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80977" w14:textId="478BCD10" w:rsidR="00EA5D21" w:rsidRPr="000E3162" w:rsidRDefault="00EA5D21" w:rsidP="000E3162">
      <w:pPr>
        <w:tabs>
          <w:tab w:val="left" w:pos="3686"/>
        </w:tabs>
        <w:spacing w:after="0" w:line="240" w:lineRule="auto"/>
        <w:jc w:val="right"/>
        <w:rPr>
          <w:rFonts w:ascii="Times New Roman" w:hAnsi="Times New Roman"/>
          <w:spacing w:val="40"/>
          <w:sz w:val="32"/>
          <w:szCs w:val="32"/>
          <w:lang w:eastAsia="ru-RU"/>
        </w:rPr>
      </w:pPr>
      <w:r>
        <w:rPr>
          <w:rFonts w:ascii="Times New Roman" w:hAnsi="Times New Roman"/>
          <w:spacing w:val="40"/>
          <w:sz w:val="32"/>
          <w:szCs w:val="32"/>
          <w:lang w:val="en-US" w:eastAsia="ru-RU"/>
        </w:rPr>
        <w:t xml:space="preserve"> </w:t>
      </w:r>
      <w:r w:rsidR="000E3162">
        <w:rPr>
          <w:rFonts w:ascii="Times New Roman" w:hAnsi="Times New Roman"/>
          <w:spacing w:val="40"/>
          <w:sz w:val="32"/>
          <w:szCs w:val="32"/>
          <w:lang w:eastAsia="ru-RU"/>
        </w:rPr>
        <w:t xml:space="preserve">    </w:t>
      </w:r>
    </w:p>
    <w:p w14:paraId="653015C9" w14:textId="77777777" w:rsidR="00EA5D21" w:rsidRPr="00EC1935" w:rsidRDefault="00EA5D21" w:rsidP="00EA5D21">
      <w:pPr>
        <w:tabs>
          <w:tab w:val="left" w:pos="4076"/>
        </w:tabs>
        <w:suppressAutoHyphens/>
        <w:spacing w:after="0" w:line="240" w:lineRule="auto"/>
        <w:jc w:val="center"/>
        <w:rPr>
          <w:rFonts w:ascii="Times New Roman" w:hAnsi="Times New Roman"/>
          <w:b/>
          <w:bCs/>
          <w:sz w:val="28"/>
          <w:szCs w:val="28"/>
        </w:rPr>
      </w:pPr>
      <w:bookmarkStart w:id="0" w:name="_Hlk24015961"/>
      <w:bookmarkStart w:id="1" w:name="_Hlk24016437"/>
      <w:r w:rsidRPr="00EC1935">
        <w:rPr>
          <w:rFonts w:ascii="Times New Roman" w:hAnsi="Times New Roman"/>
          <w:b/>
          <w:noProof/>
          <w:spacing w:val="40"/>
          <w:sz w:val="40"/>
          <w:szCs w:val="40"/>
          <w:lang w:eastAsia="ru-RU"/>
        </w:rPr>
        <w:drawing>
          <wp:inline distT="0" distB="0" distL="0" distR="0" wp14:anchorId="3F068984" wp14:editId="78D6740D">
            <wp:extent cx="542290" cy="68072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зскийГО-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80720"/>
                    </a:xfrm>
                    <a:prstGeom prst="rect">
                      <a:avLst/>
                    </a:prstGeom>
                    <a:noFill/>
                    <a:ln>
                      <a:noFill/>
                    </a:ln>
                  </pic:spPr>
                </pic:pic>
              </a:graphicData>
            </a:graphic>
          </wp:inline>
        </w:drawing>
      </w:r>
    </w:p>
    <w:p w14:paraId="00C0AE18" w14:textId="77777777" w:rsidR="00EA5D21" w:rsidRPr="00EC1935" w:rsidRDefault="00EA5D21" w:rsidP="00EA5D21">
      <w:pPr>
        <w:tabs>
          <w:tab w:val="left" w:pos="4076"/>
        </w:tabs>
        <w:suppressAutoHyphens/>
        <w:spacing w:after="0" w:line="240" w:lineRule="auto"/>
        <w:rPr>
          <w:rFonts w:ascii="Times New Roman" w:hAnsi="Times New Roman"/>
          <w:b/>
          <w:bCs/>
          <w:sz w:val="28"/>
          <w:szCs w:val="28"/>
        </w:rPr>
      </w:pPr>
    </w:p>
    <w:p w14:paraId="5F51A976" w14:textId="77777777" w:rsidR="002578BF" w:rsidRPr="002578BF" w:rsidRDefault="002578BF" w:rsidP="002578BF">
      <w:pPr>
        <w:tabs>
          <w:tab w:val="left" w:pos="4076"/>
        </w:tabs>
        <w:spacing w:after="0" w:line="240" w:lineRule="auto"/>
        <w:jc w:val="center"/>
        <w:rPr>
          <w:rFonts w:ascii="Times New Roman" w:hAnsi="Times New Roman"/>
          <w:b/>
          <w:bCs/>
          <w:sz w:val="28"/>
          <w:szCs w:val="28"/>
        </w:rPr>
      </w:pPr>
      <w:r w:rsidRPr="002578BF">
        <w:rPr>
          <w:rFonts w:ascii="Times New Roman" w:hAnsi="Times New Roman"/>
          <w:b/>
          <w:bCs/>
          <w:sz w:val="28"/>
          <w:szCs w:val="28"/>
        </w:rPr>
        <w:t>АДМИНИСТРАЦИЯ РУЗСКОГО МУНИЦИПАЛЬНОГО ОКРУГА</w:t>
      </w:r>
    </w:p>
    <w:p w14:paraId="040C7518" w14:textId="5ADEF99E" w:rsidR="00EA5D21" w:rsidRPr="002578BF" w:rsidRDefault="002578BF" w:rsidP="002578BF">
      <w:pPr>
        <w:keepNext/>
        <w:tabs>
          <w:tab w:val="left" w:pos="4076"/>
        </w:tabs>
        <w:spacing w:after="0" w:line="240" w:lineRule="auto"/>
        <w:jc w:val="center"/>
        <w:outlineLvl w:val="0"/>
        <w:rPr>
          <w:rFonts w:ascii="Times New Roman" w:hAnsi="Times New Roman"/>
          <w:b/>
          <w:bCs/>
          <w:sz w:val="28"/>
          <w:szCs w:val="28"/>
          <w:lang w:eastAsia="ru-RU"/>
        </w:rPr>
      </w:pPr>
      <w:r w:rsidRPr="002578BF">
        <w:rPr>
          <w:rFonts w:ascii="Times New Roman" w:hAnsi="Times New Roman"/>
          <w:b/>
          <w:sz w:val="28"/>
          <w:szCs w:val="28"/>
        </w:rPr>
        <w:t>МОСКОВСКОЙ ОБЛАСТИ</w:t>
      </w:r>
    </w:p>
    <w:p w14:paraId="6CF4BF41" w14:textId="77777777" w:rsidR="00EA5D21" w:rsidRPr="00EC1935" w:rsidRDefault="00EA5D21" w:rsidP="00EA5D21">
      <w:pPr>
        <w:suppressAutoHyphens/>
        <w:spacing w:after="0" w:line="240" w:lineRule="auto"/>
        <w:rPr>
          <w:rFonts w:ascii="Times New Roman" w:hAnsi="Times New Roman"/>
          <w:sz w:val="28"/>
        </w:rPr>
      </w:pPr>
    </w:p>
    <w:p w14:paraId="045A20E5" w14:textId="77777777" w:rsidR="00EA5D21" w:rsidRPr="00EC1935" w:rsidRDefault="00EA5D21" w:rsidP="00EA5D21">
      <w:pPr>
        <w:suppressAutoHyphens/>
        <w:spacing w:after="0" w:line="240" w:lineRule="auto"/>
        <w:jc w:val="center"/>
        <w:rPr>
          <w:rFonts w:ascii="Times New Roman" w:hAnsi="Times New Roman"/>
          <w:b/>
          <w:sz w:val="40"/>
          <w:szCs w:val="40"/>
        </w:rPr>
      </w:pPr>
      <w:r w:rsidRPr="00EC1935">
        <w:rPr>
          <w:rFonts w:ascii="Times New Roman" w:hAnsi="Times New Roman"/>
          <w:b/>
          <w:sz w:val="40"/>
          <w:szCs w:val="40"/>
        </w:rPr>
        <w:t xml:space="preserve">ПОСТАНОВЛЕНИЕ </w:t>
      </w:r>
    </w:p>
    <w:p w14:paraId="76FDE3B9" w14:textId="77777777" w:rsidR="000E3162" w:rsidRDefault="000E3162" w:rsidP="000E3162">
      <w:pPr>
        <w:jc w:val="center"/>
        <w:rPr>
          <w:rFonts w:ascii="Times New Roman" w:hAnsi="Times New Roman"/>
        </w:rPr>
      </w:pPr>
    </w:p>
    <w:p w14:paraId="26D2C4B4" w14:textId="240C7D30" w:rsidR="000E3162" w:rsidRPr="008534DE" w:rsidRDefault="000E3162" w:rsidP="000E3162">
      <w:pPr>
        <w:jc w:val="center"/>
        <w:rPr>
          <w:rFonts w:ascii="Times New Roman" w:hAnsi="Times New Roman"/>
          <w:b/>
          <w:sz w:val="28"/>
          <w:szCs w:val="28"/>
          <w:u w:val="single"/>
        </w:rPr>
      </w:pPr>
      <w:proofErr w:type="gramStart"/>
      <w:r w:rsidRPr="008534DE">
        <w:rPr>
          <w:rFonts w:ascii="Times New Roman" w:hAnsi="Times New Roman"/>
          <w:b/>
          <w:sz w:val="28"/>
          <w:szCs w:val="28"/>
        </w:rPr>
        <w:t xml:space="preserve">от </w:t>
      </w:r>
      <w:r w:rsidRPr="008534DE">
        <w:rPr>
          <w:rFonts w:ascii="Times New Roman" w:hAnsi="Times New Roman"/>
          <w:b/>
          <w:sz w:val="28"/>
          <w:szCs w:val="28"/>
          <w:u w:val="single"/>
        </w:rPr>
        <w:t xml:space="preserve"> </w:t>
      </w:r>
      <w:r w:rsidR="00476F2B">
        <w:rPr>
          <w:rFonts w:ascii="Times New Roman" w:hAnsi="Times New Roman"/>
          <w:b/>
          <w:sz w:val="28"/>
          <w:szCs w:val="28"/>
          <w:u w:val="single"/>
        </w:rPr>
        <w:t>_</w:t>
      </w:r>
      <w:proofErr w:type="gramEnd"/>
      <w:r w:rsidR="00476F2B">
        <w:rPr>
          <w:rFonts w:ascii="Times New Roman" w:hAnsi="Times New Roman"/>
          <w:b/>
          <w:sz w:val="28"/>
          <w:szCs w:val="28"/>
          <w:u w:val="single"/>
        </w:rPr>
        <w:t>_______</w:t>
      </w:r>
      <w:r w:rsidRPr="008534DE">
        <w:rPr>
          <w:rFonts w:ascii="Times New Roman" w:hAnsi="Times New Roman"/>
          <w:b/>
          <w:sz w:val="28"/>
          <w:szCs w:val="28"/>
          <w:u w:val="single"/>
        </w:rPr>
        <w:t xml:space="preserve"> </w:t>
      </w:r>
      <w:r w:rsidRPr="008534DE">
        <w:rPr>
          <w:rFonts w:ascii="Times New Roman" w:hAnsi="Times New Roman"/>
          <w:b/>
          <w:sz w:val="28"/>
          <w:szCs w:val="28"/>
        </w:rPr>
        <w:t xml:space="preserve"> </w:t>
      </w:r>
      <w:r w:rsidRPr="008534DE">
        <w:rPr>
          <w:rFonts w:ascii="Times New Roman" w:hAnsi="Times New Roman"/>
          <w:b/>
          <w:sz w:val="28"/>
          <w:szCs w:val="28"/>
          <w:u w:val="single"/>
        </w:rPr>
        <w:t>№</w:t>
      </w:r>
      <w:r w:rsidR="008534DE" w:rsidRPr="008534DE">
        <w:rPr>
          <w:rFonts w:ascii="Times New Roman" w:hAnsi="Times New Roman"/>
          <w:b/>
          <w:sz w:val="28"/>
          <w:szCs w:val="28"/>
          <w:u w:val="single"/>
        </w:rPr>
        <w:t xml:space="preserve"> </w:t>
      </w:r>
      <w:r w:rsidR="00476F2B">
        <w:rPr>
          <w:rFonts w:ascii="Times New Roman" w:hAnsi="Times New Roman"/>
          <w:b/>
          <w:sz w:val="28"/>
          <w:szCs w:val="28"/>
          <w:u w:val="single"/>
        </w:rPr>
        <w:t>_______</w:t>
      </w:r>
    </w:p>
    <w:p w14:paraId="125E07B3" w14:textId="6C0E137C" w:rsidR="00EA5D21" w:rsidRDefault="00EA5D21" w:rsidP="00EA5D21">
      <w:pPr>
        <w:suppressAutoHyphens/>
        <w:spacing w:after="0" w:line="240" w:lineRule="auto"/>
        <w:jc w:val="center"/>
        <w:rPr>
          <w:rFonts w:ascii="Times New Roman" w:hAnsi="Times New Roman"/>
          <w:b/>
          <w:sz w:val="26"/>
          <w:szCs w:val="26"/>
        </w:rPr>
      </w:pPr>
      <w:r w:rsidRPr="0014733B">
        <w:rPr>
          <w:rFonts w:ascii="Times New Roman" w:hAnsi="Times New Roman"/>
          <w:b/>
          <w:sz w:val="26"/>
          <w:szCs w:val="26"/>
        </w:rPr>
        <w:t>О</w:t>
      </w:r>
      <w:r>
        <w:rPr>
          <w:rFonts w:ascii="Times New Roman" w:hAnsi="Times New Roman"/>
          <w:b/>
          <w:sz w:val="26"/>
          <w:szCs w:val="26"/>
        </w:rPr>
        <w:t xml:space="preserve"> </w:t>
      </w:r>
      <w:r w:rsidRPr="0014733B">
        <w:rPr>
          <w:rFonts w:ascii="Times New Roman" w:hAnsi="Times New Roman"/>
          <w:b/>
          <w:sz w:val="26"/>
          <w:szCs w:val="26"/>
        </w:rPr>
        <w:t>внесении изменений в</w:t>
      </w:r>
      <w:r>
        <w:rPr>
          <w:rFonts w:ascii="Times New Roman" w:hAnsi="Times New Roman"/>
          <w:b/>
          <w:color w:val="FF0000"/>
          <w:sz w:val="26"/>
          <w:szCs w:val="26"/>
        </w:rPr>
        <w:t xml:space="preserve"> </w:t>
      </w:r>
      <w:r>
        <w:rPr>
          <w:rFonts w:ascii="Times New Roman" w:hAnsi="Times New Roman"/>
          <w:b/>
          <w:sz w:val="26"/>
          <w:szCs w:val="26"/>
        </w:rPr>
        <w:t xml:space="preserve">муниципальную программу </w:t>
      </w:r>
      <w:r w:rsidRPr="00EC1935">
        <w:rPr>
          <w:rFonts w:ascii="Times New Roman" w:hAnsi="Times New Roman"/>
          <w:b/>
          <w:sz w:val="26"/>
          <w:szCs w:val="26"/>
        </w:rPr>
        <w:t xml:space="preserve">Рузского </w:t>
      </w:r>
      <w:r w:rsidR="00BC37C0">
        <w:rPr>
          <w:rFonts w:ascii="Times New Roman" w:hAnsi="Times New Roman"/>
          <w:b/>
          <w:sz w:val="26"/>
          <w:szCs w:val="26"/>
        </w:rPr>
        <w:t>городского</w:t>
      </w:r>
      <w:r w:rsidRPr="00EC1935">
        <w:rPr>
          <w:rFonts w:ascii="Times New Roman" w:hAnsi="Times New Roman"/>
          <w:b/>
          <w:sz w:val="26"/>
          <w:szCs w:val="26"/>
        </w:rPr>
        <w:t xml:space="preserve"> округа «Безопасность и обеспечение безопасности жизнедеятельности населения»</w:t>
      </w:r>
      <w:r>
        <w:rPr>
          <w:rFonts w:ascii="Times New Roman" w:hAnsi="Times New Roman"/>
          <w:b/>
          <w:sz w:val="26"/>
          <w:szCs w:val="26"/>
        </w:rPr>
        <w:t xml:space="preserve">, утвержденную постановлением Администрацией Рузского </w:t>
      </w:r>
      <w:r w:rsidR="00166AAC">
        <w:rPr>
          <w:rFonts w:ascii="Times New Roman" w:hAnsi="Times New Roman"/>
          <w:b/>
          <w:sz w:val="26"/>
          <w:szCs w:val="26"/>
        </w:rPr>
        <w:t>городского</w:t>
      </w:r>
      <w:r>
        <w:rPr>
          <w:rFonts w:ascii="Times New Roman" w:hAnsi="Times New Roman"/>
          <w:b/>
          <w:sz w:val="26"/>
          <w:szCs w:val="26"/>
        </w:rPr>
        <w:t xml:space="preserve"> округа </w:t>
      </w:r>
    </w:p>
    <w:p w14:paraId="3C5A1566" w14:textId="72989478" w:rsidR="00EA5D21" w:rsidRPr="001109F1" w:rsidRDefault="00EA5D21" w:rsidP="00EA5D21">
      <w:pPr>
        <w:suppressAutoHyphens/>
        <w:spacing w:after="0" w:line="240" w:lineRule="auto"/>
        <w:jc w:val="center"/>
        <w:rPr>
          <w:rFonts w:ascii="Times New Roman" w:hAnsi="Times New Roman"/>
          <w:b/>
          <w:sz w:val="26"/>
          <w:szCs w:val="26"/>
        </w:rPr>
      </w:pPr>
      <w:r>
        <w:rPr>
          <w:rFonts w:ascii="Times New Roman" w:hAnsi="Times New Roman"/>
          <w:b/>
          <w:sz w:val="26"/>
          <w:szCs w:val="26"/>
        </w:rPr>
        <w:t xml:space="preserve">от </w:t>
      </w:r>
      <w:r w:rsidRPr="001109F1">
        <w:rPr>
          <w:rFonts w:ascii="Times New Roman" w:hAnsi="Times New Roman"/>
          <w:b/>
          <w:sz w:val="26"/>
          <w:szCs w:val="26"/>
        </w:rPr>
        <w:t>16</w:t>
      </w:r>
      <w:r>
        <w:rPr>
          <w:rFonts w:ascii="Times New Roman" w:hAnsi="Times New Roman"/>
          <w:b/>
          <w:sz w:val="26"/>
          <w:szCs w:val="26"/>
        </w:rPr>
        <w:t>.</w:t>
      </w:r>
      <w:r w:rsidRPr="001109F1">
        <w:rPr>
          <w:rFonts w:ascii="Times New Roman" w:hAnsi="Times New Roman"/>
          <w:b/>
          <w:sz w:val="26"/>
          <w:szCs w:val="26"/>
        </w:rPr>
        <w:t>11</w:t>
      </w:r>
      <w:r>
        <w:rPr>
          <w:rFonts w:ascii="Times New Roman" w:hAnsi="Times New Roman"/>
          <w:b/>
          <w:sz w:val="26"/>
          <w:szCs w:val="26"/>
        </w:rPr>
        <w:t>.202</w:t>
      </w:r>
      <w:r w:rsidRPr="001109F1">
        <w:rPr>
          <w:rFonts w:ascii="Times New Roman" w:hAnsi="Times New Roman"/>
          <w:b/>
          <w:sz w:val="26"/>
          <w:szCs w:val="26"/>
        </w:rPr>
        <w:t>2</w:t>
      </w:r>
      <w:r>
        <w:rPr>
          <w:rFonts w:ascii="Times New Roman" w:hAnsi="Times New Roman"/>
          <w:b/>
          <w:sz w:val="26"/>
          <w:szCs w:val="26"/>
        </w:rPr>
        <w:t xml:space="preserve"> №</w:t>
      </w:r>
      <w:r w:rsidRPr="001109F1">
        <w:rPr>
          <w:rFonts w:ascii="Times New Roman" w:hAnsi="Times New Roman"/>
          <w:b/>
          <w:sz w:val="26"/>
          <w:szCs w:val="26"/>
        </w:rPr>
        <w:t>5546</w:t>
      </w:r>
      <w:r>
        <w:rPr>
          <w:rFonts w:ascii="Times New Roman" w:hAnsi="Times New Roman"/>
          <w:b/>
          <w:sz w:val="26"/>
          <w:szCs w:val="26"/>
        </w:rPr>
        <w:t xml:space="preserve"> (в редакции от 31.03.2023 №1614, от 24.08.2023 №5141</w:t>
      </w:r>
      <w:r w:rsidR="00C32861">
        <w:rPr>
          <w:rFonts w:ascii="Times New Roman" w:hAnsi="Times New Roman"/>
          <w:b/>
          <w:sz w:val="26"/>
          <w:szCs w:val="26"/>
        </w:rPr>
        <w:t>, от 20.12.2023 №8712</w:t>
      </w:r>
      <w:r w:rsidR="000E3162">
        <w:rPr>
          <w:rFonts w:ascii="Times New Roman" w:hAnsi="Times New Roman"/>
          <w:b/>
          <w:sz w:val="26"/>
          <w:szCs w:val="26"/>
        </w:rPr>
        <w:t xml:space="preserve">, </w:t>
      </w:r>
      <w:r w:rsidR="00A76251">
        <w:rPr>
          <w:rFonts w:ascii="Times New Roman" w:hAnsi="Times New Roman"/>
          <w:b/>
          <w:sz w:val="26"/>
          <w:szCs w:val="26"/>
        </w:rPr>
        <w:t xml:space="preserve">от 21.02.2024 №913, </w:t>
      </w:r>
      <w:r w:rsidR="000E3162">
        <w:rPr>
          <w:rFonts w:ascii="Times New Roman" w:hAnsi="Times New Roman"/>
          <w:b/>
          <w:sz w:val="26"/>
          <w:szCs w:val="26"/>
        </w:rPr>
        <w:t>от 01.07.</w:t>
      </w:r>
      <w:r w:rsidR="000E3162" w:rsidRPr="0094434A">
        <w:rPr>
          <w:rFonts w:ascii="Times New Roman" w:hAnsi="Times New Roman"/>
          <w:b/>
          <w:sz w:val="26"/>
          <w:szCs w:val="26"/>
        </w:rPr>
        <w:t>2024 №3763</w:t>
      </w:r>
      <w:r w:rsidR="0094434A" w:rsidRPr="0094434A">
        <w:rPr>
          <w:rFonts w:ascii="Times New Roman" w:hAnsi="Times New Roman"/>
          <w:b/>
          <w:sz w:val="26"/>
          <w:szCs w:val="26"/>
        </w:rPr>
        <w:t>, 30.09.2024 № 5373</w:t>
      </w:r>
      <w:r w:rsidR="00166AAC">
        <w:rPr>
          <w:rFonts w:ascii="Times New Roman" w:hAnsi="Times New Roman"/>
          <w:b/>
          <w:sz w:val="26"/>
          <w:szCs w:val="26"/>
        </w:rPr>
        <w:t>, от 26.12.2024 №6767</w:t>
      </w:r>
      <w:r w:rsidRPr="0094434A">
        <w:rPr>
          <w:rFonts w:ascii="Times New Roman" w:hAnsi="Times New Roman"/>
          <w:b/>
          <w:sz w:val="26"/>
          <w:szCs w:val="26"/>
        </w:rPr>
        <w:t>)</w:t>
      </w:r>
    </w:p>
    <w:p w14:paraId="66F3CCCF" w14:textId="77777777" w:rsidR="00EA5D21" w:rsidRDefault="00EA5D21" w:rsidP="00EA5D21">
      <w:pPr>
        <w:widowControl w:val="0"/>
        <w:suppressAutoHyphens/>
        <w:autoSpaceDE w:val="0"/>
        <w:autoSpaceDN w:val="0"/>
        <w:adjustRightInd w:val="0"/>
        <w:spacing w:after="0" w:line="240" w:lineRule="auto"/>
        <w:ind w:firstLine="720"/>
        <w:jc w:val="both"/>
        <w:rPr>
          <w:rFonts w:ascii="Times New Roman" w:hAnsi="Times New Roman"/>
          <w:sz w:val="26"/>
          <w:szCs w:val="26"/>
        </w:rPr>
      </w:pPr>
    </w:p>
    <w:p w14:paraId="32050A7A" w14:textId="45E954CC" w:rsidR="00EA5D21" w:rsidRPr="00EC1935" w:rsidRDefault="00EA5D21" w:rsidP="00EA5D21">
      <w:pPr>
        <w:widowControl w:val="0"/>
        <w:suppressAutoHyphens/>
        <w:autoSpaceDE w:val="0"/>
        <w:autoSpaceDN w:val="0"/>
        <w:adjustRightInd w:val="0"/>
        <w:spacing w:after="0" w:line="240" w:lineRule="auto"/>
        <w:ind w:firstLine="720"/>
        <w:jc w:val="both"/>
        <w:rPr>
          <w:rFonts w:ascii="Times New Roman" w:hAnsi="Times New Roman"/>
          <w:sz w:val="26"/>
          <w:szCs w:val="26"/>
        </w:rPr>
      </w:pPr>
      <w:r w:rsidRPr="00EC1935">
        <w:rPr>
          <w:rFonts w:ascii="Times New Roman" w:hAnsi="Times New Roman"/>
          <w:sz w:val="26"/>
          <w:szCs w:val="26"/>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Рузского городского округа от 07.11.2022 № 5391 «Об утверждении Перечня муниципальных программ Рузского городского округа», постановлением Администрации Рузского городского округа от 02.11.2022 № 5352 «Об утверждении порядка разработки и реализации муниципальных программ Рузского городского округа», руководствуясь Уставом Рузского </w:t>
      </w:r>
      <w:r w:rsidR="002578BF">
        <w:rPr>
          <w:rFonts w:ascii="Times New Roman" w:hAnsi="Times New Roman"/>
          <w:sz w:val="26"/>
          <w:szCs w:val="26"/>
        </w:rPr>
        <w:t>муниципального</w:t>
      </w:r>
      <w:r w:rsidRPr="00EC1935">
        <w:rPr>
          <w:rFonts w:ascii="Times New Roman" w:hAnsi="Times New Roman"/>
          <w:sz w:val="26"/>
          <w:szCs w:val="26"/>
        </w:rPr>
        <w:t xml:space="preserve"> округа, Администрация Рузского </w:t>
      </w:r>
      <w:r w:rsidR="002578BF">
        <w:rPr>
          <w:rFonts w:ascii="Times New Roman" w:hAnsi="Times New Roman"/>
          <w:sz w:val="26"/>
          <w:szCs w:val="26"/>
        </w:rPr>
        <w:t>муниципального</w:t>
      </w:r>
      <w:r w:rsidRPr="00EC1935">
        <w:rPr>
          <w:rFonts w:ascii="Times New Roman" w:hAnsi="Times New Roman"/>
          <w:sz w:val="26"/>
          <w:szCs w:val="26"/>
        </w:rPr>
        <w:t xml:space="preserve"> округа постановляет:</w:t>
      </w:r>
    </w:p>
    <w:p w14:paraId="066FA5AB" w14:textId="77777777" w:rsidR="00EA5D21" w:rsidRPr="00EC1935" w:rsidRDefault="00EA5D21" w:rsidP="00EA5D21">
      <w:pPr>
        <w:widowControl w:val="0"/>
        <w:suppressAutoHyphens/>
        <w:autoSpaceDE w:val="0"/>
        <w:autoSpaceDN w:val="0"/>
        <w:adjustRightInd w:val="0"/>
        <w:spacing w:after="0" w:line="240" w:lineRule="auto"/>
        <w:ind w:firstLine="720"/>
        <w:jc w:val="both"/>
        <w:rPr>
          <w:rFonts w:ascii="Times New Roman" w:hAnsi="Times New Roman"/>
          <w:sz w:val="26"/>
          <w:szCs w:val="26"/>
        </w:rPr>
      </w:pPr>
    </w:p>
    <w:p w14:paraId="04333F35" w14:textId="7234214D" w:rsidR="00EA5D21" w:rsidRPr="00EC1935" w:rsidRDefault="00EA5D21" w:rsidP="00EA5D21">
      <w:pPr>
        <w:widowControl w:val="0"/>
        <w:numPr>
          <w:ilvl w:val="0"/>
          <w:numId w:val="12"/>
        </w:numPr>
        <w:tabs>
          <w:tab w:val="left" w:pos="993"/>
        </w:tabs>
        <w:suppressAutoHyphens/>
        <w:autoSpaceDE w:val="0"/>
        <w:autoSpaceDN w:val="0"/>
        <w:adjustRightInd w:val="0"/>
        <w:spacing w:after="0" w:line="240" w:lineRule="auto"/>
        <w:ind w:left="0" w:firstLine="567"/>
        <w:contextualSpacing/>
        <w:jc w:val="both"/>
        <w:rPr>
          <w:rFonts w:ascii="Times New Roman" w:hAnsi="Times New Roman"/>
          <w:sz w:val="26"/>
          <w:szCs w:val="26"/>
        </w:rPr>
      </w:pPr>
      <w:r>
        <w:rPr>
          <w:rFonts w:ascii="Times New Roman" w:hAnsi="Times New Roman"/>
          <w:sz w:val="26"/>
          <w:szCs w:val="26"/>
        </w:rPr>
        <w:t>М</w:t>
      </w:r>
      <w:r w:rsidRPr="00EC1935">
        <w:rPr>
          <w:rFonts w:ascii="Times New Roman" w:hAnsi="Times New Roman"/>
          <w:sz w:val="26"/>
          <w:szCs w:val="26"/>
        </w:rPr>
        <w:t xml:space="preserve">униципальную программу Рузского </w:t>
      </w:r>
      <w:r w:rsidR="00166AAC">
        <w:rPr>
          <w:rFonts w:ascii="Times New Roman" w:hAnsi="Times New Roman"/>
          <w:sz w:val="26"/>
          <w:szCs w:val="26"/>
        </w:rPr>
        <w:t>муниципального</w:t>
      </w:r>
      <w:r w:rsidRPr="00EC1935">
        <w:rPr>
          <w:rFonts w:ascii="Times New Roman" w:hAnsi="Times New Roman"/>
          <w:sz w:val="26"/>
          <w:szCs w:val="26"/>
        </w:rPr>
        <w:t xml:space="preserve"> округа «Безопасность и обеспечение безопасности жизнедеятельности населения»</w:t>
      </w:r>
      <w:r>
        <w:rPr>
          <w:rFonts w:ascii="Times New Roman" w:hAnsi="Times New Roman"/>
          <w:sz w:val="26"/>
          <w:szCs w:val="26"/>
        </w:rPr>
        <w:t>, утвержденную постановлением Администрации Рузского городского округа</w:t>
      </w:r>
      <w:r w:rsidRPr="00EC1935">
        <w:rPr>
          <w:rFonts w:ascii="Times New Roman" w:hAnsi="Times New Roman"/>
          <w:sz w:val="26"/>
          <w:szCs w:val="26"/>
        </w:rPr>
        <w:t xml:space="preserve"> </w:t>
      </w:r>
      <w:r>
        <w:rPr>
          <w:rFonts w:ascii="Times New Roman" w:hAnsi="Times New Roman"/>
          <w:sz w:val="26"/>
          <w:szCs w:val="26"/>
        </w:rPr>
        <w:t xml:space="preserve">от </w:t>
      </w:r>
      <w:r w:rsidRPr="001109F1">
        <w:rPr>
          <w:rFonts w:ascii="Times New Roman" w:hAnsi="Times New Roman"/>
          <w:sz w:val="26"/>
          <w:szCs w:val="26"/>
        </w:rPr>
        <w:t>16</w:t>
      </w:r>
      <w:r w:rsidRPr="004145C2">
        <w:rPr>
          <w:rFonts w:ascii="Times New Roman" w:hAnsi="Times New Roman"/>
          <w:sz w:val="26"/>
          <w:szCs w:val="26"/>
        </w:rPr>
        <w:t>.</w:t>
      </w:r>
      <w:r w:rsidRPr="001109F1">
        <w:rPr>
          <w:rFonts w:ascii="Times New Roman" w:hAnsi="Times New Roman"/>
          <w:sz w:val="26"/>
          <w:szCs w:val="26"/>
        </w:rPr>
        <w:t>11</w:t>
      </w:r>
      <w:r w:rsidRPr="004145C2">
        <w:rPr>
          <w:rFonts w:ascii="Times New Roman" w:hAnsi="Times New Roman"/>
          <w:sz w:val="26"/>
          <w:szCs w:val="26"/>
        </w:rPr>
        <w:t>.202</w:t>
      </w:r>
      <w:r w:rsidRPr="001109F1">
        <w:rPr>
          <w:rFonts w:ascii="Times New Roman" w:hAnsi="Times New Roman"/>
          <w:sz w:val="26"/>
          <w:szCs w:val="26"/>
        </w:rPr>
        <w:t>2</w:t>
      </w:r>
      <w:r w:rsidRPr="004145C2">
        <w:rPr>
          <w:rFonts w:ascii="Times New Roman" w:hAnsi="Times New Roman"/>
          <w:sz w:val="26"/>
          <w:szCs w:val="26"/>
        </w:rPr>
        <w:t xml:space="preserve"> №</w:t>
      </w:r>
      <w:r w:rsidRPr="001109F1">
        <w:rPr>
          <w:rFonts w:ascii="Times New Roman" w:hAnsi="Times New Roman"/>
          <w:sz w:val="26"/>
          <w:szCs w:val="26"/>
        </w:rPr>
        <w:t>5546</w:t>
      </w:r>
      <w:r>
        <w:rPr>
          <w:rFonts w:ascii="Times New Roman" w:hAnsi="Times New Roman"/>
          <w:sz w:val="26"/>
          <w:szCs w:val="26"/>
        </w:rPr>
        <w:t xml:space="preserve"> (в редакции </w:t>
      </w:r>
      <w:r w:rsidRPr="00543BB9">
        <w:rPr>
          <w:rFonts w:ascii="Times New Roman" w:hAnsi="Times New Roman"/>
          <w:sz w:val="26"/>
          <w:szCs w:val="26"/>
        </w:rPr>
        <w:t>от</w:t>
      </w:r>
      <w:r>
        <w:rPr>
          <w:rFonts w:ascii="Times New Roman" w:hAnsi="Times New Roman"/>
          <w:sz w:val="26"/>
          <w:szCs w:val="26"/>
        </w:rPr>
        <w:t xml:space="preserve"> </w:t>
      </w:r>
      <w:r w:rsidRPr="00543BB9">
        <w:rPr>
          <w:rFonts w:ascii="Times New Roman" w:hAnsi="Times New Roman"/>
          <w:sz w:val="26"/>
          <w:szCs w:val="26"/>
        </w:rPr>
        <w:t>31.03.2023 №1614</w:t>
      </w:r>
      <w:r w:rsidRPr="004B7AD1">
        <w:rPr>
          <w:rFonts w:ascii="Times New Roman" w:hAnsi="Times New Roman"/>
          <w:b/>
          <w:sz w:val="26"/>
          <w:szCs w:val="26"/>
        </w:rPr>
        <w:t xml:space="preserve">, </w:t>
      </w:r>
      <w:r w:rsidRPr="004B7AD1">
        <w:rPr>
          <w:rFonts w:ascii="Times New Roman" w:hAnsi="Times New Roman"/>
          <w:sz w:val="26"/>
          <w:szCs w:val="26"/>
        </w:rPr>
        <w:t>от 24.08.2023 №5141</w:t>
      </w:r>
      <w:r w:rsidR="00C32861">
        <w:rPr>
          <w:rFonts w:ascii="Times New Roman" w:hAnsi="Times New Roman"/>
          <w:sz w:val="26"/>
          <w:szCs w:val="26"/>
        </w:rPr>
        <w:t xml:space="preserve">, </w:t>
      </w:r>
      <w:r w:rsidR="00C32861" w:rsidRPr="00C32861">
        <w:rPr>
          <w:rFonts w:ascii="Times New Roman" w:hAnsi="Times New Roman"/>
          <w:sz w:val="26"/>
          <w:szCs w:val="26"/>
        </w:rPr>
        <w:t>от 20.12.2023 №8712</w:t>
      </w:r>
      <w:r w:rsidR="000E3162">
        <w:rPr>
          <w:rFonts w:ascii="Times New Roman" w:hAnsi="Times New Roman"/>
          <w:sz w:val="26"/>
          <w:szCs w:val="26"/>
        </w:rPr>
        <w:t xml:space="preserve">, </w:t>
      </w:r>
      <w:r w:rsidR="000E3162" w:rsidRPr="000E3162">
        <w:rPr>
          <w:rFonts w:ascii="Times New Roman" w:hAnsi="Times New Roman"/>
          <w:sz w:val="26"/>
          <w:szCs w:val="26"/>
        </w:rPr>
        <w:t>от 01.07.2024 №3763</w:t>
      </w:r>
      <w:r w:rsidR="00497268">
        <w:rPr>
          <w:rFonts w:ascii="Times New Roman" w:hAnsi="Times New Roman"/>
          <w:sz w:val="26"/>
          <w:szCs w:val="26"/>
        </w:rPr>
        <w:t xml:space="preserve">, </w:t>
      </w:r>
      <w:r w:rsidR="00497268" w:rsidRPr="00497268">
        <w:rPr>
          <w:rFonts w:ascii="Times New Roman" w:hAnsi="Times New Roman"/>
          <w:sz w:val="26"/>
          <w:szCs w:val="26"/>
        </w:rPr>
        <w:t>30.09.2024 № 5373</w:t>
      </w:r>
      <w:r w:rsidR="00166AAC">
        <w:rPr>
          <w:rFonts w:ascii="Times New Roman" w:hAnsi="Times New Roman"/>
          <w:sz w:val="26"/>
          <w:szCs w:val="26"/>
        </w:rPr>
        <w:t>, от 26.12.2024 №6767</w:t>
      </w:r>
      <w:r w:rsidRPr="00497268">
        <w:rPr>
          <w:rFonts w:ascii="Times New Roman" w:hAnsi="Times New Roman"/>
          <w:sz w:val="26"/>
          <w:szCs w:val="26"/>
        </w:rPr>
        <w:t>)</w:t>
      </w:r>
      <w:r>
        <w:rPr>
          <w:rFonts w:ascii="Times New Roman" w:hAnsi="Times New Roman"/>
          <w:sz w:val="26"/>
          <w:szCs w:val="26"/>
        </w:rPr>
        <w:t xml:space="preserve"> изложить в новой редакции </w:t>
      </w:r>
      <w:r w:rsidRPr="00EC1935">
        <w:rPr>
          <w:rFonts w:ascii="Times New Roman" w:hAnsi="Times New Roman"/>
          <w:sz w:val="26"/>
          <w:szCs w:val="26"/>
        </w:rPr>
        <w:t>(прилагается)</w:t>
      </w:r>
      <w:r>
        <w:rPr>
          <w:rFonts w:ascii="Times New Roman" w:hAnsi="Times New Roman"/>
          <w:sz w:val="26"/>
          <w:szCs w:val="26"/>
        </w:rPr>
        <w:t>.</w:t>
      </w:r>
    </w:p>
    <w:p w14:paraId="3D0C7C91" w14:textId="06049933" w:rsidR="00EA5D21" w:rsidRPr="00EC1935" w:rsidRDefault="00EA5D21" w:rsidP="00EA5D21">
      <w:pPr>
        <w:widowControl w:val="0"/>
        <w:suppressAutoHyphens/>
        <w:autoSpaceDE w:val="0"/>
        <w:autoSpaceDN w:val="0"/>
        <w:adjustRightInd w:val="0"/>
        <w:spacing w:after="0" w:line="240" w:lineRule="auto"/>
        <w:ind w:firstLine="709"/>
        <w:contextualSpacing/>
        <w:jc w:val="both"/>
        <w:rPr>
          <w:rFonts w:ascii="Times New Roman" w:hAnsi="Times New Roman"/>
          <w:sz w:val="26"/>
          <w:szCs w:val="26"/>
        </w:rPr>
      </w:pPr>
      <w:r w:rsidRPr="00EC1935">
        <w:rPr>
          <w:rFonts w:ascii="Times New Roman" w:hAnsi="Times New Roman"/>
          <w:sz w:val="26"/>
          <w:szCs w:val="26"/>
        </w:rPr>
        <w:t xml:space="preserve">2. Разместить настоящее постановление </w:t>
      </w:r>
      <w:r w:rsidR="00B7644B">
        <w:rPr>
          <w:rFonts w:ascii="Times New Roman" w:hAnsi="Times New Roman"/>
          <w:sz w:val="26"/>
          <w:szCs w:val="26"/>
        </w:rPr>
        <w:t xml:space="preserve">в сетевом издании - </w:t>
      </w:r>
      <w:r w:rsidRPr="00EC1935">
        <w:rPr>
          <w:rFonts w:ascii="Times New Roman" w:hAnsi="Times New Roman"/>
          <w:sz w:val="26"/>
          <w:szCs w:val="26"/>
        </w:rPr>
        <w:t>официальном сайте</w:t>
      </w:r>
      <w:r w:rsidRPr="001109F1">
        <w:rPr>
          <w:rFonts w:ascii="Times New Roman" w:hAnsi="Times New Roman"/>
          <w:sz w:val="26"/>
          <w:szCs w:val="26"/>
        </w:rPr>
        <w:t xml:space="preserve"> </w:t>
      </w:r>
      <w:r w:rsidRPr="00EC1935">
        <w:rPr>
          <w:rFonts w:ascii="Times New Roman" w:hAnsi="Times New Roman"/>
          <w:sz w:val="26"/>
          <w:szCs w:val="26"/>
        </w:rPr>
        <w:t xml:space="preserve">Рузского </w:t>
      </w:r>
      <w:r w:rsidR="00BC37C0">
        <w:rPr>
          <w:rFonts w:ascii="Times New Roman" w:hAnsi="Times New Roman"/>
          <w:sz w:val="26"/>
          <w:szCs w:val="26"/>
        </w:rPr>
        <w:t>муниципального</w:t>
      </w:r>
      <w:r w:rsidRPr="00EC1935">
        <w:rPr>
          <w:rFonts w:ascii="Times New Roman" w:hAnsi="Times New Roman"/>
          <w:sz w:val="26"/>
          <w:szCs w:val="26"/>
        </w:rPr>
        <w:t xml:space="preserve"> округа</w:t>
      </w:r>
      <w:r w:rsidR="00B7644B">
        <w:rPr>
          <w:rFonts w:ascii="Times New Roman" w:hAnsi="Times New Roman"/>
          <w:sz w:val="26"/>
          <w:szCs w:val="26"/>
        </w:rPr>
        <w:t xml:space="preserve"> Московской области</w:t>
      </w:r>
      <w:r w:rsidRPr="00EC1935">
        <w:rPr>
          <w:rFonts w:ascii="Times New Roman" w:hAnsi="Times New Roman"/>
          <w:sz w:val="26"/>
          <w:szCs w:val="26"/>
        </w:rPr>
        <w:t xml:space="preserve"> в </w:t>
      </w:r>
      <w:r w:rsidR="00B7644B">
        <w:rPr>
          <w:rFonts w:ascii="Times New Roman" w:hAnsi="Times New Roman"/>
          <w:sz w:val="26"/>
          <w:szCs w:val="26"/>
        </w:rPr>
        <w:t xml:space="preserve">информационно-телекоммуникационной </w:t>
      </w:r>
      <w:r w:rsidRPr="00EC1935">
        <w:rPr>
          <w:rFonts w:ascii="Times New Roman" w:hAnsi="Times New Roman"/>
          <w:sz w:val="26"/>
          <w:szCs w:val="26"/>
        </w:rPr>
        <w:t>сети «Интернет»</w:t>
      </w:r>
      <w:r w:rsidR="00B7644B">
        <w:rPr>
          <w:rFonts w:ascii="Times New Roman" w:hAnsi="Times New Roman"/>
          <w:sz w:val="26"/>
          <w:szCs w:val="26"/>
        </w:rPr>
        <w:t xml:space="preserve">: </w:t>
      </w:r>
      <w:r w:rsidR="00B7644B">
        <w:rPr>
          <w:rFonts w:ascii="Times New Roman" w:hAnsi="Times New Roman"/>
          <w:sz w:val="26"/>
          <w:szCs w:val="26"/>
          <w:lang w:val="en-US"/>
        </w:rPr>
        <w:t>RUZAREGION</w:t>
      </w:r>
      <w:r w:rsidR="00B7644B" w:rsidRPr="00B7644B">
        <w:rPr>
          <w:rFonts w:ascii="Times New Roman" w:hAnsi="Times New Roman"/>
          <w:sz w:val="26"/>
          <w:szCs w:val="26"/>
        </w:rPr>
        <w:t>.</w:t>
      </w:r>
      <w:r w:rsidR="00B7644B">
        <w:rPr>
          <w:rFonts w:ascii="Times New Roman" w:hAnsi="Times New Roman"/>
          <w:sz w:val="26"/>
          <w:szCs w:val="26"/>
          <w:lang w:val="en-US"/>
        </w:rPr>
        <w:t>RU</w:t>
      </w:r>
      <w:r w:rsidRPr="00EC1935">
        <w:rPr>
          <w:rFonts w:ascii="Times New Roman" w:hAnsi="Times New Roman"/>
          <w:sz w:val="26"/>
          <w:szCs w:val="26"/>
        </w:rPr>
        <w:t>.</w:t>
      </w:r>
    </w:p>
    <w:p w14:paraId="231395E1" w14:textId="4E0FA82D" w:rsidR="00EA5D21" w:rsidRPr="00EC1935" w:rsidRDefault="00EA5D21" w:rsidP="00EA5D21">
      <w:pPr>
        <w:widowControl w:val="0"/>
        <w:suppressAutoHyphens/>
        <w:autoSpaceDE w:val="0"/>
        <w:autoSpaceDN w:val="0"/>
        <w:adjustRightInd w:val="0"/>
        <w:spacing w:after="0" w:line="240" w:lineRule="auto"/>
        <w:ind w:firstLine="709"/>
        <w:contextualSpacing/>
        <w:jc w:val="both"/>
        <w:rPr>
          <w:rFonts w:ascii="Times New Roman" w:hAnsi="Times New Roman"/>
          <w:sz w:val="26"/>
          <w:szCs w:val="26"/>
        </w:rPr>
      </w:pPr>
      <w:r w:rsidRPr="00EC1935">
        <w:rPr>
          <w:rFonts w:ascii="Times New Roman" w:hAnsi="Times New Roman"/>
          <w:sz w:val="26"/>
          <w:szCs w:val="26"/>
        </w:rPr>
        <w:t xml:space="preserve">3. Контроль за исполнением настоящего постановления возложить на Заместителя Главы Рузского </w:t>
      </w:r>
      <w:r w:rsidR="00BC37C0">
        <w:rPr>
          <w:rFonts w:ascii="Times New Roman" w:hAnsi="Times New Roman"/>
          <w:sz w:val="26"/>
          <w:szCs w:val="26"/>
        </w:rPr>
        <w:t>муниципального</w:t>
      </w:r>
      <w:r w:rsidRPr="00EC1935">
        <w:rPr>
          <w:rFonts w:ascii="Times New Roman" w:hAnsi="Times New Roman"/>
          <w:sz w:val="26"/>
          <w:szCs w:val="26"/>
        </w:rPr>
        <w:t xml:space="preserve"> округа </w:t>
      </w:r>
      <w:r w:rsidR="00010D8F">
        <w:rPr>
          <w:rFonts w:ascii="Times New Roman" w:hAnsi="Times New Roman"/>
          <w:sz w:val="26"/>
          <w:szCs w:val="26"/>
        </w:rPr>
        <w:t>Пушкина Д.В</w:t>
      </w:r>
      <w:r w:rsidRPr="00EC1935">
        <w:rPr>
          <w:rFonts w:ascii="Times New Roman" w:hAnsi="Times New Roman"/>
          <w:sz w:val="26"/>
          <w:szCs w:val="26"/>
        </w:rPr>
        <w:t>.</w:t>
      </w:r>
    </w:p>
    <w:p w14:paraId="41698BFD" w14:textId="77777777" w:rsidR="00EA5D21" w:rsidRPr="00EC1935" w:rsidRDefault="00EA5D21" w:rsidP="00EA5D21">
      <w:pPr>
        <w:widowControl w:val="0"/>
        <w:suppressAutoHyphens/>
        <w:spacing w:after="0" w:line="240" w:lineRule="auto"/>
        <w:jc w:val="both"/>
        <w:rPr>
          <w:rFonts w:ascii="Times New Roman" w:eastAsia="Times New Roman" w:hAnsi="Times New Roman"/>
          <w:sz w:val="26"/>
          <w:szCs w:val="26"/>
          <w:lang w:eastAsia="ru-RU"/>
        </w:rPr>
      </w:pPr>
    </w:p>
    <w:p w14:paraId="092C4C0B" w14:textId="77777777" w:rsidR="00EA5D21" w:rsidRPr="00EC1935" w:rsidRDefault="00EA5D21" w:rsidP="00EA5D21">
      <w:pPr>
        <w:widowControl w:val="0"/>
        <w:suppressAutoHyphens/>
        <w:spacing w:after="0" w:line="240" w:lineRule="auto"/>
        <w:jc w:val="both"/>
        <w:rPr>
          <w:rFonts w:ascii="Times New Roman" w:eastAsia="Times New Roman" w:hAnsi="Times New Roman"/>
          <w:sz w:val="26"/>
          <w:szCs w:val="26"/>
          <w:lang w:eastAsia="ru-RU"/>
        </w:rPr>
      </w:pPr>
    </w:p>
    <w:p w14:paraId="036E0164" w14:textId="77777777" w:rsidR="00EA5D21" w:rsidRPr="00EC1935" w:rsidRDefault="00EA5D21" w:rsidP="00EA5D21">
      <w:pPr>
        <w:widowControl w:val="0"/>
        <w:suppressAutoHyphens/>
        <w:spacing w:after="0" w:line="240" w:lineRule="auto"/>
        <w:jc w:val="both"/>
        <w:rPr>
          <w:rFonts w:ascii="Times New Roman" w:eastAsia="Times New Roman" w:hAnsi="Times New Roman"/>
          <w:sz w:val="26"/>
          <w:szCs w:val="26"/>
          <w:lang w:eastAsia="ru-RU"/>
        </w:rPr>
      </w:pPr>
    </w:p>
    <w:p w14:paraId="2E380011" w14:textId="58B49894" w:rsidR="00EA5D21" w:rsidRPr="00D05C60" w:rsidRDefault="00EA5D21" w:rsidP="00EA5D21">
      <w:pPr>
        <w:widowControl w:val="0"/>
        <w:suppressAutoHyphens/>
        <w:spacing w:after="0" w:line="240" w:lineRule="auto"/>
        <w:jc w:val="both"/>
        <w:rPr>
          <w:rFonts w:ascii="Times New Roman" w:eastAsia="Times New Roman" w:hAnsi="Times New Roman"/>
          <w:sz w:val="27"/>
          <w:szCs w:val="27"/>
          <w:lang w:eastAsia="ru-RU"/>
        </w:rPr>
      </w:pPr>
      <w:r w:rsidRPr="00D05C60">
        <w:rPr>
          <w:rFonts w:ascii="Times New Roman" w:eastAsia="Times New Roman" w:hAnsi="Times New Roman"/>
          <w:sz w:val="27"/>
          <w:szCs w:val="27"/>
          <w:lang w:eastAsia="ru-RU"/>
        </w:rPr>
        <w:t xml:space="preserve">Глава </w:t>
      </w:r>
      <w:r w:rsidR="006731A0">
        <w:rPr>
          <w:rFonts w:ascii="Times New Roman" w:eastAsia="Times New Roman" w:hAnsi="Times New Roman"/>
          <w:sz w:val="27"/>
          <w:szCs w:val="27"/>
          <w:lang w:eastAsia="ru-RU"/>
        </w:rPr>
        <w:t>муниципального</w:t>
      </w:r>
      <w:r w:rsidRPr="00D05C60">
        <w:rPr>
          <w:rFonts w:ascii="Times New Roman" w:eastAsia="Times New Roman" w:hAnsi="Times New Roman"/>
          <w:sz w:val="27"/>
          <w:szCs w:val="27"/>
          <w:lang w:eastAsia="ru-RU"/>
        </w:rPr>
        <w:t xml:space="preserve"> округа                      </w:t>
      </w:r>
      <w:r w:rsidR="006731A0">
        <w:rPr>
          <w:rFonts w:ascii="Times New Roman" w:eastAsia="Times New Roman" w:hAnsi="Times New Roman"/>
          <w:sz w:val="27"/>
          <w:szCs w:val="27"/>
          <w:lang w:eastAsia="ru-RU"/>
        </w:rPr>
        <w:t xml:space="preserve">                     </w:t>
      </w:r>
      <w:r w:rsidR="006731A0">
        <w:rPr>
          <w:rFonts w:ascii="Times New Roman" w:eastAsia="Times New Roman" w:hAnsi="Times New Roman"/>
          <w:sz w:val="27"/>
          <w:szCs w:val="27"/>
          <w:lang w:eastAsia="ru-RU"/>
        </w:rPr>
        <w:tab/>
      </w:r>
      <w:r w:rsidR="006731A0">
        <w:rPr>
          <w:rFonts w:ascii="Times New Roman" w:eastAsia="Times New Roman" w:hAnsi="Times New Roman"/>
          <w:sz w:val="27"/>
          <w:szCs w:val="27"/>
          <w:lang w:eastAsia="ru-RU"/>
        </w:rPr>
        <w:tab/>
        <w:t xml:space="preserve">   </w:t>
      </w:r>
      <w:r w:rsidRPr="00D05C60">
        <w:rPr>
          <w:rFonts w:ascii="Times New Roman" w:eastAsia="Times New Roman" w:hAnsi="Times New Roman"/>
          <w:sz w:val="27"/>
          <w:szCs w:val="27"/>
          <w:lang w:eastAsia="ru-RU"/>
        </w:rPr>
        <w:t>Н.Н. Пархоменко</w:t>
      </w:r>
      <w:bookmarkEnd w:id="0"/>
      <w:bookmarkEnd w:id="1"/>
    </w:p>
    <w:p w14:paraId="57F4B54F" w14:textId="7F793161" w:rsidR="00D05C60" w:rsidRDefault="00D05C60" w:rsidP="00EA5D21">
      <w:pPr>
        <w:widowControl w:val="0"/>
        <w:suppressAutoHyphens/>
        <w:spacing w:after="0" w:line="240" w:lineRule="auto"/>
        <w:jc w:val="both"/>
        <w:rPr>
          <w:rFonts w:ascii="Times New Roman" w:eastAsia="Times New Roman" w:hAnsi="Times New Roman"/>
          <w:sz w:val="26"/>
          <w:szCs w:val="26"/>
          <w:lang w:eastAsia="ru-RU"/>
        </w:rPr>
      </w:pPr>
    </w:p>
    <w:p w14:paraId="6491838C" w14:textId="11FC0E29" w:rsidR="00D05C60" w:rsidRDefault="00F57973" w:rsidP="00EA5D21">
      <w:pPr>
        <w:widowControl w:val="0"/>
        <w:suppressAutoHyphens/>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mc:AlternateContent>
          <mc:Choice Requires="wps">
            <w:drawing>
              <wp:anchor distT="0" distB="0" distL="114300" distR="114300" simplePos="0" relativeHeight="251659264" behindDoc="0" locked="0" layoutInCell="1" allowOverlap="1" wp14:anchorId="0DB802C1" wp14:editId="1BA398A7">
                <wp:simplePos x="0" y="0"/>
                <wp:positionH relativeFrom="column">
                  <wp:posOffset>-253365</wp:posOffset>
                </wp:positionH>
                <wp:positionV relativeFrom="paragraph">
                  <wp:posOffset>149225</wp:posOffset>
                </wp:positionV>
                <wp:extent cx="6896100" cy="12858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6896100" cy="1285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0C818F" id="Прямоугольник 4" o:spid="_x0000_s1026" style="position:absolute;margin-left:-19.95pt;margin-top:11.75pt;width:543pt;height:10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TauAIAAL4FAAAOAAAAZHJzL2Uyb0RvYy54bWysVM1u2zAMvg/YOwi6r7aDpE2DOkXQosOA&#10;oi3WDj0rshQbkCVNUuJkpwG7Dugj7CF2GfbTZ3DeaJT8k64rdiiWg0Ka5CfyE8mj43Up0IoZWyiZ&#10;4mQvxohJqrJCLlL87ubs1Rgj64jMiFCSpXjDLD6evnxxVOkJG6hciYwZBCDSTiqd4tw5PYkiS3NW&#10;ErunNJNg5MqUxIFqFlFmSAXopYgGcbwfVcpk2ijKrIWvp40RTwM+54y6S84tc0ikGHJz4TThnPsz&#10;mh6RycIQnRe0TYM8I4uSFBIu7aFOiSNoaYq/oMqCGmUVd3tUlZHivKAs1ADVJPGjaq5zolmoBcix&#10;uqfJ/j9YerG6MqjIUjzESJISnqj+sv24vat/1vfbT/XX+r7+sf1c/6q/1d/R0PNVaTuBsGt9ZVrN&#10;guiLX3NT+n8oC60Dx5ueY7Z2iMLH/fHhfhLDU1CwJYPxaHww8qjRLlwb614zVSIvpNjAIwZuyerc&#10;usa1c/G3WSWK7KwQIii+cdiJMGhF4Mnni6QF/8NLyGcFQo4+MvIMNDUHyW0E83hCvmUcuIQqByHh&#10;0MW7ZAilTLqkMeUkY02Ooxh+XZZd+oGQAOiROVTXY7cAnWcD0mE39LT+PpSFIeiD438l1gT3EeFm&#10;JV0fXBZSmacABFTV3tz4dyQ11HiW5irbQKcZ1Yyg1fSsgOc9J9ZdEQMzBy0Be8RdwsGFqlKsWgmj&#10;XJkPT333/jAKYMWoghlOsX2/JIZhJN5IGJLDZDj0Qx+U4ehgAIp5aJk/tMhleaKgZxLYWJoG0fs7&#10;0YncqPIW1s3M3womIincnWLqTKecuGa3wMKibDYLbjDomrhzea2pB/es+va9Wd8So9sedzAeF6qb&#10;dzJ51OqNr4+UarZ0ihdhDna8tnzDkgiN0y40v4Ue6sFrt3anvwEAAP//AwBQSwMEFAAGAAgAAAAh&#10;AFGsdmvfAAAACwEAAA8AAABkcnMvZG93bnJldi54bWxMj8FOwzAMhu9IvENkJC5oS9qxau2aTgiJ&#10;K4jBhVvWeE21xqmSrCs8PdkJjrY//f7+ejfbgU3oQ+9IQrYUwJBap3vqJHx+vCw2wEJUpNXgCCV8&#10;Y4Bdc3tTq0q7C73jtI8dSyEUKiXBxDhWnIfWoFVh6UakdDs6b1VMo++49uqSwu3AcyEKblVP6YNR&#10;Iz4bbE/7s5VQ/rRvcePGtYn9V9nZ7PXopwcp7+/mpy2wiHP8g+Gqn9ShSU4HdyYd2CBhsSrLhErI&#10;V2tgV0A8FhmwQ9rkhQDe1Px/h+YXAAD//wMAUEsBAi0AFAAGAAgAAAAhALaDOJL+AAAA4QEAABMA&#10;AAAAAAAAAAAAAAAAAAAAAFtDb250ZW50X1R5cGVzXS54bWxQSwECLQAUAAYACAAAACEAOP0h/9YA&#10;AACUAQAACwAAAAAAAAAAAAAAAAAvAQAAX3JlbHMvLnJlbHNQSwECLQAUAAYACAAAACEA2OWE2rgC&#10;AAC+BQAADgAAAAAAAAAAAAAAAAAuAgAAZHJzL2Uyb0RvYy54bWxQSwECLQAUAAYACAAAACEAUax2&#10;a98AAAALAQAADwAAAAAAAAAAAAAAAAASBQAAZHJzL2Rvd25yZXYueG1sUEsFBgAAAAAEAAQA8wAA&#10;AB4GAAAAAA==&#10;" fillcolor="white [3212]" strokecolor="white [3212]" strokeweight="2pt"/>
            </w:pict>
          </mc:Fallback>
        </mc:AlternateContent>
      </w:r>
    </w:p>
    <w:p w14:paraId="73E5F60A" w14:textId="07B8E5AC" w:rsidR="00D05C60" w:rsidRPr="00414D71" w:rsidRDefault="00D05C60" w:rsidP="00D05C60">
      <w:pPr>
        <w:ind w:right="-568"/>
        <w:jc w:val="both"/>
        <w:rPr>
          <w:rFonts w:ascii="Times New Roman" w:hAnsi="Times New Roman"/>
          <w:sz w:val="27"/>
          <w:szCs w:val="27"/>
        </w:rPr>
      </w:pPr>
      <w:r w:rsidRPr="00414D71">
        <w:rPr>
          <w:rFonts w:ascii="Times New Roman" w:hAnsi="Times New Roman"/>
          <w:sz w:val="27"/>
          <w:szCs w:val="27"/>
        </w:rPr>
        <w:t xml:space="preserve">Начальник общего </w:t>
      </w:r>
      <w:proofErr w:type="gramStart"/>
      <w:r w:rsidRPr="00414D71">
        <w:rPr>
          <w:rFonts w:ascii="Times New Roman" w:hAnsi="Times New Roman"/>
          <w:sz w:val="27"/>
          <w:szCs w:val="27"/>
        </w:rPr>
        <w:t xml:space="preserve">отдела:   </w:t>
      </w:r>
      <w:proofErr w:type="gramEnd"/>
      <w:r w:rsidRPr="00414D71">
        <w:rPr>
          <w:rFonts w:ascii="Times New Roman" w:hAnsi="Times New Roman"/>
          <w:sz w:val="27"/>
          <w:szCs w:val="27"/>
        </w:rPr>
        <w:t xml:space="preserve">                                             </w:t>
      </w:r>
      <w:r>
        <w:rPr>
          <w:rFonts w:ascii="Times New Roman" w:hAnsi="Times New Roman"/>
          <w:sz w:val="27"/>
          <w:szCs w:val="27"/>
        </w:rPr>
        <w:t xml:space="preserve">                      </w:t>
      </w:r>
      <w:r w:rsidRPr="00414D71">
        <w:rPr>
          <w:rFonts w:ascii="Times New Roman" w:hAnsi="Times New Roman"/>
          <w:sz w:val="27"/>
          <w:szCs w:val="27"/>
        </w:rPr>
        <w:t xml:space="preserve">   О.П. Гаврилова</w:t>
      </w:r>
    </w:p>
    <w:p w14:paraId="581CD12C" w14:textId="77777777" w:rsidR="00D05C60" w:rsidRPr="00414D71" w:rsidRDefault="00D05C60" w:rsidP="00D05C60">
      <w:pPr>
        <w:jc w:val="both"/>
        <w:rPr>
          <w:rFonts w:ascii="Times New Roman" w:hAnsi="Times New Roman"/>
          <w:sz w:val="12"/>
          <w:szCs w:val="20"/>
        </w:rPr>
      </w:pPr>
    </w:p>
    <w:p w14:paraId="1693C245" w14:textId="77777777" w:rsidR="00D05C60" w:rsidRDefault="00D05C60" w:rsidP="00D05C60">
      <w:pPr>
        <w:spacing w:after="0"/>
        <w:jc w:val="both"/>
        <w:rPr>
          <w:sz w:val="12"/>
          <w:szCs w:val="20"/>
        </w:rPr>
      </w:pPr>
    </w:p>
    <w:p w14:paraId="3D909507" w14:textId="77777777" w:rsidR="00D05C60" w:rsidRPr="00414D71" w:rsidRDefault="00D05C60" w:rsidP="00D05C60">
      <w:pPr>
        <w:spacing w:after="0"/>
        <w:jc w:val="both"/>
        <w:rPr>
          <w:rFonts w:ascii="Times New Roman" w:hAnsi="Times New Roman"/>
          <w:sz w:val="12"/>
          <w:szCs w:val="20"/>
        </w:rPr>
      </w:pPr>
      <w:r w:rsidRPr="00414D71">
        <w:rPr>
          <w:rFonts w:ascii="Times New Roman" w:hAnsi="Times New Roman"/>
          <w:sz w:val="12"/>
          <w:szCs w:val="20"/>
        </w:rPr>
        <w:t xml:space="preserve">Исп. </w:t>
      </w:r>
      <w:r>
        <w:rPr>
          <w:rFonts w:ascii="Times New Roman" w:hAnsi="Times New Roman"/>
          <w:sz w:val="12"/>
          <w:szCs w:val="20"/>
        </w:rPr>
        <w:t xml:space="preserve">Е.А. </w:t>
      </w:r>
      <w:proofErr w:type="spellStart"/>
      <w:r>
        <w:rPr>
          <w:rFonts w:ascii="Times New Roman" w:hAnsi="Times New Roman"/>
          <w:sz w:val="12"/>
          <w:szCs w:val="20"/>
        </w:rPr>
        <w:t>Шевердяева</w:t>
      </w:r>
      <w:proofErr w:type="spellEnd"/>
    </w:p>
    <w:p w14:paraId="6EB1FDB7" w14:textId="64502C7B" w:rsidR="00D05C60" w:rsidRPr="00414D71" w:rsidRDefault="00D05C60" w:rsidP="00D05C60">
      <w:pPr>
        <w:spacing w:after="0"/>
        <w:ind w:left="-567" w:firstLine="567"/>
        <w:jc w:val="both"/>
        <w:rPr>
          <w:rFonts w:ascii="Times New Roman" w:hAnsi="Times New Roman"/>
          <w:sz w:val="12"/>
          <w:szCs w:val="20"/>
        </w:rPr>
      </w:pPr>
      <w:r>
        <w:rPr>
          <w:rFonts w:ascii="Times New Roman" w:hAnsi="Times New Roman"/>
          <w:sz w:val="12"/>
          <w:szCs w:val="20"/>
        </w:rPr>
        <w:t>Старший инспектор о</w:t>
      </w:r>
      <w:r w:rsidRPr="00414D71">
        <w:rPr>
          <w:rFonts w:ascii="Times New Roman" w:hAnsi="Times New Roman"/>
          <w:sz w:val="12"/>
          <w:szCs w:val="20"/>
        </w:rPr>
        <w:t>тдел ГО, ЧС и территориальной безопасности</w:t>
      </w:r>
    </w:p>
    <w:p w14:paraId="3D5F3CF5" w14:textId="37553A97" w:rsidR="00D05C60" w:rsidRPr="00414D71" w:rsidRDefault="00D05C60" w:rsidP="00D05C60">
      <w:pPr>
        <w:spacing w:after="0"/>
        <w:ind w:left="-567" w:firstLine="567"/>
        <w:jc w:val="both"/>
        <w:rPr>
          <w:rFonts w:ascii="Times New Roman" w:hAnsi="Times New Roman"/>
          <w:sz w:val="12"/>
          <w:szCs w:val="20"/>
        </w:rPr>
      </w:pPr>
      <w:r w:rsidRPr="00414D71">
        <w:rPr>
          <w:rFonts w:ascii="Times New Roman" w:hAnsi="Times New Roman"/>
          <w:sz w:val="12"/>
          <w:szCs w:val="20"/>
        </w:rPr>
        <w:t xml:space="preserve">Администрации Рузского </w:t>
      </w:r>
      <w:r w:rsidR="00F75E36">
        <w:rPr>
          <w:rFonts w:ascii="Times New Roman" w:hAnsi="Times New Roman"/>
          <w:sz w:val="12"/>
          <w:szCs w:val="20"/>
        </w:rPr>
        <w:t>муниципального</w:t>
      </w:r>
      <w:r w:rsidRPr="00414D71">
        <w:rPr>
          <w:rFonts w:ascii="Times New Roman" w:hAnsi="Times New Roman"/>
          <w:sz w:val="12"/>
          <w:szCs w:val="20"/>
        </w:rPr>
        <w:t xml:space="preserve"> округа</w:t>
      </w:r>
    </w:p>
    <w:p w14:paraId="09B25701" w14:textId="77777777" w:rsidR="00D05C60" w:rsidRPr="00414D71" w:rsidRDefault="00D05C60" w:rsidP="00D05C60">
      <w:pPr>
        <w:spacing w:after="0"/>
        <w:ind w:left="-567" w:firstLine="567"/>
        <w:jc w:val="both"/>
        <w:rPr>
          <w:rFonts w:ascii="Times New Roman" w:hAnsi="Times New Roman"/>
          <w:sz w:val="12"/>
          <w:szCs w:val="20"/>
        </w:rPr>
      </w:pPr>
      <w:r w:rsidRPr="00414D71">
        <w:rPr>
          <w:rFonts w:ascii="Times New Roman" w:hAnsi="Times New Roman"/>
          <w:sz w:val="12"/>
          <w:szCs w:val="20"/>
        </w:rPr>
        <w:t xml:space="preserve">84962724250, </w:t>
      </w:r>
      <w:proofErr w:type="spellStart"/>
      <w:r w:rsidRPr="00414D71">
        <w:rPr>
          <w:rFonts w:ascii="Times New Roman" w:hAnsi="Times New Roman"/>
          <w:sz w:val="12"/>
          <w:szCs w:val="20"/>
          <w:lang w:val="en-US"/>
        </w:rPr>
        <w:t>gochs</w:t>
      </w:r>
      <w:proofErr w:type="spellEnd"/>
      <w:r w:rsidRPr="00414D71">
        <w:rPr>
          <w:rFonts w:ascii="Times New Roman" w:hAnsi="Times New Roman"/>
          <w:sz w:val="12"/>
          <w:szCs w:val="20"/>
        </w:rPr>
        <w:t>19@</w:t>
      </w:r>
      <w:r w:rsidRPr="00414D71">
        <w:rPr>
          <w:rFonts w:ascii="Times New Roman" w:hAnsi="Times New Roman"/>
          <w:sz w:val="12"/>
          <w:szCs w:val="20"/>
          <w:lang w:val="en-US"/>
        </w:rPr>
        <w:t>mail</w:t>
      </w:r>
      <w:r w:rsidRPr="00414D71">
        <w:rPr>
          <w:rFonts w:ascii="Times New Roman" w:hAnsi="Times New Roman"/>
          <w:sz w:val="12"/>
          <w:szCs w:val="20"/>
        </w:rPr>
        <w:t>.</w:t>
      </w:r>
      <w:proofErr w:type="spellStart"/>
      <w:r w:rsidRPr="00414D71">
        <w:rPr>
          <w:rFonts w:ascii="Times New Roman" w:hAnsi="Times New Roman"/>
          <w:sz w:val="12"/>
          <w:szCs w:val="20"/>
          <w:lang w:val="en-US"/>
        </w:rPr>
        <w:t>ru</w:t>
      </w:r>
      <w:proofErr w:type="spellEnd"/>
    </w:p>
    <w:p w14:paraId="2580F190" w14:textId="687F3C9C" w:rsidR="00EA5D21" w:rsidRDefault="00EA5D21" w:rsidP="00D05C60">
      <w:pPr>
        <w:spacing w:after="0" w:line="240" w:lineRule="auto"/>
        <w:rPr>
          <w:rFonts w:ascii="Arial" w:hAnsi="Arial" w:cs="Arial"/>
          <w:sz w:val="24"/>
          <w:szCs w:val="24"/>
        </w:rPr>
        <w:sectPr w:rsidR="00EA5D21" w:rsidSect="00223478">
          <w:pgSz w:w="11906" w:h="16838"/>
          <w:pgMar w:top="426" w:right="567" w:bottom="426" w:left="1134" w:header="709" w:footer="709" w:gutter="0"/>
          <w:cols w:space="708"/>
          <w:docGrid w:linePitch="360"/>
        </w:sectPr>
      </w:pPr>
    </w:p>
    <w:p w14:paraId="02D13E59" w14:textId="77777777"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lastRenderedPageBreak/>
        <w:t>Утверждена</w:t>
      </w:r>
    </w:p>
    <w:p w14:paraId="30519534" w14:textId="77777777"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t>постановлением Администрации</w:t>
      </w:r>
    </w:p>
    <w:p w14:paraId="44D5C090" w14:textId="6C782B7C"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t xml:space="preserve">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w:t>
      </w:r>
    </w:p>
    <w:p w14:paraId="57492888" w14:textId="63D1B61C"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t xml:space="preserve">от </w:t>
      </w:r>
      <w:r w:rsidR="00476F2B">
        <w:rPr>
          <w:rFonts w:ascii="Times New Roman" w:hAnsi="Times New Roman"/>
          <w:sz w:val="24"/>
          <w:szCs w:val="24"/>
          <w:u w:val="single"/>
        </w:rPr>
        <w:t>____________</w:t>
      </w:r>
      <w:r w:rsidRPr="00E249E3">
        <w:rPr>
          <w:rFonts w:ascii="Times New Roman" w:hAnsi="Times New Roman"/>
          <w:sz w:val="24"/>
          <w:szCs w:val="24"/>
        </w:rPr>
        <w:t xml:space="preserve"> №</w:t>
      </w:r>
      <w:r w:rsidR="00476F2B">
        <w:rPr>
          <w:rFonts w:ascii="Times New Roman" w:hAnsi="Times New Roman"/>
          <w:sz w:val="24"/>
          <w:szCs w:val="24"/>
        </w:rPr>
        <w:t>_______</w:t>
      </w:r>
      <w:proofErr w:type="gramStart"/>
      <w:r w:rsidR="00476F2B">
        <w:rPr>
          <w:rFonts w:ascii="Times New Roman" w:hAnsi="Times New Roman"/>
          <w:sz w:val="24"/>
          <w:szCs w:val="24"/>
        </w:rPr>
        <w:t>_</w:t>
      </w:r>
      <w:r w:rsidRPr="00E249E3">
        <w:rPr>
          <w:rFonts w:ascii="Times New Roman" w:hAnsi="Times New Roman"/>
          <w:sz w:val="24"/>
          <w:szCs w:val="24"/>
        </w:rPr>
        <w:t xml:space="preserve"> </w:t>
      </w:r>
      <w:r w:rsidRPr="00E249E3">
        <w:rPr>
          <w:rFonts w:ascii="Times New Roman" w:hAnsi="Times New Roman"/>
          <w:color w:val="FFFFFF"/>
          <w:sz w:val="24"/>
          <w:szCs w:val="24"/>
        </w:rPr>
        <w:t>.</w:t>
      </w:r>
      <w:proofErr w:type="gramEnd"/>
    </w:p>
    <w:p w14:paraId="2CA4C98A" w14:textId="77777777" w:rsidR="00EA5D21" w:rsidRPr="00E249E3" w:rsidRDefault="00EA5D21" w:rsidP="00EA5D21">
      <w:pPr>
        <w:spacing w:after="0" w:line="240" w:lineRule="auto"/>
        <w:rPr>
          <w:rFonts w:ascii="Times New Roman" w:hAnsi="Times New Roman"/>
          <w:sz w:val="24"/>
          <w:szCs w:val="24"/>
        </w:rPr>
      </w:pPr>
    </w:p>
    <w:p w14:paraId="48D48EB2" w14:textId="77777777" w:rsidR="00EA5D21" w:rsidRPr="00E249E3" w:rsidRDefault="00EA5D21" w:rsidP="00EA5D21">
      <w:pPr>
        <w:spacing w:after="0" w:line="240" w:lineRule="auto"/>
        <w:rPr>
          <w:rFonts w:ascii="Times New Roman" w:hAnsi="Times New Roman"/>
          <w:sz w:val="24"/>
          <w:szCs w:val="24"/>
        </w:rPr>
      </w:pPr>
    </w:p>
    <w:p w14:paraId="1D731B28" w14:textId="77777777" w:rsidR="00EA5D21" w:rsidRPr="00E249E3" w:rsidRDefault="00EA5D21" w:rsidP="00EA5D21">
      <w:pPr>
        <w:spacing w:after="0" w:line="240" w:lineRule="auto"/>
        <w:rPr>
          <w:rFonts w:ascii="Times New Roman" w:hAnsi="Times New Roman"/>
          <w:sz w:val="24"/>
          <w:szCs w:val="24"/>
        </w:rPr>
      </w:pPr>
    </w:p>
    <w:p w14:paraId="63E594DC" w14:textId="77777777" w:rsidR="00EA5D21" w:rsidRPr="00E249E3" w:rsidRDefault="00EA5D21" w:rsidP="00EA5D21">
      <w:pPr>
        <w:spacing w:after="0" w:line="240" w:lineRule="auto"/>
        <w:jc w:val="center"/>
        <w:rPr>
          <w:rFonts w:ascii="Times New Roman" w:hAnsi="Times New Roman"/>
          <w:b/>
          <w:bCs/>
          <w:sz w:val="24"/>
          <w:szCs w:val="24"/>
        </w:rPr>
      </w:pPr>
    </w:p>
    <w:p w14:paraId="798CB920" w14:textId="77777777" w:rsidR="00EA5D21" w:rsidRPr="00E249E3" w:rsidRDefault="00EA5D21" w:rsidP="00EA5D21">
      <w:pPr>
        <w:spacing w:after="0" w:line="240" w:lineRule="auto"/>
        <w:jc w:val="center"/>
        <w:rPr>
          <w:rFonts w:ascii="Times New Roman" w:hAnsi="Times New Roman"/>
          <w:b/>
          <w:bCs/>
          <w:sz w:val="24"/>
          <w:szCs w:val="24"/>
        </w:rPr>
      </w:pPr>
    </w:p>
    <w:p w14:paraId="26A6EE79" w14:textId="77777777" w:rsidR="00EA5D21" w:rsidRPr="00E249E3" w:rsidRDefault="00EA5D21" w:rsidP="00EA5D21">
      <w:pPr>
        <w:spacing w:after="0" w:line="240" w:lineRule="auto"/>
        <w:jc w:val="center"/>
        <w:rPr>
          <w:rFonts w:ascii="Times New Roman" w:hAnsi="Times New Roman"/>
          <w:b/>
          <w:bCs/>
          <w:sz w:val="24"/>
          <w:szCs w:val="24"/>
        </w:rPr>
      </w:pPr>
    </w:p>
    <w:p w14:paraId="6D175685" w14:textId="77777777" w:rsidR="00EA5D21" w:rsidRPr="00E249E3" w:rsidRDefault="00EA5D21" w:rsidP="00EA5D21">
      <w:pPr>
        <w:spacing w:after="0" w:line="240" w:lineRule="auto"/>
        <w:jc w:val="center"/>
        <w:rPr>
          <w:rFonts w:ascii="Times New Roman" w:hAnsi="Times New Roman"/>
          <w:b/>
          <w:bCs/>
          <w:sz w:val="24"/>
          <w:szCs w:val="24"/>
        </w:rPr>
      </w:pPr>
    </w:p>
    <w:p w14:paraId="335F1FDB" w14:textId="77777777"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Муниципальная программа </w:t>
      </w:r>
    </w:p>
    <w:p w14:paraId="6355F1FE" w14:textId="372D0AAE"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Рузского </w:t>
      </w:r>
      <w:r w:rsidR="00166AAC">
        <w:rPr>
          <w:rFonts w:ascii="Times New Roman" w:hAnsi="Times New Roman"/>
          <w:b/>
          <w:bCs/>
          <w:sz w:val="24"/>
          <w:szCs w:val="24"/>
        </w:rPr>
        <w:t>муниципального</w:t>
      </w:r>
      <w:r w:rsidRPr="00E249E3">
        <w:rPr>
          <w:rFonts w:ascii="Times New Roman" w:hAnsi="Times New Roman"/>
          <w:b/>
          <w:bCs/>
          <w:sz w:val="24"/>
          <w:szCs w:val="24"/>
        </w:rPr>
        <w:t xml:space="preserve"> округа</w:t>
      </w:r>
    </w:p>
    <w:p w14:paraId="73318A84" w14:textId="77777777"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«Безопасность и обеспечение безопасности </w:t>
      </w:r>
    </w:p>
    <w:p w14:paraId="4E9BE3B6" w14:textId="77777777"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жизнедеятельности населения» </w:t>
      </w:r>
    </w:p>
    <w:p w14:paraId="4D7B9D66" w14:textId="77777777" w:rsidR="00EA5D21" w:rsidRPr="00E249E3" w:rsidRDefault="00EA5D21" w:rsidP="00EA5D21">
      <w:pPr>
        <w:spacing w:after="0" w:line="240" w:lineRule="auto"/>
        <w:jc w:val="center"/>
        <w:rPr>
          <w:rFonts w:ascii="Times New Roman" w:hAnsi="Times New Roman"/>
          <w:sz w:val="24"/>
          <w:szCs w:val="24"/>
        </w:rPr>
      </w:pPr>
    </w:p>
    <w:p w14:paraId="1A523B8E" w14:textId="77777777" w:rsidR="00EA5D21" w:rsidRPr="00E249E3" w:rsidRDefault="00EA5D21" w:rsidP="00EA5D21">
      <w:pPr>
        <w:spacing w:after="0" w:line="240" w:lineRule="auto"/>
        <w:jc w:val="center"/>
        <w:rPr>
          <w:rFonts w:ascii="Times New Roman" w:hAnsi="Times New Roman"/>
          <w:sz w:val="24"/>
          <w:szCs w:val="24"/>
        </w:rPr>
      </w:pPr>
    </w:p>
    <w:p w14:paraId="5FC386D5" w14:textId="77777777" w:rsidR="00EA5D21" w:rsidRPr="00E249E3" w:rsidRDefault="00EA5D21" w:rsidP="00EA5D21">
      <w:pPr>
        <w:spacing w:after="0" w:line="240" w:lineRule="auto"/>
        <w:jc w:val="center"/>
        <w:rPr>
          <w:rFonts w:ascii="Times New Roman" w:hAnsi="Times New Roman"/>
          <w:sz w:val="24"/>
          <w:szCs w:val="24"/>
        </w:rPr>
      </w:pPr>
    </w:p>
    <w:p w14:paraId="6B1887D2" w14:textId="77777777" w:rsidR="00EA5D21" w:rsidRPr="00E249E3" w:rsidRDefault="00EA5D21" w:rsidP="00EA5D21">
      <w:pPr>
        <w:spacing w:after="0" w:line="240" w:lineRule="auto"/>
        <w:jc w:val="center"/>
        <w:rPr>
          <w:rFonts w:ascii="Times New Roman" w:hAnsi="Times New Roman"/>
          <w:sz w:val="24"/>
          <w:szCs w:val="24"/>
        </w:rPr>
      </w:pPr>
    </w:p>
    <w:p w14:paraId="271F7974" w14:textId="77777777" w:rsidR="00EA5D21" w:rsidRPr="00E249E3" w:rsidRDefault="00EA5D21" w:rsidP="00EA5D21">
      <w:pPr>
        <w:spacing w:after="0" w:line="240" w:lineRule="auto"/>
        <w:jc w:val="center"/>
        <w:rPr>
          <w:rFonts w:ascii="Times New Roman" w:hAnsi="Times New Roman"/>
          <w:sz w:val="24"/>
          <w:szCs w:val="24"/>
        </w:rPr>
      </w:pPr>
    </w:p>
    <w:p w14:paraId="7D831BD9" w14:textId="77777777" w:rsidR="00EA5D21" w:rsidRPr="00E249E3" w:rsidRDefault="00EA5D21" w:rsidP="00EA5D21">
      <w:pPr>
        <w:spacing w:after="0" w:line="240" w:lineRule="auto"/>
        <w:jc w:val="center"/>
        <w:rPr>
          <w:rFonts w:ascii="Times New Roman" w:hAnsi="Times New Roman"/>
          <w:sz w:val="24"/>
          <w:szCs w:val="24"/>
        </w:rPr>
      </w:pPr>
    </w:p>
    <w:p w14:paraId="29D04354" w14:textId="77777777" w:rsidR="00EA5D21" w:rsidRPr="00E249E3" w:rsidRDefault="00EA5D21" w:rsidP="00EA5D21">
      <w:pPr>
        <w:spacing w:after="0" w:line="240" w:lineRule="auto"/>
        <w:jc w:val="center"/>
        <w:rPr>
          <w:rFonts w:ascii="Times New Roman" w:hAnsi="Times New Roman"/>
          <w:sz w:val="24"/>
          <w:szCs w:val="24"/>
        </w:rPr>
      </w:pPr>
    </w:p>
    <w:p w14:paraId="35B3ABC8" w14:textId="77777777" w:rsidR="00EA5D21" w:rsidRPr="00E249E3" w:rsidRDefault="00EA5D21" w:rsidP="00EA5D21">
      <w:pPr>
        <w:spacing w:after="0" w:line="240" w:lineRule="auto"/>
        <w:jc w:val="center"/>
        <w:rPr>
          <w:rFonts w:ascii="Times New Roman" w:hAnsi="Times New Roman"/>
          <w:sz w:val="24"/>
          <w:szCs w:val="24"/>
        </w:rPr>
      </w:pPr>
    </w:p>
    <w:p w14:paraId="48D1EF52" w14:textId="77777777" w:rsidR="00EA5D21" w:rsidRPr="00E249E3" w:rsidRDefault="00EA5D21" w:rsidP="00EA5D21">
      <w:pPr>
        <w:spacing w:after="0" w:line="240" w:lineRule="auto"/>
        <w:jc w:val="center"/>
        <w:rPr>
          <w:rFonts w:ascii="Times New Roman" w:hAnsi="Times New Roman"/>
          <w:sz w:val="24"/>
          <w:szCs w:val="24"/>
        </w:rPr>
      </w:pPr>
    </w:p>
    <w:p w14:paraId="38D70A8F" w14:textId="77777777" w:rsidR="00EA5D21" w:rsidRPr="00E249E3" w:rsidRDefault="00EA5D21" w:rsidP="00EA5D21">
      <w:pPr>
        <w:spacing w:after="0" w:line="240" w:lineRule="auto"/>
        <w:jc w:val="center"/>
        <w:rPr>
          <w:rFonts w:ascii="Times New Roman" w:hAnsi="Times New Roman"/>
          <w:sz w:val="24"/>
          <w:szCs w:val="24"/>
        </w:rPr>
      </w:pPr>
    </w:p>
    <w:p w14:paraId="2CBCEDC3" w14:textId="77777777" w:rsidR="00EA5D21" w:rsidRPr="00E249E3" w:rsidRDefault="00EA5D21" w:rsidP="00EA5D21">
      <w:pPr>
        <w:spacing w:after="0" w:line="240" w:lineRule="auto"/>
        <w:jc w:val="center"/>
        <w:rPr>
          <w:rFonts w:ascii="Times New Roman" w:hAnsi="Times New Roman"/>
          <w:sz w:val="24"/>
          <w:szCs w:val="24"/>
        </w:rPr>
      </w:pPr>
    </w:p>
    <w:p w14:paraId="66FA1533" w14:textId="7CF58ABE" w:rsidR="00EA5D21" w:rsidRDefault="00EA5D21" w:rsidP="00EA5D21">
      <w:pPr>
        <w:spacing w:after="0" w:line="240" w:lineRule="auto"/>
        <w:jc w:val="center"/>
        <w:rPr>
          <w:rFonts w:ascii="Times New Roman" w:hAnsi="Times New Roman"/>
          <w:sz w:val="24"/>
          <w:szCs w:val="24"/>
        </w:rPr>
      </w:pPr>
    </w:p>
    <w:p w14:paraId="72D8A856" w14:textId="77777777" w:rsidR="00F57973" w:rsidRPr="00E249E3" w:rsidRDefault="00F57973" w:rsidP="00EA5D21">
      <w:pPr>
        <w:spacing w:after="0" w:line="240" w:lineRule="auto"/>
        <w:jc w:val="center"/>
        <w:rPr>
          <w:rFonts w:ascii="Times New Roman" w:hAnsi="Times New Roman"/>
          <w:sz w:val="24"/>
          <w:szCs w:val="24"/>
        </w:rPr>
      </w:pPr>
      <w:bookmarkStart w:id="2" w:name="_GoBack"/>
      <w:bookmarkEnd w:id="2"/>
    </w:p>
    <w:p w14:paraId="230C2AAF" w14:textId="77777777" w:rsidR="00EA5D21" w:rsidRPr="00E249E3" w:rsidRDefault="00EA5D21" w:rsidP="00EA5D21">
      <w:pPr>
        <w:spacing w:after="0" w:line="240" w:lineRule="auto"/>
        <w:jc w:val="center"/>
        <w:rPr>
          <w:rFonts w:ascii="Times New Roman" w:hAnsi="Times New Roman"/>
          <w:sz w:val="24"/>
          <w:szCs w:val="24"/>
        </w:rPr>
      </w:pPr>
    </w:p>
    <w:p w14:paraId="24CE374B" w14:textId="0D13BEC8" w:rsidR="00EA5D21" w:rsidRDefault="00EA5D21" w:rsidP="00EA5D21">
      <w:pPr>
        <w:spacing w:after="0" w:line="240" w:lineRule="auto"/>
        <w:jc w:val="center"/>
        <w:rPr>
          <w:rFonts w:ascii="Times New Roman" w:hAnsi="Times New Roman"/>
          <w:sz w:val="24"/>
          <w:szCs w:val="24"/>
        </w:rPr>
      </w:pPr>
    </w:p>
    <w:p w14:paraId="498AB368" w14:textId="77777777" w:rsidR="00ED2D83" w:rsidRPr="00E249E3" w:rsidRDefault="00ED2D83" w:rsidP="00EA5D21">
      <w:pPr>
        <w:spacing w:after="0" w:line="240" w:lineRule="auto"/>
        <w:jc w:val="center"/>
        <w:rPr>
          <w:rFonts w:ascii="Times New Roman" w:hAnsi="Times New Roman"/>
          <w:sz w:val="24"/>
          <w:szCs w:val="24"/>
        </w:rPr>
      </w:pPr>
    </w:p>
    <w:p w14:paraId="162C092C" w14:textId="77777777" w:rsidR="00EA5D21" w:rsidRPr="00E249E3" w:rsidRDefault="00EA5D21" w:rsidP="00EA5D21">
      <w:pPr>
        <w:spacing w:after="0" w:line="240" w:lineRule="auto"/>
        <w:rPr>
          <w:rFonts w:ascii="Times New Roman" w:hAnsi="Times New Roman"/>
          <w:sz w:val="24"/>
          <w:szCs w:val="24"/>
        </w:rPr>
      </w:pPr>
    </w:p>
    <w:p w14:paraId="3268970E" w14:textId="07455D7F" w:rsidR="00EA5D21" w:rsidRDefault="00EA5D21" w:rsidP="00EA5D21">
      <w:pPr>
        <w:spacing w:after="0" w:line="240" w:lineRule="auto"/>
        <w:rPr>
          <w:rFonts w:ascii="Times New Roman" w:hAnsi="Times New Roman"/>
          <w:sz w:val="24"/>
          <w:szCs w:val="24"/>
        </w:rPr>
      </w:pPr>
    </w:p>
    <w:p w14:paraId="0B2087D7" w14:textId="77777777" w:rsidR="005A17B1" w:rsidRPr="00E249E3" w:rsidRDefault="005A17B1" w:rsidP="00EA5D21">
      <w:pPr>
        <w:spacing w:after="0" w:line="240" w:lineRule="auto"/>
        <w:rPr>
          <w:rFonts w:ascii="Times New Roman" w:hAnsi="Times New Roman"/>
          <w:sz w:val="24"/>
          <w:szCs w:val="24"/>
        </w:rPr>
      </w:pPr>
    </w:p>
    <w:p w14:paraId="7177C528" w14:textId="77777777" w:rsidR="00EA5D21" w:rsidRPr="00E249E3" w:rsidRDefault="00EA5D21" w:rsidP="00EA5D21">
      <w:pPr>
        <w:spacing w:after="0" w:line="240" w:lineRule="auto"/>
        <w:rPr>
          <w:rFonts w:ascii="Times New Roman" w:hAnsi="Times New Roman"/>
          <w:sz w:val="24"/>
          <w:szCs w:val="24"/>
        </w:rPr>
      </w:pPr>
    </w:p>
    <w:p w14:paraId="1AD37DE7" w14:textId="77777777" w:rsidR="00EA5D21" w:rsidRDefault="00EA5D21" w:rsidP="00E93D94">
      <w:pPr>
        <w:spacing w:after="0" w:line="240" w:lineRule="auto"/>
        <w:jc w:val="center"/>
        <w:rPr>
          <w:rFonts w:ascii="Times New Roman" w:hAnsi="Times New Roman"/>
          <w:sz w:val="28"/>
          <w:szCs w:val="28"/>
        </w:rPr>
      </w:pPr>
    </w:p>
    <w:p w14:paraId="3E91CFD3" w14:textId="77777777" w:rsidR="00EA5D21" w:rsidRDefault="00EA5D21" w:rsidP="00E93D94">
      <w:pPr>
        <w:spacing w:after="0" w:line="240" w:lineRule="auto"/>
        <w:jc w:val="center"/>
        <w:rPr>
          <w:rFonts w:ascii="Times New Roman" w:hAnsi="Times New Roman"/>
          <w:sz w:val="28"/>
          <w:szCs w:val="28"/>
        </w:rPr>
      </w:pPr>
    </w:p>
    <w:p w14:paraId="7ADEA15F" w14:textId="77777777" w:rsidR="00EA5D21" w:rsidRDefault="00EA5D21" w:rsidP="00E93D94">
      <w:pPr>
        <w:spacing w:after="0" w:line="240" w:lineRule="auto"/>
        <w:jc w:val="center"/>
        <w:rPr>
          <w:rFonts w:ascii="Times New Roman" w:hAnsi="Times New Roman"/>
          <w:sz w:val="28"/>
          <w:szCs w:val="28"/>
        </w:rPr>
      </w:pPr>
    </w:p>
    <w:p w14:paraId="49E1C3E7" w14:textId="77777777" w:rsidR="00D408CE" w:rsidRPr="00E249E3" w:rsidRDefault="00D408CE" w:rsidP="00D408CE">
      <w:pPr>
        <w:pStyle w:val="ConsPlusNormal"/>
        <w:numPr>
          <w:ilvl w:val="0"/>
          <w:numId w:val="4"/>
        </w:numPr>
        <w:suppressAutoHyphens/>
        <w:autoSpaceDN/>
        <w:adjustRightInd/>
        <w:ind w:left="0" w:firstLine="0"/>
        <w:jc w:val="both"/>
        <w:outlineLvl w:val="1"/>
        <w:rPr>
          <w:rFonts w:ascii="Times New Roman" w:eastAsia="Calibri" w:hAnsi="Times New Roman" w:cs="Times New Roman"/>
          <w:b/>
          <w:bCs/>
          <w:sz w:val="24"/>
          <w:szCs w:val="24"/>
          <w:lang w:eastAsia="en-US"/>
        </w:rPr>
      </w:pPr>
      <w:r w:rsidRPr="00E249E3">
        <w:rPr>
          <w:rFonts w:ascii="Times New Roman" w:eastAsia="Calibri" w:hAnsi="Times New Roman" w:cs="Times New Roman"/>
          <w:b/>
          <w:bCs/>
          <w:sz w:val="24"/>
          <w:szCs w:val="24"/>
          <w:lang w:eastAsia="en-US"/>
        </w:rPr>
        <w:lastRenderedPageBreak/>
        <w:t>Паспорт программы</w:t>
      </w:r>
    </w:p>
    <w:p w14:paraId="752561A3" w14:textId="77777777" w:rsidR="00D408CE" w:rsidRPr="00E249E3" w:rsidRDefault="00D408CE" w:rsidP="00D408CE">
      <w:pPr>
        <w:pStyle w:val="ConsPlusNormal"/>
        <w:suppressAutoHyphens/>
        <w:autoSpaceDN/>
        <w:adjustRightInd/>
        <w:jc w:val="both"/>
        <w:outlineLvl w:val="1"/>
        <w:rPr>
          <w:rFonts w:ascii="Times New Roman" w:hAnsi="Times New Roman" w:cs="Times New Roman"/>
          <w:b/>
          <w:sz w:val="24"/>
          <w:szCs w:val="24"/>
        </w:rPr>
      </w:pPr>
    </w:p>
    <w:p w14:paraId="361F998F" w14:textId="77777777" w:rsidR="00D408CE" w:rsidRPr="00E249E3" w:rsidRDefault="00D408CE" w:rsidP="00D408CE">
      <w:pPr>
        <w:spacing w:after="0" w:line="240" w:lineRule="auto"/>
        <w:jc w:val="center"/>
        <w:rPr>
          <w:rFonts w:ascii="Times New Roman" w:hAnsi="Times New Roman"/>
          <w:b/>
          <w:sz w:val="24"/>
          <w:szCs w:val="24"/>
        </w:rPr>
      </w:pPr>
      <w:r w:rsidRPr="00E249E3">
        <w:rPr>
          <w:rFonts w:ascii="Times New Roman" w:hAnsi="Times New Roman"/>
          <w:b/>
          <w:sz w:val="24"/>
          <w:szCs w:val="24"/>
        </w:rPr>
        <w:t xml:space="preserve"> ПАСПОРТ </w:t>
      </w:r>
    </w:p>
    <w:p w14:paraId="7552D9CA" w14:textId="557A7DD2" w:rsidR="00D408CE" w:rsidRPr="00E249E3" w:rsidRDefault="00D408CE" w:rsidP="00D408CE">
      <w:pPr>
        <w:spacing w:after="0" w:line="240" w:lineRule="auto"/>
        <w:jc w:val="center"/>
        <w:rPr>
          <w:rFonts w:ascii="Times New Roman" w:hAnsi="Times New Roman"/>
          <w:b/>
          <w:sz w:val="24"/>
          <w:szCs w:val="24"/>
        </w:rPr>
      </w:pPr>
      <w:r w:rsidRPr="00E249E3">
        <w:rPr>
          <w:rFonts w:ascii="Times New Roman" w:hAnsi="Times New Roman"/>
          <w:b/>
          <w:sz w:val="24"/>
          <w:szCs w:val="24"/>
        </w:rPr>
        <w:t xml:space="preserve">МУНИЦИПАЛЬНОЙ ПРОГРАММЫ </w:t>
      </w:r>
      <w:r w:rsidRPr="00E249E3">
        <w:rPr>
          <w:rFonts w:ascii="Times New Roman" w:hAnsi="Times New Roman"/>
          <w:b/>
          <w:bCs/>
          <w:sz w:val="24"/>
          <w:szCs w:val="24"/>
        </w:rPr>
        <w:t xml:space="preserve">РУЗСКОГО </w:t>
      </w:r>
      <w:r w:rsidR="00166AAC">
        <w:rPr>
          <w:rFonts w:ascii="Times New Roman" w:hAnsi="Times New Roman"/>
          <w:b/>
          <w:bCs/>
          <w:sz w:val="24"/>
          <w:szCs w:val="24"/>
        </w:rPr>
        <w:t>МУНИЦИПАЛЬНОГО</w:t>
      </w:r>
      <w:r w:rsidRPr="00E249E3">
        <w:rPr>
          <w:rFonts w:ascii="Times New Roman" w:hAnsi="Times New Roman"/>
          <w:b/>
          <w:bCs/>
          <w:sz w:val="24"/>
          <w:szCs w:val="24"/>
        </w:rPr>
        <w:t xml:space="preserve"> ОКРУГА</w:t>
      </w:r>
      <w:r w:rsidRPr="00E249E3">
        <w:rPr>
          <w:rFonts w:ascii="Times New Roman" w:hAnsi="Times New Roman"/>
          <w:color w:val="FF0000"/>
          <w:sz w:val="24"/>
          <w:szCs w:val="24"/>
        </w:rPr>
        <w:br/>
      </w:r>
      <w:r w:rsidRPr="009B7A63">
        <w:rPr>
          <w:rFonts w:ascii="Times New Roman" w:hAnsi="Times New Roman"/>
          <w:b/>
          <w:sz w:val="24"/>
          <w:szCs w:val="24"/>
        </w:rPr>
        <w:t xml:space="preserve">«Безопасность и обеспечение безопасности жизнедеятельности населения» </w:t>
      </w:r>
      <w:r w:rsidRPr="009B7A63">
        <w:rPr>
          <w:rFonts w:ascii="Times New Roman" w:hAnsi="Times New Roman"/>
          <w:sz w:val="28"/>
          <w:szCs w:val="28"/>
        </w:rPr>
        <w:t>на 2023-2027 годы</w:t>
      </w:r>
    </w:p>
    <w:p w14:paraId="067A083B" w14:textId="77777777" w:rsidR="00E93D94" w:rsidRPr="00AE20DA" w:rsidRDefault="00E93D94" w:rsidP="00E93D94">
      <w:pPr>
        <w:spacing w:after="0" w:line="240" w:lineRule="auto"/>
        <w:jc w:val="center"/>
        <w:rPr>
          <w:rFonts w:ascii="Times New Roman" w:hAnsi="Times New Roman"/>
          <w:sz w:val="28"/>
          <w:szCs w:val="2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1843"/>
        <w:gridCol w:w="1701"/>
        <w:gridCol w:w="1701"/>
        <w:gridCol w:w="1559"/>
        <w:gridCol w:w="1559"/>
        <w:gridCol w:w="1559"/>
      </w:tblGrid>
      <w:tr w:rsidR="00D408CE" w:rsidRPr="00AE20DA" w14:paraId="017B02A3" w14:textId="77777777" w:rsidTr="0068158C">
        <w:trPr>
          <w:trHeight w:val="328"/>
        </w:trPr>
        <w:tc>
          <w:tcPr>
            <w:tcW w:w="5813" w:type="dxa"/>
            <w:tcBorders>
              <w:top w:val="single" w:sz="4" w:space="0" w:color="auto"/>
              <w:left w:val="single" w:sz="4" w:space="0" w:color="auto"/>
              <w:bottom w:val="single" w:sz="4" w:space="0" w:color="auto"/>
              <w:right w:val="single" w:sz="4" w:space="0" w:color="auto"/>
            </w:tcBorders>
            <w:vAlign w:val="center"/>
          </w:tcPr>
          <w:p w14:paraId="129A7E00"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Координатор муниципальной программы</w:t>
            </w:r>
          </w:p>
        </w:tc>
        <w:tc>
          <w:tcPr>
            <w:tcW w:w="9922" w:type="dxa"/>
            <w:gridSpan w:val="6"/>
            <w:tcBorders>
              <w:top w:val="single" w:sz="4" w:space="0" w:color="auto"/>
              <w:left w:val="single" w:sz="4" w:space="0" w:color="auto"/>
              <w:bottom w:val="single" w:sz="4" w:space="0" w:color="auto"/>
              <w:right w:val="single" w:sz="4" w:space="0" w:color="auto"/>
            </w:tcBorders>
          </w:tcPr>
          <w:p w14:paraId="4BE0932D" w14:textId="41FC9098" w:rsidR="00D408CE" w:rsidRPr="00E249E3" w:rsidRDefault="00D408CE" w:rsidP="00166AAC">
            <w:pPr>
              <w:pStyle w:val="ConsPlusCell"/>
              <w:ind w:right="72"/>
              <w:jc w:val="both"/>
              <w:rPr>
                <w:rFonts w:ascii="Times New Roman" w:hAnsi="Times New Roman" w:cs="Times New Roman"/>
                <w:sz w:val="24"/>
                <w:szCs w:val="24"/>
              </w:rPr>
            </w:pPr>
            <w:r w:rsidRPr="00E249E3">
              <w:rPr>
                <w:rFonts w:ascii="Times New Roman" w:hAnsi="Times New Roman" w:cs="Times New Roman"/>
                <w:sz w:val="24"/>
                <w:szCs w:val="24"/>
              </w:rPr>
              <w:t xml:space="preserve">Заместитель Главы Рузского </w:t>
            </w:r>
            <w:r w:rsidR="00166AAC">
              <w:rPr>
                <w:rFonts w:ascii="Times New Roman" w:hAnsi="Times New Roman" w:cs="Times New Roman"/>
                <w:sz w:val="24"/>
                <w:szCs w:val="24"/>
              </w:rPr>
              <w:t>муниципального</w:t>
            </w:r>
            <w:r w:rsidRPr="00E249E3">
              <w:rPr>
                <w:rFonts w:ascii="Times New Roman" w:hAnsi="Times New Roman" w:cs="Times New Roman"/>
                <w:sz w:val="24"/>
                <w:szCs w:val="24"/>
              </w:rPr>
              <w:t xml:space="preserve"> округа, курирующий вопросы безопасности </w:t>
            </w:r>
            <w:r w:rsidR="00F46E07">
              <w:rPr>
                <w:rFonts w:ascii="Times New Roman" w:hAnsi="Times New Roman" w:cs="Times New Roman"/>
                <w:sz w:val="24"/>
                <w:szCs w:val="24"/>
              </w:rPr>
              <w:t>–</w:t>
            </w:r>
            <w:r w:rsidRPr="00E249E3">
              <w:rPr>
                <w:rFonts w:ascii="Times New Roman" w:hAnsi="Times New Roman" w:cs="Times New Roman"/>
                <w:sz w:val="24"/>
                <w:szCs w:val="24"/>
              </w:rPr>
              <w:t xml:space="preserve"> </w:t>
            </w:r>
            <w:r w:rsidR="00F46E07">
              <w:rPr>
                <w:rFonts w:ascii="Times New Roman" w:hAnsi="Times New Roman" w:cs="Times New Roman"/>
                <w:sz w:val="24"/>
                <w:szCs w:val="24"/>
              </w:rPr>
              <w:t>Пушкин Д.В.</w:t>
            </w:r>
            <w:r w:rsidRPr="00E249E3">
              <w:rPr>
                <w:rFonts w:ascii="Times New Roman" w:hAnsi="Times New Roman" w:cs="Times New Roman"/>
                <w:sz w:val="24"/>
                <w:szCs w:val="24"/>
              </w:rPr>
              <w:t xml:space="preserve">  </w:t>
            </w:r>
          </w:p>
        </w:tc>
      </w:tr>
      <w:tr w:rsidR="00D408CE" w:rsidRPr="00AE20DA" w14:paraId="21382C55" w14:textId="77777777" w:rsidTr="00A91807">
        <w:trPr>
          <w:trHeight w:val="328"/>
        </w:trPr>
        <w:tc>
          <w:tcPr>
            <w:tcW w:w="5813" w:type="dxa"/>
            <w:tcBorders>
              <w:top w:val="single" w:sz="4" w:space="0" w:color="auto"/>
              <w:left w:val="single" w:sz="4" w:space="0" w:color="auto"/>
              <w:bottom w:val="single" w:sz="4" w:space="0" w:color="auto"/>
              <w:right w:val="single" w:sz="4" w:space="0" w:color="auto"/>
            </w:tcBorders>
            <w:vAlign w:val="center"/>
          </w:tcPr>
          <w:p w14:paraId="6720E029"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Заказчик программы</w:t>
            </w:r>
          </w:p>
        </w:tc>
        <w:tc>
          <w:tcPr>
            <w:tcW w:w="9922" w:type="dxa"/>
            <w:gridSpan w:val="6"/>
            <w:tcBorders>
              <w:top w:val="single" w:sz="4" w:space="0" w:color="auto"/>
              <w:left w:val="single" w:sz="4" w:space="0" w:color="auto"/>
              <w:bottom w:val="single" w:sz="4" w:space="0" w:color="auto"/>
              <w:right w:val="single" w:sz="4" w:space="0" w:color="auto"/>
            </w:tcBorders>
            <w:vAlign w:val="center"/>
          </w:tcPr>
          <w:p w14:paraId="73446088" w14:textId="2395FAF4" w:rsidR="00D408CE" w:rsidRPr="00AE20DA" w:rsidRDefault="00D408CE" w:rsidP="00166AAC">
            <w:pPr>
              <w:pStyle w:val="a3"/>
              <w:rPr>
                <w:rFonts w:ascii="Times New Roman" w:hAnsi="Times New Roman"/>
                <w:sz w:val="24"/>
                <w:szCs w:val="24"/>
              </w:rPr>
            </w:pPr>
            <w:r w:rsidRPr="00E249E3">
              <w:rPr>
                <w:rFonts w:ascii="Times New Roman" w:hAnsi="Times New Roman"/>
                <w:sz w:val="24"/>
                <w:szCs w:val="24"/>
              </w:rPr>
              <w:t xml:space="preserve">Администрация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 Московской области (Отдел ГО, ЧС и территориальной безопасности)</w:t>
            </w:r>
          </w:p>
        </w:tc>
      </w:tr>
      <w:tr w:rsidR="00D408CE" w:rsidRPr="00AE20DA" w14:paraId="18B9D3F5" w14:textId="77777777" w:rsidTr="00634A05">
        <w:trPr>
          <w:trHeight w:val="328"/>
        </w:trPr>
        <w:tc>
          <w:tcPr>
            <w:tcW w:w="5813" w:type="dxa"/>
            <w:tcBorders>
              <w:top w:val="single" w:sz="4" w:space="0" w:color="auto"/>
              <w:left w:val="single" w:sz="4" w:space="0" w:color="auto"/>
              <w:bottom w:val="single" w:sz="4" w:space="0" w:color="auto"/>
              <w:right w:val="single" w:sz="4" w:space="0" w:color="auto"/>
            </w:tcBorders>
            <w:vAlign w:val="center"/>
          </w:tcPr>
          <w:p w14:paraId="03097427"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Цели муниципальной программы</w:t>
            </w:r>
          </w:p>
        </w:tc>
        <w:tc>
          <w:tcPr>
            <w:tcW w:w="99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B9A348" w14:textId="03EF2B8D" w:rsidR="00D408CE" w:rsidRPr="00634A05" w:rsidRDefault="00D408CE" w:rsidP="00166AAC">
            <w:pPr>
              <w:pStyle w:val="a3"/>
              <w:rPr>
                <w:rFonts w:ascii="Times New Roman" w:hAnsi="Times New Roman"/>
                <w:sz w:val="24"/>
                <w:szCs w:val="24"/>
              </w:rPr>
            </w:pPr>
            <w:r w:rsidRPr="00634A05">
              <w:rPr>
                <w:rFonts w:ascii="Times New Roman" w:hAnsi="Times New Roman"/>
                <w:sz w:val="24"/>
                <w:szCs w:val="24"/>
              </w:rPr>
              <w:t xml:space="preserve">Комплексное обеспечение безопасности населения и объектов на территории Рузского </w:t>
            </w:r>
            <w:r w:rsidR="00166AAC">
              <w:rPr>
                <w:rFonts w:ascii="Times New Roman" w:hAnsi="Times New Roman"/>
                <w:sz w:val="24"/>
                <w:szCs w:val="24"/>
              </w:rPr>
              <w:t>муниципального</w:t>
            </w:r>
            <w:r w:rsidRPr="00634A05">
              <w:rPr>
                <w:rFonts w:ascii="Times New Roman" w:hAnsi="Times New Roman"/>
                <w:sz w:val="24"/>
                <w:szCs w:val="24"/>
              </w:rPr>
              <w:t xml:space="preserve"> округа, повышение уровня и результативности борьбы с преступностью.</w:t>
            </w:r>
          </w:p>
        </w:tc>
      </w:tr>
      <w:tr w:rsidR="00D408CE" w:rsidRPr="00AE20DA" w14:paraId="4920EE77" w14:textId="77777777" w:rsidTr="00A91807">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2C051D78"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Перечень подпрограмм</w:t>
            </w:r>
          </w:p>
        </w:tc>
        <w:tc>
          <w:tcPr>
            <w:tcW w:w="9922" w:type="dxa"/>
            <w:gridSpan w:val="6"/>
            <w:tcBorders>
              <w:top w:val="single" w:sz="4" w:space="0" w:color="auto"/>
              <w:left w:val="single" w:sz="4" w:space="0" w:color="auto"/>
              <w:bottom w:val="single" w:sz="4" w:space="0" w:color="auto"/>
              <w:right w:val="single" w:sz="4" w:space="0" w:color="auto"/>
            </w:tcBorders>
            <w:vAlign w:val="center"/>
          </w:tcPr>
          <w:p w14:paraId="5B4858A9" w14:textId="77777777"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1.</w:t>
            </w:r>
            <w:r w:rsidRPr="004E5FBA">
              <w:t xml:space="preserve"> </w:t>
            </w:r>
            <w:r w:rsidRPr="004E5FBA">
              <w:rPr>
                <w:rStyle w:val="markedcontent"/>
                <w:rFonts w:ascii="Times New Roman" w:hAnsi="Times New Roman"/>
                <w:sz w:val="24"/>
                <w:szCs w:val="24"/>
              </w:rPr>
              <w:t xml:space="preserve">Профилактика преступлений и иных правонарушений. </w:t>
            </w:r>
          </w:p>
          <w:p w14:paraId="017E43F5" w14:textId="0733F9F8"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 xml:space="preserve"> 2. Обеспечение мероприятий по защите населения и территорий от чрезвычайных ситуаций</w:t>
            </w:r>
            <w:r w:rsidRPr="004E5FBA">
              <w:t xml:space="preserve"> </w:t>
            </w:r>
            <w:r w:rsidRPr="004E5FBA">
              <w:rPr>
                <w:rStyle w:val="markedcontent"/>
                <w:rFonts w:ascii="Times New Roman" w:hAnsi="Times New Roman"/>
                <w:sz w:val="24"/>
                <w:szCs w:val="24"/>
              </w:rPr>
              <w:t xml:space="preserve">на территории </w:t>
            </w:r>
            <w:r w:rsidR="00E95A95" w:rsidRPr="004E5FBA">
              <w:rPr>
                <w:rStyle w:val="markedcontent"/>
                <w:rFonts w:ascii="Times New Roman" w:hAnsi="Times New Roman"/>
                <w:sz w:val="24"/>
                <w:szCs w:val="24"/>
              </w:rPr>
              <w:t xml:space="preserve">муниципального образования </w:t>
            </w:r>
            <w:r w:rsidRPr="004E5FBA">
              <w:rPr>
                <w:rStyle w:val="markedcontent"/>
                <w:rFonts w:ascii="Times New Roman" w:hAnsi="Times New Roman"/>
                <w:sz w:val="24"/>
                <w:szCs w:val="24"/>
              </w:rPr>
              <w:t>Московской области.</w:t>
            </w:r>
          </w:p>
          <w:p w14:paraId="6401CB71" w14:textId="3E63924D"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 xml:space="preserve">3. Обеспечение мероприятий гражданской обороны на территории </w:t>
            </w:r>
            <w:r w:rsidR="00E95A95" w:rsidRPr="004E5FBA">
              <w:rPr>
                <w:rStyle w:val="markedcontent"/>
                <w:rFonts w:ascii="Times New Roman" w:hAnsi="Times New Roman"/>
                <w:sz w:val="24"/>
                <w:szCs w:val="24"/>
              </w:rPr>
              <w:t xml:space="preserve">муниципального образования </w:t>
            </w:r>
            <w:r w:rsidRPr="004E5FBA">
              <w:rPr>
                <w:rStyle w:val="markedcontent"/>
                <w:rFonts w:ascii="Times New Roman" w:hAnsi="Times New Roman"/>
                <w:sz w:val="24"/>
                <w:szCs w:val="24"/>
              </w:rPr>
              <w:t>Московской области.</w:t>
            </w:r>
          </w:p>
          <w:p w14:paraId="33E6AC28" w14:textId="226FDC82"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4. Обеспечение пожарной безопасности на территории</w:t>
            </w:r>
            <w:r w:rsidRPr="004E5FBA">
              <w:t xml:space="preserve"> </w:t>
            </w:r>
            <w:r w:rsidR="00634A05" w:rsidRPr="004E5FBA">
              <w:rPr>
                <w:rStyle w:val="markedcontent"/>
                <w:rFonts w:ascii="Times New Roman" w:hAnsi="Times New Roman"/>
                <w:sz w:val="24"/>
                <w:szCs w:val="24"/>
              </w:rPr>
              <w:t xml:space="preserve">муниципального образования </w:t>
            </w:r>
            <w:r w:rsidRPr="004E5FBA">
              <w:rPr>
                <w:rStyle w:val="markedcontent"/>
                <w:rFonts w:ascii="Times New Roman" w:hAnsi="Times New Roman"/>
                <w:sz w:val="24"/>
                <w:szCs w:val="24"/>
              </w:rPr>
              <w:t>Московской области.</w:t>
            </w:r>
          </w:p>
          <w:p w14:paraId="3367545F" w14:textId="0E3928D7"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 xml:space="preserve">5. Обеспечение безопасности населения на водных объектах, расположенных на территории </w:t>
            </w:r>
            <w:r w:rsidR="000F1771" w:rsidRPr="004E5FBA">
              <w:rPr>
                <w:rStyle w:val="markedcontent"/>
                <w:rFonts w:ascii="Times New Roman" w:hAnsi="Times New Roman"/>
                <w:sz w:val="24"/>
                <w:szCs w:val="24"/>
              </w:rPr>
              <w:t xml:space="preserve">муниципального образования </w:t>
            </w:r>
            <w:r w:rsidRPr="004E5FBA">
              <w:rPr>
                <w:rStyle w:val="markedcontent"/>
                <w:rFonts w:ascii="Times New Roman" w:hAnsi="Times New Roman"/>
                <w:sz w:val="24"/>
                <w:szCs w:val="24"/>
              </w:rPr>
              <w:t>Московской области.</w:t>
            </w:r>
          </w:p>
          <w:p w14:paraId="1E1C9230" w14:textId="77777777" w:rsidR="00D408CE" w:rsidRPr="004E5FBA" w:rsidRDefault="00D408CE" w:rsidP="00D408CE">
            <w:pPr>
              <w:pStyle w:val="a3"/>
              <w:rPr>
                <w:rFonts w:ascii="Times New Roman" w:hAnsi="Times New Roman"/>
                <w:sz w:val="24"/>
                <w:szCs w:val="24"/>
              </w:rPr>
            </w:pPr>
            <w:r w:rsidRPr="004E5FBA">
              <w:rPr>
                <w:rStyle w:val="markedcontent"/>
                <w:rFonts w:ascii="Times New Roman" w:hAnsi="Times New Roman"/>
                <w:sz w:val="24"/>
                <w:szCs w:val="24"/>
              </w:rPr>
              <w:t>6. Обеспечивающая подпрограмма.</w:t>
            </w:r>
          </w:p>
        </w:tc>
      </w:tr>
      <w:tr w:rsidR="00D408CE" w:rsidRPr="00AE20DA" w14:paraId="088312CE" w14:textId="77777777" w:rsidTr="00A91807">
        <w:trPr>
          <w:trHeight w:val="328"/>
        </w:trPr>
        <w:tc>
          <w:tcPr>
            <w:tcW w:w="5813" w:type="dxa"/>
            <w:tcBorders>
              <w:top w:val="single" w:sz="4" w:space="0" w:color="auto"/>
              <w:left w:val="single" w:sz="4" w:space="0" w:color="auto"/>
              <w:bottom w:val="single" w:sz="4" w:space="0" w:color="auto"/>
              <w:right w:val="single" w:sz="4" w:space="0" w:color="auto"/>
            </w:tcBorders>
            <w:vAlign w:val="center"/>
            <w:hideMark/>
          </w:tcPr>
          <w:p w14:paraId="0F691975" w14:textId="77777777" w:rsidR="00D408CE" w:rsidRPr="00AE20DA" w:rsidRDefault="00D408CE" w:rsidP="00D408CE">
            <w:pPr>
              <w:pStyle w:val="a3"/>
              <w:rPr>
                <w:rFonts w:ascii="Times New Roman" w:hAnsi="Times New Roman"/>
                <w:sz w:val="24"/>
                <w:szCs w:val="24"/>
              </w:rPr>
            </w:pPr>
            <w:r w:rsidRPr="00AE20DA">
              <w:rPr>
                <w:rFonts w:ascii="Times New Roman" w:hAnsi="Times New Roman"/>
                <w:sz w:val="24"/>
                <w:szCs w:val="24"/>
              </w:rPr>
              <w:t>Источники финансирования муниципальной программы, в том числе по годам реализации программы (тыс. руб.)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026942"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8CD4F4"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2023 год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D27586"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F36A33"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3DFC2C"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2026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FFEF10"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2027 год</w:t>
            </w:r>
          </w:p>
        </w:tc>
      </w:tr>
      <w:tr w:rsidR="00EA5D21" w:rsidRPr="00AE20DA" w14:paraId="45FF330C" w14:textId="77777777" w:rsidTr="00EA5D21">
        <w:trPr>
          <w:trHeight w:val="410"/>
        </w:trPr>
        <w:tc>
          <w:tcPr>
            <w:tcW w:w="5813" w:type="dxa"/>
            <w:tcBorders>
              <w:top w:val="single" w:sz="4" w:space="0" w:color="auto"/>
              <w:left w:val="single" w:sz="4" w:space="0" w:color="auto"/>
              <w:bottom w:val="single" w:sz="4" w:space="0" w:color="auto"/>
              <w:right w:val="single" w:sz="4" w:space="0" w:color="auto"/>
            </w:tcBorders>
            <w:hideMark/>
          </w:tcPr>
          <w:p w14:paraId="27752215" w14:textId="15AC0B1C" w:rsidR="00EA5D21" w:rsidRPr="00AE20DA" w:rsidRDefault="00EA5D21" w:rsidP="00166AAC">
            <w:pPr>
              <w:pStyle w:val="a3"/>
              <w:rPr>
                <w:rFonts w:ascii="Times New Roman" w:hAnsi="Times New Roman"/>
                <w:sz w:val="24"/>
                <w:szCs w:val="24"/>
              </w:rPr>
            </w:pPr>
            <w:r w:rsidRPr="009B7A63">
              <w:rPr>
                <w:rFonts w:ascii="Times New Roman" w:hAnsi="Times New Roman"/>
                <w:sz w:val="24"/>
                <w:szCs w:val="24"/>
              </w:rPr>
              <w:t xml:space="preserve">Средства бюджета Рузского </w:t>
            </w:r>
            <w:r w:rsidR="00166AAC">
              <w:rPr>
                <w:rFonts w:ascii="Times New Roman" w:hAnsi="Times New Roman"/>
                <w:sz w:val="24"/>
                <w:szCs w:val="24"/>
              </w:rPr>
              <w:t>муниципального</w:t>
            </w:r>
            <w:r w:rsidRPr="009B7A63">
              <w:rPr>
                <w:rFonts w:ascii="Times New Roman" w:hAnsi="Times New Roman"/>
                <w:sz w:val="24"/>
                <w:szCs w:val="24"/>
              </w:rPr>
              <w:t xml:space="preserve">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A950C6" w14:textId="15E80ED8" w:rsidR="00EA5D21" w:rsidRPr="004D4C72" w:rsidRDefault="00476F2B" w:rsidP="003B6F12">
            <w:pPr>
              <w:pStyle w:val="ConsPlusCell"/>
              <w:shd w:val="clear" w:color="auto" w:fill="FFFFFF"/>
              <w:jc w:val="center"/>
              <w:rPr>
                <w:rFonts w:ascii="Times New Roman" w:hAnsi="Times New Roman" w:cs="Times New Roman"/>
                <w:b/>
                <w:sz w:val="24"/>
                <w:szCs w:val="24"/>
                <w:lang w:val="en-US"/>
              </w:rPr>
            </w:pPr>
            <w:r>
              <w:rPr>
                <w:rFonts w:ascii="Times New Roman" w:hAnsi="Times New Roman" w:cs="Times New Roman"/>
                <w:b/>
                <w:sz w:val="24"/>
                <w:szCs w:val="24"/>
              </w:rPr>
              <w:t>281 101,13</w:t>
            </w:r>
            <w:r w:rsidR="00EA5D21" w:rsidRPr="004D4C72">
              <w:rPr>
                <w:rFonts w:ascii="Times New Roman" w:hAnsi="Times New Roman" w:cs="Times New Roman"/>
                <w:b/>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8CB145" w14:textId="51D725CD" w:rsidR="00EA5D21" w:rsidRPr="009B7A63" w:rsidRDefault="00974F68" w:rsidP="00EA5D21">
            <w:pPr>
              <w:pStyle w:val="ConsPlusCell"/>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67 324,68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7968C7" w14:textId="0FCD3912" w:rsidR="00EA5D21" w:rsidRPr="005C44B6" w:rsidRDefault="00476F2B" w:rsidP="004E5FBA">
            <w:pPr>
              <w:pStyle w:val="ConsPlusCell"/>
              <w:shd w:val="clear" w:color="auto" w:fill="FFFFFF"/>
              <w:jc w:val="center"/>
              <w:rPr>
                <w:rFonts w:ascii="Times New Roman" w:hAnsi="Times New Roman" w:cs="Times New Roman"/>
                <w:sz w:val="24"/>
                <w:szCs w:val="24"/>
              </w:rPr>
            </w:pPr>
            <w:r w:rsidRPr="005C44B6">
              <w:rPr>
                <w:rFonts w:ascii="Times New Roman" w:hAnsi="Times New Roman" w:cs="Times New Roman"/>
                <w:sz w:val="24"/>
                <w:szCs w:val="24"/>
              </w:rPr>
              <w:t>92265,41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B5636D" w14:textId="596846F2" w:rsidR="00EA5D21" w:rsidRPr="005C44B6" w:rsidRDefault="005C44B6" w:rsidP="00974F68">
            <w:pPr>
              <w:pStyle w:val="ConsPlusCell"/>
              <w:shd w:val="clear" w:color="auto" w:fill="FFFFFF"/>
              <w:jc w:val="center"/>
              <w:rPr>
                <w:rFonts w:ascii="Times New Roman" w:hAnsi="Times New Roman" w:cs="Times New Roman"/>
                <w:b/>
                <w:sz w:val="24"/>
                <w:szCs w:val="24"/>
              </w:rPr>
            </w:pPr>
            <w:r w:rsidRPr="005C44B6">
              <w:rPr>
                <w:rFonts w:ascii="Times New Roman" w:hAnsi="Times New Roman" w:cs="Times New Roman"/>
                <w:b/>
                <w:sz w:val="24"/>
                <w:szCs w:val="24"/>
              </w:rPr>
              <w:t>103 041,88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B40ADD" w14:textId="1BF8CC8F" w:rsidR="00EA5D21" w:rsidRPr="009B7A63" w:rsidRDefault="005C44B6" w:rsidP="00010D8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92 100,15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1197F4" w14:textId="7A9D440B" w:rsidR="00EA5D21" w:rsidRPr="009B7A63" w:rsidRDefault="005C44B6" w:rsidP="00EA5D21">
            <w:pPr>
              <w:shd w:val="clear" w:color="auto" w:fill="FFFFFF"/>
              <w:spacing w:after="0"/>
              <w:jc w:val="center"/>
              <w:rPr>
                <w:rFonts w:ascii="Times New Roman" w:hAnsi="Times New Roman"/>
                <w:sz w:val="24"/>
                <w:szCs w:val="24"/>
              </w:rPr>
            </w:pPr>
            <w:r>
              <w:rPr>
                <w:rFonts w:ascii="Times New Roman" w:hAnsi="Times New Roman"/>
                <w:sz w:val="24"/>
                <w:szCs w:val="24"/>
              </w:rPr>
              <w:t>92 100,15</w:t>
            </w:r>
          </w:p>
        </w:tc>
      </w:tr>
      <w:tr w:rsidR="00EA5D21" w:rsidRPr="00AE20DA" w14:paraId="7CFFBCB7" w14:textId="77777777" w:rsidTr="00EA5D21">
        <w:tc>
          <w:tcPr>
            <w:tcW w:w="5813" w:type="dxa"/>
            <w:tcBorders>
              <w:top w:val="single" w:sz="4" w:space="0" w:color="auto"/>
              <w:left w:val="single" w:sz="4" w:space="0" w:color="auto"/>
              <w:bottom w:val="single" w:sz="4" w:space="0" w:color="auto"/>
              <w:right w:val="single" w:sz="4" w:space="0" w:color="auto"/>
            </w:tcBorders>
            <w:hideMark/>
          </w:tcPr>
          <w:p w14:paraId="6A56312B" w14:textId="77777777"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Средства бюджета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A92859" w14:textId="754072DC" w:rsidR="00EA5D21" w:rsidRPr="009B7A63" w:rsidRDefault="00476F2B" w:rsidP="00EA5D21">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4 915,0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7D9D1E" w14:textId="256CEA94" w:rsidR="00EA5D21" w:rsidRPr="009B7A63" w:rsidRDefault="0028089C" w:rsidP="00EA5D21">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1 016,0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019059" w14:textId="4A3E07A6" w:rsidR="00EA5D21" w:rsidRPr="005C44B6" w:rsidRDefault="00476F2B" w:rsidP="00EA5D21">
            <w:pPr>
              <w:pStyle w:val="ConsPlusCell"/>
              <w:shd w:val="clear" w:color="auto" w:fill="FFFFFF"/>
              <w:jc w:val="center"/>
              <w:rPr>
                <w:rFonts w:ascii="Times New Roman" w:hAnsi="Times New Roman" w:cs="Times New Roman"/>
                <w:bCs/>
                <w:sz w:val="24"/>
                <w:szCs w:val="24"/>
              </w:rPr>
            </w:pPr>
            <w:r w:rsidRPr="005C44B6">
              <w:rPr>
                <w:rFonts w:ascii="Times New Roman" w:hAnsi="Times New Roman" w:cs="Times New Roman"/>
                <w:bCs/>
                <w:sz w:val="24"/>
                <w:szCs w:val="24"/>
              </w:rPr>
              <w:t>1 197,0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0B50F8" w14:textId="6194307D" w:rsidR="00EA5D21" w:rsidRPr="005C44B6" w:rsidRDefault="005C44B6" w:rsidP="00EA5D21">
            <w:pPr>
              <w:pStyle w:val="ConsPlusCell"/>
              <w:shd w:val="clear" w:color="auto" w:fill="FFFFFF"/>
              <w:jc w:val="center"/>
              <w:rPr>
                <w:rFonts w:ascii="Times New Roman" w:hAnsi="Times New Roman" w:cs="Times New Roman"/>
                <w:b/>
                <w:bCs/>
                <w:sz w:val="24"/>
                <w:szCs w:val="24"/>
              </w:rPr>
            </w:pPr>
            <w:r w:rsidRPr="005C44B6">
              <w:rPr>
                <w:rFonts w:ascii="Times New Roman" w:hAnsi="Times New Roman" w:cs="Times New Roman"/>
                <w:b/>
                <w:bCs/>
                <w:sz w:val="24"/>
                <w:szCs w:val="24"/>
              </w:rPr>
              <w:t>1 270,0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2DFB22" w14:textId="7D6AB05A" w:rsidR="00EA5D21" w:rsidRPr="009B7A63" w:rsidRDefault="005C44B6" w:rsidP="00EA5D21">
            <w:pPr>
              <w:pStyle w:val="ConsPlusCell"/>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1 270,0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08144E" w14:textId="534C937F" w:rsidR="00EA5D21" w:rsidRPr="009B7A63" w:rsidRDefault="005C44B6" w:rsidP="00EA5D21">
            <w:pPr>
              <w:pStyle w:val="ConsPlusCell"/>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1 270,0</w:t>
            </w:r>
          </w:p>
        </w:tc>
      </w:tr>
      <w:tr w:rsidR="00EA5D21" w:rsidRPr="00AE20DA" w14:paraId="187442E5" w14:textId="77777777" w:rsidTr="00EA5D21">
        <w:tc>
          <w:tcPr>
            <w:tcW w:w="5813" w:type="dxa"/>
            <w:tcBorders>
              <w:top w:val="single" w:sz="4" w:space="0" w:color="auto"/>
              <w:left w:val="single" w:sz="4" w:space="0" w:color="auto"/>
              <w:bottom w:val="single" w:sz="4" w:space="0" w:color="auto"/>
              <w:right w:val="single" w:sz="4" w:space="0" w:color="auto"/>
            </w:tcBorders>
            <w:hideMark/>
          </w:tcPr>
          <w:p w14:paraId="79F7A426" w14:textId="77777777"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Средства федерального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6146C2"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E44B2F" w14:textId="77777777" w:rsidR="00EA5D21" w:rsidRPr="009B7A63" w:rsidRDefault="00EA5D21" w:rsidP="00EA5D21">
            <w:pPr>
              <w:pStyle w:val="ConsPlusCell"/>
              <w:shd w:val="clear" w:color="auto" w:fill="FFFFFF"/>
              <w:jc w:val="center"/>
              <w:rPr>
                <w:rFonts w:ascii="Times New Roman" w:hAnsi="Times New Roman" w:cs="Times New Roman"/>
                <w:bCs/>
                <w:sz w:val="24"/>
                <w:szCs w:val="24"/>
              </w:rPr>
            </w:pPr>
            <w:r w:rsidRPr="009B7A63">
              <w:rPr>
                <w:rFonts w:ascii="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250139" w14:textId="77777777" w:rsidR="00EA5D21" w:rsidRPr="005C44B6" w:rsidRDefault="00EA5D21" w:rsidP="00EA5D21">
            <w:pPr>
              <w:pStyle w:val="ConsPlusCell"/>
              <w:shd w:val="clear" w:color="auto" w:fill="FFFFFF"/>
              <w:jc w:val="center"/>
              <w:rPr>
                <w:rFonts w:ascii="Times New Roman" w:hAnsi="Times New Roman" w:cs="Times New Roman"/>
                <w:sz w:val="24"/>
                <w:szCs w:val="24"/>
              </w:rPr>
            </w:pPr>
            <w:r w:rsidRPr="005C44B6">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ACB590" w14:textId="77777777" w:rsidR="00EA5D21" w:rsidRPr="005C44B6" w:rsidRDefault="00EA5D21" w:rsidP="00EA5D21">
            <w:pPr>
              <w:pStyle w:val="ConsPlusCell"/>
              <w:shd w:val="clear" w:color="auto" w:fill="FFFFFF"/>
              <w:jc w:val="center"/>
              <w:rPr>
                <w:rFonts w:ascii="Times New Roman" w:hAnsi="Times New Roman" w:cs="Times New Roman"/>
                <w:b/>
                <w:sz w:val="24"/>
                <w:szCs w:val="24"/>
              </w:rPr>
            </w:pPr>
            <w:r w:rsidRPr="005C44B6">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BDFE39"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EB14A"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r>
      <w:tr w:rsidR="00EA5D21" w:rsidRPr="00AE20DA" w14:paraId="50949DD2" w14:textId="77777777" w:rsidTr="00EA5D21">
        <w:tc>
          <w:tcPr>
            <w:tcW w:w="5813" w:type="dxa"/>
            <w:tcBorders>
              <w:top w:val="single" w:sz="4" w:space="0" w:color="auto"/>
              <w:left w:val="single" w:sz="4" w:space="0" w:color="auto"/>
              <w:bottom w:val="single" w:sz="4" w:space="0" w:color="auto"/>
              <w:right w:val="single" w:sz="4" w:space="0" w:color="auto"/>
            </w:tcBorders>
            <w:hideMark/>
          </w:tcPr>
          <w:p w14:paraId="3F370AF5" w14:textId="77777777"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AC2295"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B79635" w14:textId="77777777" w:rsidR="00EA5D21" w:rsidRPr="009B7A63" w:rsidRDefault="00EA5D21" w:rsidP="00EA5D21">
            <w:pPr>
              <w:pStyle w:val="ConsPlusCell"/>
              <w:shd w:val="clear" w:color="auto" w:fill="FFFFFF"/>
              <w:jc w:val="center"/>
              <w:rPr>
                <w:rFonts w:ascii="Times New Roman" w:hAnsi="Times New Roman" w:cs="Times New Roman"/>
                <w:bCs/>
                <w:sz w:val="24"/>
                <w:szCs w:val="24"/>
              </w:rPr>
            </w:pPr>
            <w:r w:rsidRPr="009B7A63">
              <w:rPr>
                <w:rFonts w:ascii="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0A2E32" w14:textId="77777777" w:rsidR="00EA5D21" w:rsidRPr="005C44B6" w:rsidRDefault="00EA5D21" w:rsidP="00EA5D21">
            <w:pPr>
              <w:pStyle w:val="ConsPlusCell"/>
              <w:shd w:val="clear" w:color="auto" w:fill="FFFFFF"/>
              <w:jc w:val="center"/>
              <w:rPr>
                <w:rFonts w:ascii="Times New Roman" w:hAnsi="Times New Roman" w:cs="Times New Roman"/>
                <w:sz w:val="24"/>
                <w:szCs w:val="24"/>
              </w:rPr>
            </w:pPr>
            <w:r w:rsidRPr="005C44B6">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9AFDD1" w14:textId="77777777" w:rsidR="00EA5D21" w:rsidRPr="005C44B6" w:rsidRDefault="00EA5D21" w:rsidP="00EA5D21">
            <w:pPr>
              <w:pStyle w:val="ConsPlusCell"/>
              <w:shd w:val="clear" w:color="auto" w:fill="FFFFFF"/>
              <w:jc w:val="center"/>
              <w:rPr>
                <w:rFonts w:ascii="Times New Roman" w:hAnsi="Times New Roman" w:cs="Times New Roman"/>
                <w:b/>
                <w:sz w:val="24"/>
                <w:szCs w:val="24"/>
              </w:rPr>
            </w:pPr>
            <w:r w:rsidRPr="005C44B6">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0829F9"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3EF046"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r>
      <w:tr w:rsidR="00EA5D21" w:rsidRPr="00AE20DA" w14:paraId="73E30F89" w14:textId="77777777" w:rsidTr="00EA5D21">
        <w:trPr>
          <w:trHeight w:val="317"/>
        </w:trPr>
        <w:tc>
          <w:tcPr>
            <w:tcW w:w="5813" w:type="dxa"/>
            <w:tcBorders>
              <w:top w:val="single" w:sz="4" w:space="0" w:color="auto"/>
              <w:left w:val="single" w:sz="4" w:space="0" w:color="auto"/>
              <w:bottom w:val="single" w:sz="4" w:space="0" w:color="auto"/>
              <w:right w:val="single" w:sz="4" w:space="0" w:color="auto"/>
            </w:tcBorders>
            <w:hideMark/>
          </w:tcPr>
          <w:p w14:paraId="70776CCF" w14:textId="77777777"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Всего, в том числе по годам: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963424" w14:textId="0DADCC7E" w:rsidR="00EA5D21" w:rsidRPr="004D4C72" w:rsidRDefault="00476F2B" w:rsidP="003B6F12">
            <w:pPr>
              <w:pStyle w:val="ConsPlusCell"/>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286 016,13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5B1522" w14:textId="41BA966F" w:rsidR="00EA5D21" w:rsidRPr="009B7A63" w:rsidRDefault="00974F68" w:rsidP="00EA5D21">
            <w:pPr>
              <w:pStyle w:val="ConsPlusCell"/>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68 340,68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467AD6" w14:textId="71BD7D63" w:rsidR="00EA5D21" w:rsidRPr="005C44B6" w:rsidRDefault="00476F2B" w:rsidP="004E5FBA">
            <w:pPr>
              <w:pStyle w:val="ConsPlusCell"/>
              <w:shd w:val="clear" w:color="auto" w:fill="FFFFFF"/>
              <w:jc w:val="center"/>
              <w:rPr>
                <w:rFonts w:ascii="Times New Roman" w:hAnsi="Times New Roman" w:cs="Times New Roman"/>
                <w:sz w:val="24"/>
                <w:szCs w:val="24"/>
              </w:rPr>
            </w:pPr>
            <w:r w:rsidRPr="005C44B6">
              <w:rPr>
                <w:rFonts w:ascii="Times New Roman" w:hAnsi="Times New Roman" w:cs="Times New Roman"/>
                <w:sz w:val="24"/>
                <w:szCs w:val="24"/>
              </w:rPr>
              <w:t>93 462,41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E35A80" w14:textId="3214FCB6" w:rsidR="00EA5D21" w:rsidRPr="005C44B6" w:rsidRDefault="005C44B6" w:rsidP="0011600E">
            <w:pPr>
              <w:pStyle w:val="ConsPlusCell"/>
              <w:shd w:val="clear" w:color="auto" w:fill="FFFFFF"/>
              <w:jc w:val="center"/>
              <w:rPr>
                <w:rFonts w:ascii="Times New Roman" w:hAnsi="Times New Roman" w:cs="Times New Roman"/>
                <w:b/>
                <w:sz w:val="24"/>
                <w:szCs w:val="24"/>
              </w:rPr>
            </w:pPr>
            <w:r w:rsidRPr="005C44B6">
              <w:rPr>
                <w:rFonts w:ascii="Times New Roman" w:hAnsi="Times New Roman" w:cs="Times New Roman"/>
                <w:b/>
                <w:sz w:val="24"/>
                <w:szCs w:val="24"/>
              </w:rPr>
              <w:t>104 311,88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13DCF5" w14:textId="118D76F9" w:rsidR="00EA5D21" w:rsidRPr="009B7A63" w:rsidRDefault="005C44B6" w:rsidP="00430174">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93 370,15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10719A" w14:textId="61D9DD87" w:rsidR="00EA5D21" w:rsidRPr="009B7A63" w:rsidRDefault="005C44B6" w:rsidP="00EA5D21">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93 370,15</w:t>
            </w:r>
          </w:p>
        </w:tc>
      </w:tr>
    </w:tbl>
    <w:p w14:paraId="68D7FEDE" w14:textId="0B1EFB89" w:rsidR="001A2624" w:rsidRDefault="001A2624" w:rsidP="001A2624">
      <w:pPr>
        <w:widowControl w:val="0"/>
        <w:autoSpaceDE w:val="0"/>
        <w:autoSpaceDN w:val="0"/>
        <w:adjustRightInd w:val="0"/>
        <w:spacing w:after="0" w:line="240" w:lineRule="auto"/>
        <w:jc w:val="both"/>
        <w:rPr>
          <w:rFonts w:ascii="Times New Roman" w:hAnsi="Times New Roman"/>
          <w:sz w:val="24"/>
          <w:szCs w:val="24"/>
        </w:rPr>
      </w:pPr>
    </w:p>
    <w:p w14:paraId="3EA4788F" w14:textId="77777777" w:rsidR="00ED2D83" w:rsidRDefault="00ED2D83" w:rsidP="001A2624">
      <w:pPr>
        <w:widowControl w:val="0"/>
        <w:autoSpaceDE w:val="0"/>
        <w:autoSpaceDN w:val="0"/>
        <w:adjustRightInd w:val="0"/>
        <w:spacing w:after="0" w:line="240" w:lineRule="auto"/>
        <w:jc w:val="both"/>
        <w:rPr>
          <w:rFonts w:ascii="Times New Roman" w:hAnsi="Times New Roman"/>
          <w:sz w:val="24"/>
          <w:szCs w:val="24"/>
        </w:rPr>
      </w:pPr>
    </w:p>
    <w:p w14:paraId="41596D7B" w14:textId="77777777" w:rsidR="00EA5D21" w:rsidRDefault="00EA5D21" w:rsidP="001A2624">
      <w:pPr>
        <w:widowControl w:val="0"/>
        <w:autoSpaceDE w:val="0"/>
        <w:autoSpaceDN w:val="0"/>
        <w:adjustRightInd w:val="0"/>
        <w:spacing w:after="0" w:line="240" w:lineRule="auto"/>
        <w:jc w:val="both"/>
        <w:rPr>
          <w:rFonts w:ascii="Times New Roman" w:hAnsi="Times New Roman"/>
          <w:sz w:val="24"/>
          <w:szCs w:val="24"/>
        </w:rPr>
      </w:pPr>
    </w:p>
    <w:p w14:paraId="1EC9D191" w14:textId="77777777" w:rsidR="00EA5D21" w:rsidRDefault="00EA5D21" w:rsidP="001A2624">
      <w:pPr>
        <w:widowControl w:val="0"/>
        <w:autoSpaceDE w:val="0"/>
        <w:autoSpaceDN w:val="0"/>
        <w:adjustRightInd w:val="0"/>
        <w:spacing w:after="0" w:line="240" w:lineRule="auto"/>
        <w:jc w:val="both"/>
        <w:rPr>
          <w:rFonts w:ascii="Times New Roman" w:hAnsi="Times New Roman"/>
          <w:sz w:val="24"/>
          <w:szCs w:val="24"/>
        </w:rPr>
      </w:pPr>
    </w:p>
    <w:p w14:paraId="3F795EE6" w14:textId="77777777" w:rsidR="00EA5D21" w:rsidRPr="00E249E3" w:rsidRDefault="00EA5D21" w:rsidP="001A2624">
      <w:pPr>
        <w:widowControl w:val="0"/>
        <w:autoSpaceDE w:val="0"/>
        <w:autoSpaceDN w:val="0"/>
        <w:adjustRightInd w:val="0"/>
        <w:spacing w:after="0" w:line="240" w:lineRule="auto"/>
        <w:jc w:val="both"/>
        <w:rPr>
          <w:rFonts w:ascii="Times New Roman" w:hAnsi="Times New Roman"/>
          <w:sz w:val="24"/>
          <w:szCs w:val="24"/>
        </w:rPr>
      </w:pPr>
    </w:p>
    <w:p w14:paraId="2E3A7260" w14:textId="77777777" w:rsidR="001A2624" w:rsidRPr="00E249E3" w:rsidRDefault="001A2624" w:rsidP="001A2624">
      <w:pPr>
        <w:pStyle w:val="ConsPlusNormal"/>
        <w:shd w:val="clear" w:color="auto" w:fill="FFFFFF"/>
        <w:suppressAutoHyphens/>
        <w:autoSpaceDN/>
        <w:adjustRightInd/>
        <w:ind w:left="360"/>
        <w:outlineLvl w:val="1"/>
        <w:rPr>
          <w:rFonts w:ascii="Times New Roman" w:eastAsia="Calibri" w:hAnsi="Times New Roman" w:cs="Times New Roman"/>
          <w:b/>
          <w:bCs/>
          <w:sz w:val="24"/>
          <w:szCs w:val="24"/>
          <w:lang w:eastAsia="en-US"/>
        </w:rPr>
      </w:pPr>
      <w:r w:rsidRPr="00E249E3">
        <w:rPr>
          <w:rFonts w:ascii="Times New Roman" w:eastAsia="Calibri" w:hAnsi="Times New Roman" w:cs="Times New Roman"/>
          <w:b/>
          <w:bCs/>
          <w:sz w:val="24"/>
          <w:szCs w:val="24"/>
          <w:lang w:eastAsia="en-US"/>
        </w:rPr>
        <w:t xml:space="preserve"> </w:t>
      </w:r>
    </w:p>
    <w:p w14:paraId="13429808" w14:textId="77777777" w:rsidR="001A2624" w:rsidRPr="00E249E3" w:rsidRDefault="001A2624" w:rsidP="001A2624">
      <w:pPr>
        <w:pStyle w:val="ConsPlusNormal"/>
        <w:numPr>
          <w:ilvl w:val="0"/>
          <w:numId w:val="4"/>
        </w:numPr>
        <w:suppressAutoHyphens/>
        <w:autoSpaceDN/>
        <w:adjustRightInd/>
        <w:ind w:left="567" w:firstLine="0"/>
        <w:outlineLvl w:val="1"/>
        <w:rPr>
          <w:rFonts w:ascii="Times New Roman" w:eastAsia="Calibri" w:hAnsi="Times New Roman" w:cs="Times New Roman"/>
          <w:b/>
          <w:bCs/>
          <w:sz w:val="24"/>
          <w:szCs w:val="24"/>
          <w:lang w:eastAsia="en-US"/>
        </w:rPr>
      </w:pPr>
      <w:r w:rsidRPr="00E249E3">
        <w:rPr>
          <w:rFonts w:ascii="Times New Roman" w:eastAsia="Calibri" w:hAnsi="Times New Roman" w:cs="Times New Roman"/>
          <w:b/>
          <w:bCs/>
          <w:sz w:val="24"/>
          <w:szCs w:val="24"/>
          <w:lang w:eastAsia="en-US"/>
        </w:rPr>
        <w:lastRenderedPageBreak/>
        <w:t xml:space="preserve">Общая характеристика сферы реализации муниципальной программы, основные проблемы в сфере безопасности </w:t>
      </w:r>
      <w:r w:rsidRPr="00E249E3">
        <w:rPr>
          <w:rFonts w:ascii="Times New Roman" w:hAnsi="Times New Roman" w:cs="Times New Roman"/>
          <w:b/>
          <w:bCs/>
          <w:sz w:val="24"/>
          <w:szCs w:val="24"/>
        </w:rPr>
        <w:t>и борьбы с преступностью</w:t>
      </w:r>
    </w:p>
    <w:p w14:paraId="7CCF257F" w14:textId="77777777" w:rsidR="001A2624" w:rsidRPr="00E249E3" w:rsidRDefault="001A2624" w:rsidP="001A2624">
      <w:pPr>
        <w:widowControl w:val="0"/>
        <w:autoSpaceDE w:val="0"/>
        <w:autoSpaceDN w:val="0"/>
        <w:adjustRightInd w:val="0"/>
        <w:spacing w:after="0" w:line="240" w:lineRule="auto"/>
        <w:ind w:firstLine="540"/>
        <w:jc w:val="both"/>
        <w:rPr>
          <w:rFonts w:ascii="Times New Roman" w:hAnsi="Times New Roman"/>
          <w:sz w:val="24"/>
          <w:szCs w:val="24"/>
        </w:rPr>
      </w:pPr>
    </w:p>
    <w:p w14:paraId="31DE7AFD" w14:textId="0D29D354"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Комплексное обеспечение безопасности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 является одним из основных условий для жизни и деятельности жителей, соблюдения их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3F210D82" w14:textId="642D3C6E"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Практика и накопленный за последние годы опыт реализации задач по комплексному обеспечению безопасности граждан в Рузского </w:t>
      </w:r>
      <w:r w:rsidR="00166AAC">
        <w:rPr>
          <w:rFonts w:ascii="Times New Roman" w:hAnsi="Times New Roman"/>
          <w:sz w:val="24"/>
          <w:szCs w:val="24"/>
        </w:rPr>
        <w:t>муниципальном</w:t>
      </w:r>
      <w:r w:rsidRPr="00E249E3">
        <w:rPr>
          <w:rFonts w:ascii="Times New Roman" w:hAnsi="Times New Roman"/>
          <w:sz w:val="24"/>
          <w:szCs w:val="24"/>
        </w:rPr>
        <w:t xml:space="preserve"> округе свидетельствуют об эффективности применения комплексного подхода в этой работе.</w:t>
      </w:r>
    </w:p>
    <w:p w14:paraId="721006A5" w14:textId="7E25E89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Совместная целенаправленная деятельность органов местного самоуправления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 МУ МВД России «</w:t>
      </w:r>
      <w:proofErr w:type="spellStart"/>
      <w:r w:rsidRPr="00E249E3">
        <w:rPr>
          <w:rFonts w:ascii="Times New Roman" w:hAnsi="Times New Roman"/>
          <w:sz w:val="24"/>
          <w:szCs w:val="24"/>
        </w:rPr>
        <w:t>Рузское</w:t>
      </w:r>
      <w:proofErr w:type="spellEnd"/>
      <w:r w:rsidRPr="00E249E3">
        <w:rPr>
          <w:rFonts w:ascii="Times New Roman" w:hAnsi="Times New Roman"/>
          <w:sz w:val="24"/>
          <w:szCs w:val="24"/>
        </w:rPr>
        <w:t xml:space="preserve">», подразделений УФСБ России по г. Москве и Московской области, отдела надзорной деятельности по Рузскому </w:t>
      </w:r>
      <w:r w:rsidR="00166AAC">
        <w:rPr>
          <w:rFonts w:ascii="Times New Roman" w:hAnsi="Times New Roman"/>
          <w:sz w:val="24"/>
          <w:szCs w:val="24"/>
        </w:rPr>
        <w:t>муниципальному</w:t>
      </w:r>
      <w:r w:rsidRPr="00E249E3">
        <w:rPr>
          <w:rFonts w:ascii="Times New Roman" w:hAnsi="Times New Roman"/>
          <w:sz w:val="24"/>
          <w:szCs w:val="24"/>
        </w:rPr>
        <w:t xml:space="preserve"> округу Главного управления МЧС России по Московской области, ФГКУ «7 отряд ФПС по МО», Красногорского территориального управления ГКУ МО «</w:t>
      </w:r>
      <w:proofErr w:type="spellStart"/>
      <w:r w:rsidRPr="00E249E3">
        <w:rPr>
          <w:rFonts w:ascii="Times New Roman" w:hAnsi="Times New Roman"/>
          <w:sz w:val="24"/>
          <w:szCs w:val="24"/>
        </w:rPr>
        <w:t>Мособлпожспас</w:t>
      </w:r>
      <w:proofErr w:type="spellEnd"/>
      <w:r w:rsidRPr="00E249E3">
        <w:rPr>
          <w:rFonts w:ascii="Times New Roman" w:hAnsi="Times New Roman"/>
          <w:sz w:val="24"/>
          <w:szCs w:val="24"/>
        </w:rPr>
        <w:t xml:space="preserve">» реализация мероприятий по профилактике правонарушений, борьбе с преступностью и обеспечению безопасности граждан в Рузском </w:t>
      </w:r>
      <w:r w:rsidR="00166AAC">
        <w:rPr>
          <w:rFonts w:ascii="Times New Roman" w:hAnsi="Times New Roman"/>
          <w:sz w:val="24"/>
          <w:szCs w:val="24"/>
        </w:rPr>
        <w:t>муниципальном</w:t>
      </w:r>
      <w:r w:rsidRPr="00E249E3">
        <w:rPr>
          <w:rFonts w:ascii="Times New Roman" w:hAnsi="Times New Roman"/>
          <w:sz w:val="24"/>
          <w:szCs w:val="24"/>
        </w:rPr>
        <w:t xml:space="preserve"> округе </w:t>
      </w:r>
      <w:r w:rsidRPr="003814AB">
        <w:rPr>
          <w:rFonts w:ascii="Times New Roman" w:hAnsi="Times New Roman"/>
          <w:sz w:val="24"/>
          <w:szCs w:val="24"/>
          <w:shd w:val="clear" w:color="auto" w:fill="FFFFFF"/>
        </w:rPr>
        <w:t>в 2016-2022</w:t>
      </w:r>
      <w:r w:rsidRPr="00813FD8">
        <w:rPr>
          <w:rFonts w:ascii="Times New Roman" w:hAnsi="Times New Roman"/>
          <w:sz w:val="24"/>
          <w:szCs w:val="24"/>
        </w:rPr>
        <w:t xml:space="preserve"> </w:t>
      </w:r>
      <w:r w:rsidRPr="00E249E3">
        <w:rPr>
          <w:rFonts w:ascii="Times New Roman" w:hAnsi="Times New Roman"/>
          <w:sz w:val="24"/>
          <w:szCs w:val="24"/>
        </w:rPr>
        <w:t>годах позволили не допустить обострения криминогенной обстановки, снизить количество чрезвычайных ситуаций.</w:t>
      </w:r>
    </w:p>
    <w:p w14:paraId="6BDBE0A6" w14:textId="768A2B65"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3814AB">
        <w:rPr>
          <w:rFonts w:ascii="Times New Roman" w:hAnsi="Times New Roman"/>
          <w:sz w:val="24"/>
          <w:szCs w:val="24"/>
          <w:shd w:val="clear" w:color="auto" w:fill="FFFFFF"/>
        </w:rPr>
        <w:t xml:space="preserve">За 12 месяцев 2022 года на территории Рузского </w:t>
      </w:r>
      <w:r w:rsidR="00166AAC">
        <w:rPr>
          <w:rFonts w:ascii="Times New Roman" w:hAnsi="Times New Roman"/>
          <w:sz w:val="24"/>
          <w:szCs w:val="24"/>
        </w:rPr>
        <w:t>муниципального</w:t>
      </w:r>
      <w:r w:rsidRPr="003814AB">
        <w:rPr>
          <w:rFonts w:ascii="Times New Roman" w:hAnsi="Times New Roman"/>
          <w:sz w:val="24"/>
          <w:szCs w:val="24"/>
          <w:shd w:val="clear" w:color="auto" w:fill="FFFFFF"/>
        </w:rPr>
        <w:t xml:space="preserve"> округа зарегистрировано 949 преступления АППГ 705 (-34.5%), из них раскрыто 615, АППГ 601 (-2,5%). Общая раскрываемость в 2022 году составила 65,0%, АППГ 78,2% (+21%),</w:t>
      </w:r>
      <w:r w:rsidRPr="00E249E3">
        <w:rPr>
          <w:rFonts w:ascii="Times New Roman" w:hAnsi="Times New Roman"/>
          <w:sz w:val="24"/>
          <w:szCs w:val="24"/>
        </w:rPr>
        <w:t xml:space="preserve"> на территории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 не было допущено совершения террористических актов.</w:t>
      </w:r>
    </w:p>
    <w:p w14:paraId="6D46321E"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Несмотря на принимаемые меры, направленные на борьбу с преступными и иными противоправными действиями, на предупреждение чрезвычайных ситуаций, необходимый уровень обеспечения общественной безопасности не достигнут.</w:t>
      </w:r>
    </w:p>
    <w:p w14:paraId="38FDA5CE" w14:textId="2590D8B2"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Рузском </w:t>
      </w:r>
      <w:r w:rsidR="00166AAC">
        <w:rPr>
          <w:rFonts w:ascii="Times New Roman" w:hAnsi="Times New Roman"/>
          <w:sz w:val="24"/>
          <w:szCs w:val="24"/>
        </w:rPr>
        <w:t>муниципальном</w:t>
      </w:r>
      <w:r w:rsidRPr="00E249E3">
        <w:rPr>
          <w:rFonts w:ascii="Times New Roman" w:hAnsi="Times New Roman"/>
          <w:sz w:val="24"/>
          <w:szCs w:val="24"/>
        </w:rPr>
        <w:t xml:space="preserve"> округе сохраняются угрозы террористического и экстремистского характера в связи с происходящими политическими процессами в Европе, на Ближнем Востоке и Украине.</w:t>
      </w:r>
    </w:p>
    <w:p w14:paraId="75CEA1E1" w14:textId="48BBF204"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2021 году на территории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 зарегистрировано 1 преступление экстремистской направленности и 2 преступления в 2018 году. </w:t>
      </w:r>
    </w:p>
    <w:p w14:paraId="132530F9" w14:textId="4BD4AEB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Рузском </w:t>
      </w:r>
      <w:r w:rsidR="00166AAC">
        <w:rPr>
          <w:rFonts w:ascii="Times New Roman" w:hAnsi="Times New Roman"/>
          <w:sz w:val="24"/>
          <w:szCs w:val="24"/>
        </w:rPr>
        <w:t>муниципальном</w:t>
      </w:r>
      <w:r w:rsidRPr="00E249E3">
        <w:rPr>
          <w:rFonts w:ascii="Times New Roman" w:hAnsi="Times New Roman"/>
          <w:sz w:val="24"/>
          <w:szCs w:val="24"/>
        </w:rPr>
        <w:t xml:space="preserve"> округе, как и в целом по Московской области, сохраняется угроза совершения террористических актов в местах массового пребывания граждан. В связи с этим задачи противодействия экстремизму, террористическим проявлениям остаются одними из первоочередных в работе правоохранительных органов и органов местного самоуправления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w:t>
      </w:r>
    </w:p>
    <w:p w14:paraId="14D47A3B"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Повышенное внимание должно быть уделено прежде всего усилению антитеррористической защищенности потенциально-опасных объектов, объектов жизнеобеспечения, образования, здравоохранения и мест массового пребывания людей, созданию, содержанию и дальнейшему развитию аппаратно-программного комплекса «Безопасный город», системы технологического обеспечения региональной общественной безопасности и оперативного управления "Безопасный регион".</w:t>
      </w:r>
    </w:p>
    <w:p w14:paraId="3661DEA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Стратегией национальной безопасности Российской Федерации, утвержденной Указом Президента Российской Федерации от 31.12.2015 № 683 «О Стратегии национальной безопасности Российской Федерации», одним из источников угроз государственной и общественной безопасности признаны распространение наркомании, деятельность преступных группировок и организаций, связанных с незаконным оборотом наркотических и психотропных веществ.</w:t>
      </w:r>
    </w:p>
    <w:p w14:paraId="63A6C557"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силу ряда геополитических условий, в первую очередь географического положения Московская область является «центром притяжения» наркобизнеса. Так, за период </w:t>
      </w:r>
      <w:r w:rsidRPr="00225A16">
        <w:rPr>
          <w:rFonts w:ascii="Times New Roman" w:hAnsi="Times New Roman"/>
          <w:sz w:val="24"/>
          <w:szCs w:val="24"/>
        </w:rPr>
        <w:t>с 2016 по 2022</w:t>
      </w:r>
      <w:r w:rsidRPr="00E249E3">
        <w:rPr>
          <w:rFonts w:ascii="Times New Roman" w:hAnsi="Times New Roman"/>
          <w:sz w:val="24"/>
          <w:szCs w:val="24"/>
        </w:rPr>
        <w:t xml:space="preserve"> год количество больных наркоманией, состоящих на наркологическом учете в Рузском городском округе, увеличилось на 35%.</w:t>
      </w:r>
    </w:p>
    <w:p w14:paraId="0FED884E"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2692C8D1"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Несмотря на некоторое снижение выявленных преступлений, связанных с незаконным оборотом наркотиков, необходимо принятие дополнительных мер по выявлению и пресечению преступных сообществ, осуществляющих доставку и сбыт наркотиков. Наибольшую опасность представляет распространение наркотиков в образовательных учреждениях и развлекательных заведениях.</w:t>
      </w:r>
    </w:p>
    <w:p w14:paraId="682EC168" w14:textId="15635671"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целях своевременного принятия профилактических мер необходимо акцентировать внимание на развитии системы раннего выявления незаконных потребителей наркотиков и лиц, склонных к их употреблению, в первую очередь среди школьников и молодежи, методическом обеспечении деятельности Администрации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 и учреждений, направленном на управление мероприятиями по профилактике наркомании и правонарушений, связанных с незаконным оборотом наркотиков. </w:t>
      </w:r>
    </w:p>
    <w:p w14:paraId="64BE978F"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Решению задач обеспечения правопорядка и общественной безопасности способствуют повышение уровня материального и технического оснащения сил обеспечения общественной безопасности, всесторонняя поддержка общественных объединений правоохранительной направленности.</w:t>
      </w:r>
    </w:p>
    <w:p w14:paraId="7EC92E8C" w14:textId="1762EBD9"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Важным фактором устойчивого социально-экономического развития Московской области является обеспечение требуемого уровня пожарной безопасности и минимизация потерь вследствие пожаров. Учитывая рост количества пожаров в сравнении с 2020 годом, необходимы дополнительные меры по совершенствованию пожарной безопасности. Из-за высокой плотности населения на территории Рузского </w:t>
      </w:r>
      <w:r w:rsidR="00166AAC">
        <w:rPr>
          <w:rFonts w:ascii="Times New Roman" w:hAnsi="Times New Roman"/>
          <w:sz w:val="24"/>
          <w:szCs w:val="24"/>
        </w:rPr>
        <w:t>муниципального</w:t>
      </w:r>
      <w:r w:rsidR="00166AAC" w:rsidRPr="00E249E3">
        <w:rPr>
          <w:rFonts w:ascii="Times New Roman" w:hAnsi="Times New Roman"/>
          <w:sz w:val="24"/>
          <w:szCs w:val="24"/>
        </w:rPr>
        <w:t xml:space="preserve"> </w:t>
      </w:r>
      <w:r w:rsidRPr="00E249E3">
        <w:rPr>
          <w:rFonts w:ascii="Times New Roman" w:hAnsi="Times New Roman"/>
          <w:sz w:val="24"/>
          <w:szCs w:val="24"/>
        </w:rPr>
        <w:t xml:space="preserve">округа ежедневно в среднем происходит 1-3 пожара, большинство из которых пожары в жилом секторе, при пожарах погибают и получают травмы различной степени люди, в </w:t>
      </w:r>
      <w:proofErr w:type="spellStart"/>
      <w:r w:rsidRPr="00E249E3">
        <w:rPr>
          <w:rFonts w:ascii="Times New Roman" w:hAnsi="Times New Roman"/>
          <w:sz w:val="24"/>
          <w:szCs w:val="24"/>
        </w:rPr>
        <w:t>т.ч</w:t>
      </w:r>
      <w:proofErr w:type="spellEnd"/>
      <w:r w:rsidRPr="00E249E3">
        <w:rPr>
          <w:rFonts w:ascii="Times New Roman" w:hAnsi="Times New Roman"/>
          <w:sz w:val="24"/>
          <w:szCs w:val="24"/>
        </w:rPr>
        <w:t>. дети, огнем уничтожаются жилые строения.</w:t>
      </w:r>
    </w:p>
    <w:p w14:paraId="070BBCC1" w14:textId="17AFC222"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Для этого в 2017 году в таких помещениях на территории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 при финансовой поддержке Правительства Московской области были установлены 2736 автономных пожарных </w:t>
      </w:r>
      <w:proofErr w:type="spellStart"/>
      <w:r w:rsidRPr="00E249E3">
        <w:rPr>
          <w:rFonts w:ascii="Times New Roman" w:hAnsi="Times New Roman"/>
          <w:sz w:val="24"/>
          <w:szCs w:val="24"/>
        </w:rPr>
        <w:t>извещателя</w:t>
      </w:r>
      <w:proofErr w:type="spellEnd"/>
      <w:r w:rsidRPr="00E249E3">
        <w:rPr>
          <w:rFonts w:ascii="Times New Roman" w:hAnsi="Times New Roman"/>
          <w:sz w:val="24"/>
          <w:szCs w:val="24"/>
        </w:rPr>
        <w:t xml:space="preserve">. В настоящее время существует необходимость расходов на содержание ранее установленных пожарных </w:t>
      </w:r>
      <w:proofErr w:type="spellStart"/>
      <w:r w:rsidRPr="00E249E3">
        <w:rPr>
          <w:rFonts w:ascii="Times New Roman" w:hAnsi="Times New Roman"/>
          <w:sz w:val="24"/>
          <w:szCs w:val="24"/>
        </w:rPr>
        <w:t>извещателей</w:t>
      </w:r>
      <w:proofErr w:type="spellEnd"/>
      <w:r w:rsidRPr="00E249E3">
        <w:rPr>
          <w:rFonts w:ascii="Times New Roman" w:hAnsi="Times New Roman"/>
          <w:sz w:val="24"/>
          <w:szCs w:val="24"/>
        </w:rPr>
        <w:t>.</w:t>
      </w:r>
    </w:p>
    <w:p w14:paraId="6854F06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Сохраняется опасность возникновения чрезвычайных ситуаций природного и техногенного характера.</w:t>
      </w:r>
    </w:p>
    <w:p w14:paraId="1D96C941" w14:textId="3986A528"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Основной причиной возникновения чрезвычайных ситуаций на территории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 является аварии на системах жизнеобеспечения, особенно в военных городках, где все системы достаточно изношены.</w:t>
      </w:r>
    </w:p>
    <w:p w14:paraId="3CB37A6F" w14:textId="4A49C088"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Сложная обстановка сохраняется на водных объектах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 где происходят </w:t>
      </w:r>
      <w:proofErr w:type="spellStart"/>
      <w:r w:rsidRPr="00E249E3">
        <w:rPr>
          <w:rFonts w:ascii="Times New Roman" w:hAnsi="Times New Roman"/>
          <w:sz w:val="24"/>
          <w:szCs w:val="24"/>
        </w:rPr>
        <w:t>травмирования</w:t>
      </w:r>
      <w:proofErr w:type="spellEnd"/>
      <w:r w:rsidRPr="00E249E3">
        <w:rPr>
          <w:rFonts w:ascii="Times New Roman" w:hAnsi="Times New Roman"/>
          <w:sz w:val="24"/>
          <w:szCs w:val="24"/>
        </w:rPr>
        <w:t xml:space="preserve"> и гибель людей. Основной причиной гибели на воде стало купание в состоянии алкогольного опьянения.</w:t>
      </w:r>
    </w:p>
    <w:p w14:paraId="4C6CDA87" w14:textId="463354F9"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Эти и другие угрозы безопасности Рузскому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округу требуют реализации долгосрочных комплексных мер, направленных на повышение уровня защищенности населения.</w:t>
      </w:r>
    </w:p>
    <w:p w14:paraId="07083D98" w14:textId="1788B869"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Угрозы безопасности, оказывающие негативное воздействие на различные сферы жизни и деятельности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 и ее жителей, находятся в тесной взаимосвязи и во взаимодействии друг с другом.</w:t>
      </w:r>
    </w:p>
    <w:p w14:paraId="622FADCF" w14:textId="25DC0948"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Исходя из этого, обеспечить эффективное противодействие существующим и потенциальным угрозам можно только учитывая особенности каждой из них, а также специфики их проявления. Меры по комплексному обеспечению безопасности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 должны носить системный характер.</w:t>
      </w:r>
    </w:p>
    <w:p w14:paraId="5A2BC3E0" w14:textId="6E6E0D48"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 xml:space="preserve">Нейтрализация указанных угроз в рамках Муниципальной программы обеспечивается последовательной реализацией мероприятий организационного, профилактического, финансового характера, широким внедрением технических средств как важнейших элементов обеспечения безопасности объектов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w:t>
      </w:r>
    </w:p>
    <w:p w14:paraId="5C0654DF" w14:textId="0AAB9F41"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Цель Муниципальной программы - комплексное обеспечение безопасности населения и объектов на территории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 Московской области.</w:t>
      </w:r>
    </w:p>
    <w:p w14:paraId="79F2C97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комплекса мероприятий, входящих в состав соответствующих подпрограмм и взаимоувязанных по срокам осуществления, исполнителям и ресурсам, будет способствовать достижению поставленной цели Муниципальной программы.</w:t>
      </w:r>
    </w:p>
    <w:p w14:paraId="722723D4"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p>
    <w:p w14:paraId="62968150" w14:textId="77777777" w:rsidR="001A2624" w:rsidRPr="00E249E3" w:rsidRDefault="001A2624" w:rsidP="001A2624">
      <w:pPr>
        <w:pStyle w:val="a3"/>
        <w:jc w:val="center"/>
        <w:rPr>
          <w:rFonts w:ascii="Times New Roman" w:hAnsi="Times New Roman"/>
          <w:b/>
          <w:bCs/>
          <w:sz w:val="24"/>
          <w:szCs w:val="24"/>
        </w:rPr>
      </w:pPr>
      <w:r w:rsidRPr="00E249E3">
        <w:rPr>
          <w:rFonts w:ascii="Times New Roman" w:hAnsi="Times New Roman"/>
          <w:b/>
          <w:bCs/>
          <w:sz w:val="24"/>
          <w:szCs w:val="24"/>
          <w:lang w:val="en-US"/>
        </w:rPr>
        <w:t>III</w:t>
      </w:r>
      <w:r w:rsidRPr="00E249E3">
        <w:rPr>
          <w:rFonts w:ascii="Times New Roman" w:hAnsi="Times New Roman"/>
          <w:b/>
          <w:bCs/>
          <w:sz w:val="24"/>
          <w:szCs w:val="24"/>
        </w:rPr>
        <w:t>. Прогноз развития сферы обеспечения общественной безопасности и правопорядка на территории Рузского городского округа Московской области с учетом реализации программы</w:t>
      </w:r>
    </w:p>
    <w:p w14:paraId="42EBB94C" w14:textId="77777777" w:rsidR="001A2624" w:rsidRPr="00E249E3" w:rsidRDefault="001A2624" w:rsidP="001A2624">
      <w:pPr>
        <w:pStyle w:val="a3"/>
        <w:ind w:left="709"/>
        <w:jc w:val="both"/>
        <w:rPr>
          <w:rFonts w:ascii="Times New Roman" w:hAnsi="Times New Roman"/>
          <w:b/>
          <w:bCs/>
          <w:sz w:val="24"/>
          <w:szCs w:val="24"/>
        </w:rPr>
      </w:pPr>
    </w:p>
    <w:p w14:paraId="68306D47" w14:textId="76D4FA05"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Применение программно-целевого метода обеспечения безопасности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 позволит осуществить:</w:t>
      </w:r>
    </w:p>
    <w:p w14:paraId="24DD2060"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формирование и развитие приоритетных направлений профилактики правонарушений;</w:t>
      </w:r>
    </w:p>
    <w:p w14:paraId="522FC5B6" w14:textId="70D9223A"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 координацию деятельности территориальных органов федеральных правоохранительных органов, учреждений Московской области, Администрации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 в сфере обеспечения безопасности граждан;</w:t>
      </w:r>
    </w:p>
    <w:p w14:paraId="0DC0B1D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 реализацию комплекса мероприятий, в том числе профилактического характера, снижающих количество преступлений, чрезвычайных ситуаций (происшествий) и </w:t>
      </w:r>
      <w:proofErr w:type="spellStart"/>
      <w:r w:rsidRPr="00E249E3">
        <w:rPr>
          <w:rFonts w:ascii="Times New Roman" w:hAnsi="Times New Roman"/>
          <w:sz w:val="24"/>
          <w:szCs w:val="24"/>
        </w:rPr>
        <w:t>минимизирующих</w:t>
      </w:r>
      <w:proofErr w:type="spellEnd"/>
      <w:r w:rsidRPr="00E249E3">
        <w:rPr>
          <w:rFonts w:ascii="Times New Roman" w:hAnsi="Times New Roman"/>
          <w:sz w:val="24"/>
          <w:szCs w:val="24"/>
        </w:rPr>
        <w:t xml:space="preserve"> их последствий.</w:t>
      </w:r>
    </w:p>
    <w:p w14:paraId="3473F720"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По предварительным оценкам реализация программных мероприятий по сравнению с </w:t>
      </w:r>
      <w:r w:rsidRPr="00225A16">
        <w:rPr>
          <w:rFonts w:ascii="Times New Roman" w:hAnsi="Times New Roman"/>
          <w:sz w:val="24"/>
          <w:szCs w:val="24"/>
        </w:rPr>
        <w:t>2022</w:t>
      </w:r>
      <w:r w:rsidRPr="00E249E3">
        <w:rPr>
          <w:rFonts w:ascii="Times New Roman" w:hAnsi="Times New Roman"/>
          <w:sz w:val="24"/>
          <w:szCs w:val="24"/>
        </w:rPr>
        <w:t xml:space="preserve"> годом должна привести к следующим изменениям:</w:t>
      </w:r>
    </w:p>
    <w:p w14:paraId="5FDC54E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повышению степени антитеррористической защищенности социально значимых объектов и мест с массовым пребыванием людей;</w:t>
      </w:r>
    </w:p>
    <w:p w14:paraId="22B2DAD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развитие системы технологического обеспечения региональной общественной безопасности и оперативного управления "Безопасный регион";</w:t>
      </w:r>
    </w:p>
    <w:p w14:paraId="42817225"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увеличению числа граждан, участвующих в деятельности общественных объединений правоохранительной направленности;</w:t>
      </w:r>
    </w:p>
    <w:p w14:paraId="7B04D6B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повышению уровня безопасности граждан, сокращению общего количества преступлений;</w:t>
      </w:r>
    </w:p>
    <w:p w14:paraId="03AD6207" w14:textId="2FB081DF"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 повышению уровня защиты населения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 от чрезвычайных ситуаций природного и техногенного характера;</w:t>
      </w:r>
    </w:p>
    <w:p w14:paraId="2D9667A8" w14:textId="26BB79EC"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 увеличению охвата населения Рузского </w:t>
      </w:r>
      <w:r w:rsidR="00166AAC">
        <w:rPr>
          <w:rFonts w:ascii="Times New Roman" w:hAnsi="Times New Roman"/>
          <w:sz w:val="24"/>
          <w:szCs w:val="24"/>
        </w:rPr>
        <w:t>муниципального</w:t>
      </w:r>
      <w:r w:rsidR="00166AAC" w:rsidRPr="00E249E3">
        <w:rPr>
          <w:rFonts w:ascii="Times New Roman" w:hAnsi="Times New Roman"/>
          <w:sz w:val="24"/>
          <w:szCs w:val="24"/>
        </w:rPr>
        <w:t xml:space="preserve"> </w:t>
      </w:r>
      <w:r w:rsidRPr="00E249E3">
        <w:rPr>
          <w:rFonts w:ascii="Times New Roman" w:hAnsi="Times New Roman"/>
          <w:sz w:val="24"/>
          <w:szCs w:val="24"/>
        </w:rPr>
        <w:t xml:space="preserve">округа централизованным оповещением и информированием до 100 % к 2025 году и сокращению среднего времени совместного реагирования экстренных оперативных служб на обращения населения по единому номеру «112» на территории Рузского </w:t>
      </w:r>
      <w:r w:rsidR="00166AAC">
        <w:rPr>
          <w:rFonts w:ascii="Times New Roman" w:hAnsi="Times New Roman"/>
          <w:sz w:val="24"/>
          <w:szCs w:val="24"/>
        </w:rPr>
        <w:t>муниципального</w:t>
      </w:r>
      <w:r w:rsidRPr="00E249E3">
        <w:rPr>
          <w:rFonts w:ascii="Times New Roman" w:hAnsi="Times New Roman"/>
          <w:sz w:val="24"/>
          <w:szCs w:val="24"/>
        </w:rPr>
        <w:t xml:space="preserve"> округа до </w:t>
      </w:r>
      <w:r w:rsidRPr="00225A16">
        <w:rPr>
          <w:rFonts w:ascii="Times New Roman" w:hAnsi="Times New Roman"/>
          <w:sz w:val="24"/>
          <w:szCs w:val="24"/>
        </w:rPr>
        <w:t>72 минуты к 2027 году</w:t>
      </w:r>
      <w:r w:rsidRPr="00E249E3">
        <w:rPr>
          <w:rFonts w:ascii="Times New Roman" w:hAnsi="Times New Roman"/>
          <w:sz w:val="24"/>
          <w:szCs w:val="24"/>
        </w:rPr>
        <w:t>;</w:t>
      </w:r>
    </w:p>
    <w:p w14:paraId="7E136BF3" w14:textId="4F993240"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 снижению количество людей, погибших и травмированных на водных объектах Рузского </w:t>
      </w:r>
      <w:r w:rsidR="003031AA">
        <w:rPr>
          <w:rFonts w:ascii="Times New Roman" w:hAnsi="Times New Roman"/>
          <w:sz w:val="24"/>
          <w:szCs w:val="24"/>
        </w:rPr>
        <w:t>муниципального</w:t>
      </w:r>
      <w:r w:rsidRPr="00E249E3">
        <w:rPr>
          <w:rFonts w:ascii="Times New Roman" w:hAnsi="Times New Roman"/>
          <w:sz w:val="24"/>
          <w:szCs w:val="24"/>
        </w:rPr>
        <w:t xml:space="preserve"> округа;</w:t>
      </w:r>
    </w:p>
    <w:p w14:paraId="4A2133E6" w14:textId="3553BDF3" w:rsidR="001A2624" w:rsidRPr="00E249E3" w:rsidRDefault="001A2624" w:rsidP="001A2624">
      <w:pPr>
        <w:autoSpaceDE w:val="0"/>
        <w:autoSpaceDN w:val="0"/>
        <w:adjustRightInd w:val="0"/>
        <w:spacing w:after="0" w:line="240" w:lineRule="auto"/>
        <w:ind w:right="-142" w:firstLine="709"/>
        <w:jc w:val="both"/>
        <w:rPr>
          <w:rFonts w:ascii="Times New Roman" w:hAnsi="Times New Roman"/>
          <w:sz w:val="24"/>
          <w:szCs w:val="24"/>
        </w:rPr>
      </w:pPr>
      <w:r w:rsidRPr="00E249E3">
        <w:rPr>
          <w:rFonts w:ascii="Times New Roman" w:hAnsi="Times New Roman"/>
          <w:sz w:val="24"/>
          <w:szCs w:val="24"/>
        </w:rPr>
        <w:t xml:space="preserve">- снижению количества пожаров, произошедших на территории Рузского </w:t>
      </w:r>
      <w:r w:rsidR="003031AA">
        <w:rPr>
          <w:rFonts w:ascii="Times New Roman" w:hAnsi="Times New Roman"/>
          <w:sz w:val="24"/>
          <w:szCs w:val="24"/>
        </w:rPr>
        <w:t>муниципального</w:t>
      </w:r>
      <w:r w:rsidRPr="00E249E3">
        <w:rPr>
          <w:rFonts w:ascii="Times New Roman" w:hAnsi="Times New Roman"/>
          <w:sz w:val="24"/>
          <w:szCs w:val="24"/>
        </w:rPr>
        <w:t xml:space="preserve"> округа.</w:t>
      </w:r>
    </w:p>
    <w:p w14:paraId="76D0EAA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Муниципальная программа рассчитана на пять лет - </w:t>
      </w:r>
      <w:r w:rsidRPr="00225A16">
        <w:rPr>
          <w:rFonts w:ascii="Times New Roman" w:hAnsi="Times New Roman"/>
          <w:sz w:val="24"/>
          <w:szCs w:val="24"/>
        </w:rPr>
        <w:t>с 2023 по 2027 год</w:t>
      </w:r>
      <w:r w:rsidRPr="00E249E3">
        <w:rPr>
          <w:rFonts w:ascii="Times New Roman" w:hAnsi="Times New Roman"/>
          <w:sz w:val="24"/>
          <w:szCs w:val="24"/>
        </w:rPr>
        <w:t>, ее выполнение включает постоянную реализацию планируемых мероприятий.</w:t>
      </w:r>
    </w:p>
    <w:p w14:paraId="47C7CCCF"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Основные риски, которые могут возникнуть при реализации Муниципальной программы:</w:t>
      </w:r>
    </w:p>
    <w:p w14:paraId="5708F2A5"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14:paraId="0D518ECB" w14:textId="487153E5"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 снижение объемов финансирования мероприятий Муниципальной программы вследствие изменения прогнозируемых объемов доходов бюджета Рузского </w:t>
      </w:r>
      <w:r w:rsidR="003031AA">
        <w:rPr>
          <w:rFonts w:ascii="Times New Roman" w:hAnsi="Times New Roman"/>
          <w:sz w:val="24"/>
          <w:szCs w:val="24"/>
        </w:rPr>
        <w:t>муниципального</w:t>
      </w:r>
      <w:r w:rsidRPr="00E249E3">
        <w:rPr>
          <w:rFonts w:ascii="Times New Roman" w:hAnsi="Times New Roman"/>
          <w:sz w:val="24"/>
          <w:szCs w:val="24"/>
        </w:rPr>
        <w:t xml:space="preserve"> округа;</w:t>
      </w:r>
    </w:p>
    <w:p w14:paraId="0CDFB5F9"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 xml:space="preserve">- не достижение целевых значений показателей результативности Муниципальной программы </w:t>
      </w:r>
      <w:r w:rsidRPr="00225A16">
        <w:rPr>
          <w:rFonts w:ascii="Times New Roman" w:hAnsi="Times New Roman"/>
          <w:sz w:val="24"/>
          <w:szCs w:val="24"/>
        </w:rPr>
        <w:t>к 2027 году</w:t>
      </w:r>
      <w:r w:rsidRPr="00E249E3">
        <w:rPr>
          <w:rFonts w:ascii="Times New Roman" w:hAnsi="Times New Roman"/>
          <w:sz w:val="24"/>
          <w:szCs w:val="24"/>
        </w:rPr>
        <w:t>.</w:t>
      </w:r>
    </w:p>
    <w:p w14:paraId="7D54DC15"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14:paraId="3B8C0E89"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Минимизация риска несогласованности действий участников Муниципальной программы осуществляется в рамках оперативного взаимодействия муниципального заказчика Муниципальной программы, координатора Муниципальной программы и исполнителей мероприятий подпрограмм Государственной программы.</w:t>
      </w:r>
    </w:p>
    <w:p w14:paraId="07166FD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Риск </w:t>
      </w:r>
      <w:proofErr w:type="spellStart"/>
      <w:r w:rsidRPr="00E249E3">
        <w:rPr>
          <w:rFonts w:ascii="Times New Roman" w:hAnsi="Times New Roman"/>
          <w:sz w:val="24"/>
          <w:szCs w:val="24"/>
        </w:rPr>
        <w:t>недостижения</w:t>
      </w:r>
      <w:proofErr w:type="spellEnd"/>
      <w:r w:rsidRPr="00E249E3">
        <w:rPr>
          <w:rFonts w:ascii="Times New Roman" w:hAnsi="Times New Roman"/>
          <w:sz w:val="24"/>
          <w:szCs w:val="24"/>
        </w:rPr>
        <w:t xml:space="preserve"> конечных результатов Муниципальной программы минимизируется формированием процедур мониторинга ее целевых показателей, включая промежуточные значения показателей по годам реализации Муниципальной программы.</w:t>
      </w:r>
    </w:p>
    <w:p w14:paraId="02CC7AC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w:t>
      </w:r>
    </w:p>
    <w:p w14:paraId="798F9DBA" w14:textId="77777777" w:rsidR="001A2624" w:rsidRPr="00E249E3" w:rsidRDefault="001A2624" w:rsidP="001A2624">
      <w:pPr>
        <w:pStyle w:val="a3"/>
        <w:jc w:val="both"/>
        <w:rPr>
          <w:rFonts w:ascii="Times New Roman" w:hAnsi="Times New Roman"/>
          <w:b/>
          <w:bCs/>
          <w:sz w:val="24"/>
          <w:szCs w:val="24"/>
        </w:rPr>
      </w:pPr>
    </w:p>
    <w:p w14:paraId="15A2DC91" w14:textId="77777777" w:rsidR="001A2624" w:rsidRPr="00E249E3" w:rsidRDefault="001A2624" w:rsidP="001A2624">
      <w:pPr>
        <w:widowControl w:val="0"/>
        <w:autoSpaceDE w:val="0"/>
        <w:autoSpaceDN w:val="0"/>
        <w:adjustRightInd w:val="0"/>
        <w:spacing w:after="0" w:line="240" w:lineRule="auto"/>
        <w:ind w:left="1146"/>
        <w:rPr>
          <w:rFonts w:ascii="Times New Roman" w:eastAsia="Times New Roman" w:hAnsi="Times New Roman"/>
          <w:b/>
          <w:bCs/>
          <w:sz w:val="24"/>
          <w:szCs w:val="24"/>
          <w:lang w:eastAsia="ru-RU"/>
        </w:rPr>
      </w:pPr>
      <w:r w:rsidRPr="00E249E3">
        <w:rPr>
          <w:rFonts w:ascii="Times New Roman" w:eastAsia="Times New Roman" w:hAnsi="Times New Roman"/>
          <w:b/>
          <w:bCs/>
          <w:sz w:val="24"/>
          <w:szCs w:val="24"/>
          <w:lang w:val="en-US" w:eastAsia="ru-RU"/>
        </w:rPr>
        <w:t>IV</w:t>
      </w:r>
      <w:r w:rsidRPr="00E249E3">
        <w:rPr>
          <w:rFonts w:ascii="Times New Roman" w:eastAsia="Times New Roman" w:hAnsi="Times New Roman"/>
          <w:b/>
          <w:bCs/>
          <w:sz w:val="24"/>
          <w:szCs w:val="24"/>
          <w:lang w:eastAsia="ru-RU"/>
        </w:rPr>
        <w:t>. Перечень подпрограмм и краткое их описание</w:t>
      </w:r>
    </w:p>
    <w:p w14:paraId="23F451C3" w14:textId="77777777" w:rsidR="001A2624" w:rsidRPr="00E249E3" w:rsidRDefault="001A2624" w:rsidP="001A2624">
      <w:pPr>
        <w:widowControl w:val="0"/>
        <w:autoSpaceDE w:val="0"/>
        <w:autoSpaceDN w:val="0"/>
        <w:adjustRightInd w:val="0"/>
        <w:spacing w:after="0" w:line="240" w:lineRule="auto"/>
        <w:ind w:left="720"/>
        <w:jc w:val="both"/>
        <w:rPr>
          <w:rFonts w:ascii="Times New Roman" w:eastAsia="Times New Roman" w:hAnsi="Times New Roman"/>
          <w:b/>
          <w:bCs/>
          <w:sz w:val="24"/>
          <w:szCs w:val="24"/>
          <w:lang w:eastAsia="ru-RU"/>
        </w:rPr>
      </w:pPr>
    </w:p>
    <w:p w14:paraId="6EF16A52"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Достижение целевых значений показателей в рамках реализации Муниципальной программы осуществляется посредством реализации шести подпрограмм.</w:t>
      </w:r>
    </w:p>
    <w:p w14:paraId="3E88CCBE"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Муниципальная программа состоит из следующих подпрограмм:</w:t>
      </w:r>
    </w:p>
    <w:p w14:paraId="21235FBB"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1 «Профилактика преступлений и иных правонарушений» (далее - Подпрограмма 1).</w:t>
      </w:r>
    </w:p>
    <w:p w14:paraId="651C4014" w14:textId="3ABFF153"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 xml:space="preserve">В соответствии с Федеральным законом от 23.06.2016 N 182-ФЗ «Об основах системы профилактики правонарушений в Российской Федерации» реализация мероприятий подпрограммы осуществляется правоохранительными органами, Администрацией Рузского </w:t>
      </w:r>
      <w:r w:rsidR="003031AA">
        <w:rPr>
          <w:rFonts w:ascii="Times New Roman" w:hAnsi="Times New Roman"/>
          <w:sz w:val="24"/>
          <w:szCs w:val="24"/>
        </w:rPr>
        <w:t>муниципального</w:t>
      </w:r>
      <w:r w:rsidRPr="00E249E3">
        <w:rPr>
          <w:rFonts w:ascii="Times New Roman" w:hAnsi="Times New Roman"/>
          <w:sz w:val="24"/>
          <w:szCs w:val="24"/>
        </w:rPr>
        <w:t xml:space="preserve"> округа, общественными формированиями правоохранительной направленности.</w:t>
      </w:r>
    </w:p>
    <w:p w14:paraId="07D3337C"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закрепление достигнутых результатов в обеспечении правопорядка и безопасности граждан, повышение уровня и эффективности борьбы с преступностью.</w:t>
      </w:r>
    </w:p>
    <w:p w14:paraId="4C6AC4F5"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2 «Обеспечение мероприятий по защите населения и территорий от чрезвычайных ситуаций</w:t>
      </w:r>
      <w:r>
        <w:rPr>
          <w:rFonts w:ascii="Times New Roman" w:hAnsi="Times New Roman"/>
          <w:sz w:val="24"/>
          <w:szCs w:val="24"/>
        </w:rPr>
        <w:t xml:space="preserve"> на территории муниципального образования Московской области» </w:t>
      </w:r>
      <w:r w:rsidRPr="00E249E3">
        <w:rPr>
          <w:rFonts w:ascii="Times New Roman" w:hAnsi="Times New Roman"/>
          <w:sz w:val="24"/>
          <w:szCs w:val="24"/>
        </w:rPr>
        <w:t>(далее - Подпрограмма 2).</w:t>
      </w:r>
    </w:p>
    <w:p w14:paraId="3712CB96" w14:textId="67DA0100"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 xml:space="preserve">Направлена на повышение уровня защиты населения Рузского </w:t>
      </w:r>
      <w:r w:rsidR="003031AA">
        <w:rPr>
          <w:rFonts w:ascii="Times New Roman" w:hAnsi="Times New Roman"/>
          <w:sz w:val="24"/>
          <w:szCs w:val="24"/>
        </w:rPr>
        <w:t>муниципального</w:t>
      </w:r>
      <w:r w:rsidRPr="00E249E3">
        <w:rPr>
          <w:rFonts w:ascii="Times New Roman" w:hAnsi="Times New Roman"/>
          <w:sz w:val="24"/>
          <w:szCs w:val="24"/>
        </w:rPr>
        <w:t xml:space="preserve"> округа от чрезвычайных ситуаций природного и техногенного характера.</w:t>
      </w:r>
    </w:p>
    <w:p w14:paraId="67191880"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3 «Обеспечение мероприятий гражданской обороны на территории муниципального образования Московской области» (далее - Подпрограмма 3).</w:t>
      </w:r>
    </w:p>
    <w:p w14:paraId="48CDCCA1" w14:textId="765353EF"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 xml:space="preserve">Направлена на увеличение количества населения Рузского </w:t>
      </w:r>
      <w:r w:rsidR="003031AA">
        <w:rPr>
          <w:rFonts w:ascii="Times New Roman" w:hAnsi="Times New Roman"/>
          <w:sz w:val="24"/>
          <w:szCs w:val="24"/>
        </w:rPr>
        <w:t>муниципального</w:t>
      </w:r>
      <w:r w:rsidRPr="00E249E3">
        <w:rPr>
          <w:rFonts w:ascii="Times New Roman" w:hAnsi="Times New Roman"/>
          <w:sz w:val="24"/>
          <w:szCs w:val="24"/>
        </w:rPr>
        <w:t xml:space="preserve"> округа, попадающего в зону действия системы централизованного оповещения и информирования при чрезвычайных ситуациях, угрозе их возникновения или в особый период, создание и развитие аппаратно-программного комплекса «Безопасный город».</w:t>
      </w:r>
    </w:p>
    <w:p w14:paraId="1A300612"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4 «Обеспечение пожарной безопасности на территории муниципального образования Московской области» (далее - Подпрограмма 4).</w:t>
      </w:r>
    </w:p>
    <w:p w14:paraId="3F65A240" w14:textId="072BEABA"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lastRenderedPageBreak/>
        <w:t xml:space="preserve">Направлена на повышение уровня пожарной безопасности населенных пунктов и объектов, находящихся на территории Рузского </w:t>
      </w:r>
      <w:r w:rsidR="003031AA">
        <w:rPr>
          <w:rFonts w:ascii="Times New Roman" w:hAnsi="Times New Roman"/>
          <w:sz w:val="24"/>
          <w:szCs w:val="24"/>
        </w:rPr>
        <w:t>муниципального</w:t>
      </w:r>
      <w:r w:rsidRPr="00E249E3">
        <w:rPr>
          <w:rFonts w:ascii="Times New Roman" w:hAnsi="Times New Roman"/>
          <w:sz w:val="24"/>
          <w:szCs w:val="24"/>
        </w:rPr>
        <w:t xml:space="preserve"> округа.</w:t>
      </w:r>
    </w:p>
    <w:p w14:paraId="390E568E"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5 «Обеспечение безопасности населения на водных объектах, расположенных на территории муниципального образования Московской области» (далее - Подпрограмма 5).</w:t>
      </w:r>
    </w:p>
    <w:p w14:paraId="761B4F3D" w14:textId="08412C68"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 xml:space="preserve">Направлена на 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Рузского </w:t>
      </w:r>
      <w:r w:rsidR="003031AA">
        <w:rPr>
          <w:rFonts w:ascii="Times New Roman" w:hAnsi="Times New Roman"/>
          <w:sz w:val="24"/>
          <w:szCs w:val="24"/>
        </w:rPr>
        <w:t>муниципального</w:t>
      </w:r>
      <w:r w:rsidRPr="00E249E3">
        <w:rPr>
          <w:rFonts w:ascii="Times New Roman" w:hAnsi="Times New Roman"/>
          <w:sz w:val="24"/>
          <w:szCs w:val="24"/>
        </w:rPr>
        <w:t xml:space="preserve"> округа к приему укрываемого населения.</w:t>
      </w:r>
    </w:p>
    <w:p w14:paraId="10BBC635"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6 «Обеспечивающая подпрограмма» (далее - Подпрограмма 6).</w:t>
      </w:r>
    </w:p>
    <w:p w14:paraId="0EAF9A3A"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ликвидацию последствий ЧС природного и техногенного характера.</w:t>
      </w:r>
    </w:p>
    <w:p w14:paraId="01BC54AD" w14:textId="77777777" w:rsidR="001A2624" w:rsidRPr="00E249E3" w:rsidRDefault="001A2624" w:rsidP="001A2624">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p>
    <w:p w14:paraId="31092DC4" w14:textId="77777777" w:rsidR="001A2624" w:rsidRPr="00E249E3" w:rsidRDefault="001A2624" w:rsidP="001A2624">
      <w:pPr>
        <w:pStyle w:val="a3"/>
        <w:ind w:left="709"/>
        <w:jc w:val="both"/>
        <w:rPr>
          <w:rFonts w:ascii="Times New Roman" w:hAnsi="Times New Roman"/>
          <w:b/>
          <w:bCs/>
          <w:sz w:val="24"/>
          <w:szCs w:val="24"/>
        </w:rPr>
      </w:pPr>
      <w:r w:rsidRPr="00E249E3">
        <w:rPr>
          <w:rFonts w:ascii="Times New Roman" w:hAnsi="Times New Roman"/>
          <w:b/>
          <w:bCs/>
          <w:sz w:val="24"/>
          <w:szCs w:val="24"/>
        </w:rPr>
        <w:t>V. Обобщенная характеристика основных мероприятий с обоснованием необходимости их осуществления</w:t>
      </w:r>
    </w:p>
    <w:p w14:paraId="482D8588" w14:textId="77777777" w:rsidR="001A2624" w:rsidRPr="00E249E3" w:rsidRDefault="001A2624" w:rsidP="001A2624">
      <w:pPr>
        <w:pStyle w:val="a3"/>
        <w:ind w:left="709"/>
        <w:jc w:val="both"/>
        <w:rPr>
          <w:rFonts w:ascii="Times New Roman" w:hAnsi="Times New Roman"/>
          <w:b/>
          <w:bCs/>
          <w:sz w:val="24"/>
          <w:szCs w:val="24"/>
        </w:rPr>
      </w:pPr>
    </w:p>
    <w:p w14:paraId="15688E45"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Подпрограммой 1 предусматривается реализация следующих основных мероприятий:</w:t>
      </w:r>
    </w:p>
    <w:p w14:paraId="6726BB11" w14:textId="7A651CD9"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 xml:space="preserve">повышение степени антитеррористической защищенности социально значимых объектов, находящихся в собственности </w:t>
      </w:r>
      <w:r w:rsidR="003031AA">
        <w:rPr>
          <w:rFonts w:ascii="Times New Roman" w:hAnsi="Times New Roman"/>
          <w:sz w:val="24"/>
          <w:szCs w:val="24"/>
        </w:rPr>
        <w:t>муниципального</w:t>
      </w:r>
      <w:r w:rsidRPr="00E249E3">
        <w:rPr>
          <w:rFonts w:ascii="Times New Roman" w:hAnsi="Times New Roman"/>
          <w:sz w:val="24"/>
          <w:szCs w:val="24"/>
        </w:rPr>
        <w:t xml:space="preserve"> округа и мест с массовым пребыванием людей;</w:t>
      </w:r>
    </w:p>
    <w:p w14:paraId="53E35863"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обеспечение деятельности общественных объединений правоохранительной направленности;</w:t>
      </w:r>
    </w:p>
    <w:p w14:paraId="53C2A64E"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реализация мероприятий по обеспечению общественного порядка и общественной безопасности, профилактике проявлений экстремизма;</w:t>
      </w:r>
    </w:p>
    <w:p w14:paraId="6D72DE18"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14:paraId="6ABF1DCD" w14:textId="77777777" w:rsidR="001A2624"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профилактика наркомании и токсикомании</w:t>
      </w:r>
      <w:r>
        <w:rPr>
          <w:rFonts w:ascii="Times New Roman" w:hAnsi="Times New Roman"/>
          <w:sz w:val="24"/>
          <w:szCs w:val="24"/>
        </w:rPr>
        <w:t>;</w:t>
      </w:r>
    </w:p>
    <w:p w14:paraId="40E72EA5" w14:textId="77777777" w:rsidR="001A2624" w:rsidRPr="000201B0"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0201B0">
        <w:rPr>
          <w:rFonts w:ascii="Times New Roman" w:hAnsi="Times New Roman"/>
          <w:sz w:val="24"/>
          <w:szCs w:val="24"/>
        </w:rPr>
        <w:t>развитие похоронного дела.</w:t>
      </w:r>
    </w:p>
    <w:p w14:paraId="7FF53C5D"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 xml:space="preserve"> Подпрограммой 2 предусматривается реализация следующих основных мероприятий:</w:t>
      </w:r>
    </w:p>
    <w:p w14:paraId="7E19C679"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развитие и эксплуатация Системы-112 на территории Московской области;</w:t>
      </w:r>
    </w:p>
    <w:p w14:paraId="3DE0188D"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создание резервов материальных ресурсов для ликвидации чрезвычайных ситуаций;</w:t>
      </w:r>
    </w:p>
    <w:p w14:paraId="591AB828"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14:paraId="7117B5B0"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организация деятельности аварийно-спасательных формирований на территории муниципального образования Московской области;</w:t>
      </w:r>
    </w:p>
    <w:p w14:paraId="35A21501"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создание, содержание системно-аппаратного комплекса «Безопасный город» на территории муниципального образования Московской области;</w:t>
      </w:r>
    </w:p>
    <w:p w14:paraId="260C88C7"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Подпрограммой 3 предусматривается реализация следующих основных мероприятий:</w:t>
      </w:r>
    </w:p>
    <w:p w14:paraId="49E803B9"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p w14:paraId="64E3AA58"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накопление, хранение и использование в целях гражданской обороны запасов материально-технических, продовольственных, медицинских и иных средств;</w:t>
      </w:r>
    </w:p>
    <w:p w14:paraId="0D0ADF84"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14:paraId="752D93DB"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Подпрограммой 4 предусматривается реализация следующих основных мероприятий:</w:t>
      </w:r>
    </w:p>
    <w:p w14:paraId="708E2EA5"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повышение степени пожарной безопасности на территории муниципального образования Московской области</w:t>
      </w:r>
    </w:p>
    <w:p w14:paraId="19A053F9"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Подпрограммой 5 предусматривается реализация следующих основных мероприятий:</w:t>
      </w:r>
    </w:p>
    <w:p w14:paraId="36C23DD1"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выполнение мероприятий по безопасности населения на водных объектах, расположенных на территории Московской области</w:t>
      </w:r>
    </w:p>
    <w:p w14:paraId="54CA43E8"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Подпрограммой 6 предусматривается реализация следующих основных мероприятий:</w:t>
      </w:r>
    </w:p>
    <w:p w14:paraId="6E9BF1F9"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создание условий для реализации полномочий органов местного самоуправления.</w:t>
      </w:r>
    </w:p>
    <w:p w14:paraId="6F9EBD5D" w14:textId="77777777" w:rsidR="00E93D94" w:rsidRPr="00AE20DA" w:rsidRDefault="00E93D94" w:rsidP="00E93D94">
      <w:pPr>
        <w:widowControl w:val="0"/>
        <w:tabs>
          <w:tab w:val="left" w:pos="5955"/>
        </w:tabs>
        <w:autoSpaceDE w:val="0"/>
        <w:autoSpaceDN w:val="0"/>
        <w:adjustRightInd w:val="0"/>
        <w:spacing w:after="0" w:line="240" w:lineRule="auto"/>
        <w:ind w:left="426" w:hanging="426"/>
        <w:jc w:val="both"/>
        <w:rPr>
          <w:rFonts w:ascii="Times New Roman" w:hAnsi="Times New Roman"/>
          <w:sz w:val="28"/>
          <w:szCs w:val="28"/>
        </w:rPr>
      </w:pPr>
    </w:p>
    <w:p w14:paraId="37D385CF" w14:textId="77777777" w:rsidR="00E93D94" w:rsidRPr="00AE20DA" w:rsidRDefault="00E93D94" w:rsidP="00E93D94">
      <w:pPr>
        <w:widowControl w:val="0"/>
        <w:autoSpaceDE w:val="0"/>
        <w:autoSpaceDN w:val="0"/>
        <w:adjustRightInd w:val="0"/>
        <w:spacing w:after="0" w:line="240" w:lineRule="auto"/>
        <w:ind w:right="111"/>
        <w:jc w:val="center"/>
        <w:rPr>
          <w:rFonts w:ascii="Times New Roman" w:hAnsi="Times New Roman"/>
          <w:sz w:val="28"/>
          <w:szCs w:val="28"/>
        </w:rPr>
      </w:pPr>
    </w:p>
    <w:p w14:paraId="48C114C4" w14:textId="77777777" w:rsidR="00EA5D21" w:rsidRDefault="00EA5D21" w:rsidP="0068158C">
      <w:pPr>
        <w:spacing w:after="0" w:line="240" w:lineRule="auto"/>
        <w:ind w:left="11482"/>
        <w:jc w:val="center"/>
        <w:rPr>
          <w:rFonts w:ascii="Times New Roman" w:hAnsi="Times New Roman"/>
          <w:sz w:val="24"/>
          <w:szCs w:val="24"/>
        </w:rPr>
      </w:pPr>
    </w:p>
    <w:p w14:paraId="32467061" w14:textId="77777777" w:rsidR="00EA5D21" w:rsidRDefault="00EA5D21" w:rsidP="0068158C">
      <w:pPr>
        <w:spacing w:after="0" w:line="240" w:lineRule="auto"/>
        <w:ind w:left="11482"/>
        <w:jc w:val="center"/>
        <w:rPr>
          <w:rFonts w:ascii="Times New Roman" w:hAnsi="Times New Roman"/>
          <w:sz w:val="24"/>
          <w:szCs w:val="24"/>
        </w:rPr>
      </w:pPr>
    </w:p>
    <w:p w14:paraId="53521686" w14:textId="77777777" w:rsidR="00EA5D21" w:rsidRDefault="00EA5D21" w:rsidP="0068158C">
      <w:pPr>
        <w:spacing w:after="0" w:line="240" w:lineRule="auto"/>
        <w:ind w:left="11482"/>
        <w:jc w:val="center"/>
        <w:rPr>
          <w:rFonts w:ascii="Times New Roman" w:hAnsi="Times New Roman"/>
          <w:sz w:val="24"/>
          <w:szCs w:val="24"/>
        </w:rPr>
      </w:pPr>
    </w:p>
    <w:p w14:paraId="0F36F1FE" w14:textId="77777777" w:rsidR="00EA5D21" w:rsidRDefault="00EA5D21" w:rsidP="0068158C">
      <w:pPr>
        <w:spacing w:after="0" w:line="240" w:lineRule="auto"/>
        <w:ind w:left="11482"/>
        <w:jc w:val="center"/>
        <w:rPr>
          <w:rFonts w:ascii="Times New Roman" w:hAnsi="Times New Roman"/>
          <w:sz w:val="24"/>
          <w:szCs w:val="24"/>
        </w:rPr>
      </w:pPr>
    </w:p>
    <w:p w14:paraId="49EE528C" w14:textId="77777777" w:rsidR="00EA5D21" w:rsidRDefault="00EA5D21" w:rsidP="0068158C">
      <w:pPr>
        <w:spacing w:after="0" w:line="240" w:lineRule="auto"/>
        <w:ind w:left="11482"/>
        <w:jc w:val="center"/>
        <w:rPr>
          <w:rFonts w:ascii="Times New Roman" w:hAnsi="Times New Roman"/>
          <w:sz w:val="24"/>
          <w:szCs w:val="24"/>
        </w:rPr>
      </w:pPr>
    </w:p>
    <w:p w14:paraId="56E1A451" w14:textId="77777777" w:rsidR="00EA5D21" w:rsidRDefault="00EA5D21" w:rsidP="0068158C">
      <w:pPr>
        <w:spacing w:after="0" w:line="240" w:lineRule="auto"/>
        <w:ind w:left="11482"/>
        <w:jc w:val="center"/>
        <w:rPr>
          <w:rFonts w:ascii="Times New Roman" w:hAnsi="Times New Roman"/>
          <w:sz w:val="24"/>
          <w:szCs w:val="24"/>
        </w:rPr>
      </w:pPr>
    </w:p>
    <w:p w14:paraId="2969A100" w14:textId="77777777" w:rsidR="00EA5D21" w:rsidRDefault="00EA5D21" w:rsidP="0068158C">
      <w:pPr>
        <w:spacing w:after="0" w:line="240" w:lineRule="auto"/>
        <w:ind w:left="11482"/>
        <w:jc w:val="center"/>
        <w:rPr>
          <w:rFonts w:ascii="Times New Roman" w:hAnsi="Times New Roman"/>
          <w:sz w:val="24"/>
          <w:szCs w:val="24"/>
        </w:rPr>
      </w:pPr>
    </w:p>
    <w:p w14:paraId="54525437" w14:textId="77777777" w:rsidR="00EA5D21" w:rsidRDefault="00EA5D21" w:rsidP="0068158C">
      <w:pPr>
        <w:spacing w:after="0" w:line="240" w:lineRule="auto"/>
        <w:ind w:left="11482"/>
        <w:jc w:val="center"/>
        <w:rPr>
          <w:rFonts w:ascii="Times New Roman" w:hAnsi="Times New Roman"/>
          <w:sz w:val="24"/>
          <w:szCs w:val="24"/>
        </w:rPr>
      </w:pPr>
    </w:p>
    <w:p w14:paraId="7575AC4D" w14:textId="77777777" w:rsidR="00EA5D21" w:rsidRDefault="00EA5D21" w:rsidP="0068158C">
      <w:pPr>
        <w:spacing w:after="0" w:line="240" w:lineRule="auto"/>
        <w:ind w:left="11482"/>
        <w:jc w:val="center"/>
        <w:rPr>
          <w:rFonts w:ascii="Times New Roman" w:hAnsi="Times New Roman"/>
          <w:sz w:val="24"/>
          <w:szCs w:val="24"/>
        </w:rPr>
      </w:pPr>
    </w:p>
    <w:p w14:paraId="3E5FFC82" w14:textId="77777777" w:rsidR="00EA5D21" w:rsidRDefault="00EA5D21" w:rsidP="0068158C">
      <w:pPr>
        <w:spacing w:after="0" w:line="240" w:lineRule="auto"/>
        <w:ind w:left="11482"/>
        <w:jc w:val="center"/>
        <w:rPr>
          <w:rFonts w:ascii="Times New Roman" w:hAnsi="Times New Roman"/>
          <w:sz w:val="24"/>
          <w:szCs w:val="24"/>
        </w:rPr>
      </w:pPr>
    </w:p>
    <w:p w14:paraId="0366EEDB" w14:textId="77777777" w:rsidR="00EA5D21" w:rsidRDefault="00EA5D21" w:rsidP="0068158C">
      <w:pPr>
        <w:spacing w:after="0" w:line="240" w:lineRule="auto"/>
        <w:ind w:left="11482"/>
        <w:jc w:val="center"/>
        <w:rPr>
          <w:rFonts w:ascii="Times New Roman" w:hAnsi="Times New Roman"/>
          <w:sz w:val="24"/>
          <w:szCs w:val="24"/>
        </w:rPr>
      </w:pPr>
    </w:p>
    <w:p w14:paraId="1EE6030E" w14:textId="77777777" w:rsidR="00EA5D21" w:rsidRDefault="00EA5D21" w:rsidP="0068158C">
      <w:pPr>
        <w:spacing w:after="0" w:line="240" w:lineRule="auto"/>
        <w:ind w:left="11482"/>
        <w:jc w:val="center"/>
        <w:rPr>
          <w:rFonts w:ascii="Times New Roman" w:hAnsi="Times New Roman"/>
          <w:sz w:val="24"/>
          <w:szCs w:val="24"/>
        </w:rPr>
      </w:pPr>
    </w:p>
    <w:p w14:paraId="790FEC1A" w14:textId="77777777" w:rsidR="00EA5D21" w:rsidRDefault="00EA5D21" w:rsidP="0068158C">
      <w:pPr>
        <w:spacing w:after="0" w:line="240" w:lineRule="auto"/>
        <w:ind w:left="11482"/>
        <w:jc w:val="center"/>
        <w:rPr>
          <w:rFonts w:ascii="Times New Roman" w:hAnsi="Times New Roman"/>
          <w:sz w:val="24"/>
          <w:szCs w:val="24"/>
        </w:rPr>
      </w:pPr>
    </w:p>
    <w:p w14:paraId="72E18E3D" w14:textId="77777777" w:rsidR="00EA5D21" w:rsidRDefault="00EA5D21" w:rsidP="0068158C">
      <w:pPr>
        <w:spacing w:after="0" w:line="240" w:lineRule="auto"/>
        <w:ind w:left="11482"/>
        <w:jc w:val="center"/>
        <w:rPr>
          <w:rFonts w:ascii="Times New Roman" w:hAnsi="Times New Roman"/>
          <w:sz w:val="24"/>
          <w:szCs w:val="24"/>
        </w:rPr>
      </w:pPr>
    </w:p>
    <w:p w14:paraId="521AB079" w14:textId="77777777" w:rsidR="00EA5D21" w:rsidRDefault="00EA5D21" w:rsidP="0068158C">
      <w:pPr>
        <w:spacing w:after="0" w:line="240" w:lineRule="auto"/>
        <w:ind w:left="11482"/>
        <w:jc w:val="center"/>
        <w:rPr>
          <w:rFonts w:ascii="Times New Roman" w:hAnsi="Times New Roman"/>
          <w:sz w:val="24"/>
          <w:szCs w:val="24"/>
        </w:rPr>
      </w:pPr>
    </w:p>
    <w:p w14:paraId="64F0E49A" w14:textId="77777777" w:rsidR="00EA5D21" w:rsidRDefault="00EA5D21" w:rsidP="0068158C">
      <w:pPr>
        <w:spacing w:after="0" w:line="240" w:lineRule="auto"/>
        <w:ind w:left="11482"/>
        <w:jc w:val="center"/>
        <w:rPr>
          <w:rFonts w:ascii="Times New Roman" w:hAnsi="Times New Roman"/>
          <w:sz w:val="24"/>
          <w:szCs w:val="24"/>
        </w:rPr>
      </w:pPr>
    </w:p>
    <w:p w14:paraId="087ECF33" w14:textId="77777777" w:rsidR="00EA5D21" w:rsidRDefault="00EA5D21" w:rsidP="0068158C">
      <w:pPr>
        <w:spacing w:after="0" w:line="240" w:lineRule="auto"/>
        <w:ind w:left="11482"/>
        <w:jc w:val="center"/>
        <w:rPr>
          <w:rFonts w:ascii="Times New Roman" w:hAnsi="Times New Roman"/>
          <w:sz w:val="24"/>
          <w:szCs w:val="24"/>
        </w:rPr>
      </w:pPr>
    </w:p>
    <w:p w14:paraId="03DF968C" w14:textId="77777777" w:rsidR="00EA5D21" w:rsidRDefault="00EA5D21" w:rsidP="0068158C">
      <w:pPr>
        <w:spacing w:after="0" w:line="240" w:lineRule="auto"/>
        <w:ind w:left="11482"/>
        <w:jc w:val="center"/>
        <w:rPr>
          <w:rFonts w:ascii="Times New Roman" w:hAnsi="Times New Roman"/>
          <w:sz w:val="24"/>
          <w:szCs w:val="24"/>
        </w:rPr>
      </w:pPr>
    </w:p>
    <w:p w14:paraId="339F231F" w14:textId="77777777" w:rsidR="00EA5D21" w:rsidRDefault="00EA5D21" w:rsidP="0068158C">
      <w:pPr>
        <w:spacing w:after="0" w:line="240" w:lineRule="auto"/>
        <w:ind w:left="11482"/>
        <w:jc w:val="center"/>
        <w:rPr>
          <w:rFonts w:ascii="Times New Roman" w:hAnsi="Times New Roman"/>
          <w:sz w:val="24"/>
          <w:szCs w:val="24"/>
        </w:rPr>
      </w:pPr>
    </w:p>
    <w:p w14:paraId="7B1320D1" w14:textId="77777777" w:rsidR="00EA5D21" w:rsidRDefault="00EA5D21" w:rsidP="0068158C">
      <w:pPr>
        <w:spacing w:after="0" w:line="240" w:lineRule="auto"/>
        <w:ind w:left="11482"/>
        <w:jc w:val="center"/>
        <w:rPr>
          <w:rFonts w:ascii="Times New Roman" w:hAnsi="Times New Roman"/>
          <w:sz w:val="24"/>
          <w:szCs w:val="24"/>
        </w:rPr>
      </w:pPr>
    </w:p>
    <w:p w14:paraId="27DEF9D9" w14:textId="77777777" w:rsidR="00EA5D21" w:rsidRDefault="00EA5D21" w:rsidP="0068158C">
      <w:pPr>
        <w:spacing w:after="0" w:line="240" w:lineRule="auto"/>
        <w:ind w:left="11482"/>
        <w:jc w:val="center"/>
        <w:rPr>
          <w:rFonts w:ascii="Times New Roman" w:hAnsi="Times New Roman"/>
          <w:sz w:val="24"/>
          <w:szCs w:val="24"/>
        </w:rPr>
      </w:pPr>
    </w:p>
    <w:p w14:paraId="3023C07E" w14:textId="77777777" w:rsidR="00EA5D21" w:rsidRDefault="00EA5D21" w:rsidP="0068158C">
      <w:pPr>
        <w:spacing w:after="0" w:line="240" w:lineRule="auto"/>
        <w:ind w:left="11482"/>
        <w:jc w:val="center"/>
        <w:rPr>
          <w:rFonts w:ascii="Times New Roman" w:hAnsi="Times New Roman"/>
          <w:sz w:val="24"/>
          <w:szCs w:val="24"/>
        </w:rPr>
      </w:pPr>
    </w:p>
    <w:p w14:paraId="669C6043" w14:textId="77777777" w:rsidR="00EA5D21" w:rsidRDefault="00EA5D21" w:rsidP="0068158C">
      <w:pPr>
        <w:spacing w:after="0" w:line="240" w:lineRule="auto"/>
        <w:ind w:left="11482"/>
        <w:jc w:val="center"/>
        <w:rPr>
          <w:rFonts w:ascii="Times New Roman" w:hAnsi="Times New Roman"/>
          <w:sz w:val="24"/>
          <w:szCs w:val="24"/>
        </w:rPr>
      </w:pPr>
    </w:p>
    <w:p w14:paraId="1825D6EA" w14:textId="77777777" w:rsidR="00EA5D21" w:rsidRDefault="00EA5D21" w:rsidP="0068158C">
      <w:pPr>
        <w:spacing w:after="0" w:line="240" w:lineRule="auto"/>
        <w:ind w:left="11482"/>
        <w:jc w:val="center"/>
        <w:rPr>
          <w:rFonts w:ascii="Times New Roman" w:hAnsi="Times New Roman"/>
          <w:sz w:val="24"/>
          <w:szCs w:val="24"/>
        </w:rPr>
      </w:pPr>
    </w:p>
    <w:p w14:paraId="7EB28A0C" w14:textId="274C84D9" w:rsidR="00EA5D21" w:rsidRDefault="00EA5D21" w:rsidP="0068158C">
      <w:pPr>
        <w:spacing w:after="0" w:line="240" w:lineRule="auto"/>
        <w:ind w:left="11482"/>
        <w:jc w:val="center"/>
        <w:rPr>
          <w:rFonts w:ascii="Times New Roman" w:hAnsi="Times New Roman"/>
          <w:sz w:val="24"/>
          <w:szCs w:val="24"/>
        </w:rPr>
      </w:pPr>
    </w:p>
    <w:p w14:paraId="3D9132E7" w14:textId="77777777" w:rsidR="00B635BF" w:rsidRDefault="00B635BF" w:rsidP="0068158C">
      <w:pPr>
        <w:spacing w:after="0" w:line="240" w:lineRule="auto"/>
        <w:ind w:left="11482"/>
        <w:jc w:val="center"/>
        <w:rPr>
          <w:rFonts w:ascii="Times New Roman" w:hAnsi="Times New Roman"/>
          <w:sz w:val="24"/>
          <w:szCs w:val="24"/>
        </w:rPr>
      </w:pPr>
    </w:p>
    <w:p w14:paraId="2266F3A9" w14:textId="77777777" w:rsidR="00EA5D21" w:rsidRDefault="00EA5D21" w:rsidP="0068158C">
      <w:pPr>
        <w:spacing w:after="0" w:line="240" w:lineRule="auto"/>
        <w:ind w:left="11482"/>
        <w:jc w:val="center"/>
        <w:rPr>
          <w:rFonts w:ascii="Times New Roman" w:hAnsi="Times New Roman"/>
          <w:sz w:val="24"/>
          <w:szCs w:val="24"/>
        </w:rPr>
      </w:pPr>
    </w:p>
    <w:p w14:paraId="629E5343" w14:textId="77777777" w:rsidR="00EA5D21" w:rsidRDefault="00EA5D21" w:rsidP="0068158C">
      <w:pPr>
        <w:spacing w:after="0" w:line="240" w:lineRule="auto"/>
        <w:ind w:left="11482"/>
        <w:jc w:val="center"/>
        <w:rPr>
          <w:rFonts w:ascii="Times New Roman" w:hAnsi="Times New Roman"/>
          <w:sz w:val="24"/>
          <w:szCs w:val="24"/>
        </w:rPr>
      </w:pPr>
    </w:p>
    <w:p w14:paraId="6EED2C5F" w14:textId="77777777" w:rsidR="00EA5D21" w:rsidRDefault="00EA5D21" w:rsidP="0068158C">
      <w:pPr>
        <w:spacing w:after="0" w:line="240" w:lineRule="auto"/>
        <w:ind w:left="11482"/>
        <w:jc w:val="center"/>
        <w:rPr>
          <w:rFonts w:ascii="Times New Roman" w:hAnsi="Times New Roman"/>
          <w:sz w:val="24"/>
          <w:szCs w:val="24"/>
        </w:rPr>
      </w:pPr>
    </w:p>
    <w:p w14:paraId="1BCC1C18" w14:textId="6E72178D" w:rsidR="0068158C" w:rsidRPr="00E249E3" w:rsidRDefault="00357E72" w:rsidP="00D05C60">
      <w:pPr>
        <w:spacing w:after="0" w:line="240" w:lineRule="auto"/>
        <w:ind w:left="11482"/>
        <w:rPr>
          <w:rFonts w:ascii="Times New Roman" w:hAnsi="Times New Roman"/>
          <w:sz w:val="24"/>
          <w:szCs w:val="24"/>
        </w:rPr>
      </w:pPr>
      <w:r>
        <w:rPr>
          <w:rFonts w:ascii="Times New Roman" w:hAnsi="Times New Roman"/>
          <w:sz w:val="24"/>
          <w:szCs w:val="24"/>
        </w:rPr>
        <w:lastRenderedPageBreak/>
        <w:t xml:space="preserve">    </w:t>
      </w:r>
      <w:r w:rsidR="00560133">
        <w:rPr>
          <w:rFonts w:ascii="Times New Roman" w:hAnsi="Times New Roman"/>
          <w:sz w:val="24"/>
          <w:szCs w:val="24"/>
        </w:rPr>
        <w:t xml:space="preserve">  </w:t>
      </w:r>
      <w:r w:rsidR="0068158C" w:rsidRPr="00E249E3">
        <w:rPr>
          <w:rFonts w:ascii="Times New Roman" w:hAnsi="Times New Roman"/>
          <w:sz w:val="24"/>
          <w:szCs w:val="24"/>
        </w:rPr>
        <w:t>Приложение № 2</w:t>
      </w:r>
    </w:p>
    <w:p w14:paraId="005E87A2" w14:textId="77777777" w:rsidR="0068158C" w:rsidRPr="00E249E3" w:rsidRDefault="0068158C" w:rsidP="0068158C">
      <w:pPr>
        <w:spacing w:after="0" w:line="240" w:lineRule="auto"/>
        <w:ind w:left="11482"/>
        <w:jc w:val="center"/>
        <w:rPr>
          <w:rFonts w:ascii="Times New Roman" w:hAnsi="Times New Roman"/>
          <w:sz w:val="24"/>
          <w:szCs w:val="24"/>
        </w:rPr>
      </w:pPr>
      <w:r w:rsidRPr="00E249E3">
        <w:rPr>
          <w:rFonts w:ascii="Times New Roman" w:hAnsi="Times New Roman"/>
          <w:sz w:val="24"/>
          <w:szCs w:val="24"/>
        </w:rPr>
        <w:t>к Муниципальной программе</w:t>
      </w:r>
    </w:p>
    <w:p w14:paraId="45860D32" w14:textId="77777777" w:rsidR="0068158C" w:rsidRPr="00E249E3" w:rsidRDefault="0068158C" w:rsidP="0068158C">
      <w:pPr>
        <w:spacing w:after="0" w:line="240" w:lineRule="auto"/>
        <w:jc w:val="center"/>
        <w:rPr>
          <w:rFonts w:ascii="Times New Roman" w:hAnsi="Times New Roman"/>
          <w:b/>
          <w:sz w:val="24"/>
          <w:szCs w:val="24"/>
        </w:rPr>
      </w:pPr>
    </w:p>
    <w:p w14:paraId="42B50B9C" w14:textId="77777777" w:rsidR="0068158C" w:rsidRDefault="0068158C" w:rsidP="0068158C">
      <w:pPr>
        <w:pStyle w:val="a3"/>
        <w:jc w:val="center"/>
        <w:rPr>
          <w:rFonts w:ascii="Times New Roman" w:hAnsi="Times New Roman"/>
          <w:b/>
          <w:szCs w:val="18"/>
        </w:rPr>
      </w:pPr>
      <w:r w:rsidRPr="00E249E3">
        <w:rPr>
          <w:rFonts w:ascii="Times New Roman" w:hAnsi="Times New Roman"/>
          <w:b/>
          <w:sz w:val="24"/>
          <w:szCs w:val="24"/>
        </w:rPr>
        <w:t xml:space="preserve">VI. </w:t>
      </w:r>
      <w:r w:rsidRPr="00FD26BD">
        <w:rPr>
          <w:rFonts w:ascii="Times New Roman" w:hAnsi="Times New Roman"/>
          <w:b/>
          <w:szCs w:val="18"/>
        </w:rPr>
        <w:t xml:space="preserve">Целевые показатели реализации муниципальной программы «Безопасность и обеспечение безопасности жизнедеятельности населения» </w:t>
      </w:r>
    </w:p>
    <w:p w14:paraId="368B3CBC" w14:textId="77777777" w:rsidR="0068158C" w:rsidRPr="005F3C9D" w:rsidRDefault="0068158C" w:rsidP="0068158C">
      <w:pPr>
        <w:pStyle w:val="a3"/>
        <w:jc w:val="center"/>
        <w:rPr>
          <w:rFonts w:ascii="Times New Roman" w:hAnsi="Times New Roman"/>
          <w:b/>
          <w:sz w:val="18"/>
          <w:szCs w:val="18"/>
        </w:rPr>
      </w:pPr>
      <w:r w:rsidRPr="00FD26BD">
        <w:rPr>
          <w:rFonts w:ascii="Times New Roman" w:hAnsi="Times New Roman"/>
          <w:b/>
          <w:szCs w:val="18"/>
        </w:rPr>
        <w:t>на 2023- 2027 годы</w:t>
      </w:r>
    </w:p>
    <w:p w14:paraId="16A5C2B4" w14:textId="77777777" w:rsidR="0068158C" w:rsidRPr="00E249E3" w:rsidRDefault="0068158C" w:rsidP="0068158C">
      <w:pPr>
        <w:pStyle w:val="a3"/>
        <w:ind w:left="426"/>
        <w:rPr>
          <w:rFonts w:ascii="Times New Roman" w:hAnsi="Times New Roman"/>
          <w:b/>
          <w:sz w:val="24"/>
          <w:szCs w:val="24"/>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1985"/>
        <w:gridCol w:w="1134"/>
        <w:gridCol w:w="1276"/>
        <w:gridCol w:w="708"/>
        <w:gridCol w:w="851"/>
        <w:gridCol w:w="850"/>
        <w:gridCol w:w="851"/>
        <w:gridCol w:w="850"/>
        <w:gridCol w:w="2694"/>
      </w:tblGrid>
      <w:tr w:rsidR="0068158C" w:rsidRPr="00E249E3" w14:paraId="47DE4950" w14:textId="77777777" w:rsidTr="0068158C">
        <w:trPr>
          <w:trHeight w:val="465"/>
        </w:trPr>
        <w:tc>
          <w:tcPr>
            <w:tcW w:w="426" w:type="dxa"/>
            <w:vMerge w:val="restart"/>
            <w:tcBorders>
              <w:bottom w:val="nil"/>
            </w:tcBorders>
            <w:shd w:val="clear" w:color="auto" w:fill="auto"/>
          </w:tcPr>
          <w:p w14:paraId="702B3506" w14:textId="77777777" w:rsidR="0068158C" w:rsidRPr="00FD26BD" w:rsidRDefault="0068158C" w:rsidP="0068158C">
            <w:pPr>
              <w:widowControl w:val="0"/>
              <w:autoSpaceDE w:val="0"/>
              <w:autoSpaceDN w:val="0"/>
              <w:adjustRightInd w:val="0"/>
              <w:spacing w:after="0" w:line="240" w:lineRule="auto"/>
              <w:ind w:left="-108" w:right="-117"/>
              <w:jc w:val="center"/>
              <w:rPr>
                <w:rFonts w:ascii="Times New Roman" w:hAnsi="Times New Roman"/>
                <w:sz w:val="14"/>
                <w:szCs w:val="18"/>
              </w:rPr>
            </w:pPr>
          </w:p>
          <w:p w14:paraId="449E2BE1" w14:textId="77777777" w:rsidR="0068158C" w:rsidRPr="00FD26BD" w:rsidRDefault="0068158C" w:rsidP="0068158C">
            <w:pPr>
              <w:widowControl w:val="0"/>
              <w:autoSpaceDE w:val="0"/>
              <w:autoSpaceDN w:val="0"/>
              <w:adjustRightInd w:val="0"/>
              <w:spacing w:after="0" w:line="240" w:lineRule="auto"/>
              <w:ind w:left="-108" w:right="-117"/>
              <w:jc w:val="center"/>
              <w:rPr>
                <w:rFonts w:ascii="Times New Roman" w:hAnsi="Times New Roman"/>
                <w:sz w:val="14"/>
                <w:szCs w:val="18"/>
              </w:rPr>
            </w:pPr>
            <w:r w:rsidRPr="00FD26BD">
              <w:rPr>
                <w:rFonts w:ascii="Times New Roman" w:hAnsi="Times New Roman"/>
                <w:sz w:val="14"/>
                <w:szCs w:val="18"/>
              </w:rPr>
              <w:t>№</w:t>
            </w:r>
          </w:p>
          <w:p w14:paraId="03062498"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D26BD">
              <w:rPr>
                <w:rFonts w:ascii="Times New Roman" w:eastAsia="Times New Roman" w:hAnsi="Times New Roman"/>
                <w:sz w:val="14"/>
                <w:szCs w:val="18"/>
                <w:lang w:eastAsia="ru-RU"/>
              </w:rPr>
              <w:t>п/п</w:t>
            </w:r>
          </w:p>
        </w:tc>
        <w:tc>
          <w:tcPr>
            <w:tcW w:w="3685" w:type="dxa"/>
            <w:vMerge w:val="restart"/>
            <w:tcBorders>
              <w:bottom w:val="nil"/>
            </w:tcBorders>
            <w:shd w:val="clear" w:color="auto" w:fill="auto"/>
          </w:tcPr>
          <w:p w14:paraId="1DB68422"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p w14:paraId="7DF7C692"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Показатель реализации мероприятий программы</w:t>
            </w:r>
            <w:r w:rsidRPr="00E249E3">
              <w:rPr>
                <w:rFonts w:ascii="Times New Roman" w:eastAsia="Times New Roman" w:hAnsi="Times New Roman"/>
                <w:sz w:val="18"/>
                <w:szCs w:val="18"/>
                <w:lang w:eastAsia="ru-RU"/>
              </w:rPr>
              <w:t xml:space="preserve"> (подпрограммы)</w:t>
            </w:r>
          </w:p>
        </w:tc>
        <w:tc>
          <w:tcPr>
            <w:tcW w:w="1985" w:type="dxa"/>
            <w:vMerge w:val="restart"/>
            <w:tcBorders>
              <w:bottom w:val="nil"/>
            </w:tcBorders>
            <w:shd w:val="clear" w:color="auto" w:fill="auto"/>
          </w:tcPr>
          <w:p w14:paraId="2589C50E"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315960DC"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Тип показателя</w:t>
            </w:r>
          </w:p>
        </w:tc>
        <w:tc>
          <w:tcPr>
            <w:tcW w:w="1134" w:type="dxa"/>
            <w:vMerge w:val="restart"/>
            <w:tcBorders>
              <w:bottom w:val="nil"/>
            </w:tcBorders>
            <w:shd w:val="clear" w:color="auto" w:fill="auto"/>
          </w:tcPr>
          <w:p w14:paraId="4CE5A94B"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219C8621" w14:textId="77777777" w:rsidR="0068158C"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Единица измерения</w:t>
            </w:r>
          </w:p>
          <w:p w14:paraId="0CD25856"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(по ОКЕИ)</w:t>
            </w:r>
          </w:p>
        </w:tc>
        <w:tc>
          <w:tcPr>
            <w:tcW w:w="1276" w:type="dxa"/>
            <w:vMerge w:val="restart"/>
            <w:tcBorders>
              <w:bottom w:val="nil"/>
            </w:tcBorders>
            <w:shd w:val="clear" w:color="auto" w:fill="auto"/>
          </w:tcPr>
          <w:p w14:paraId="7C93A57E"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hAnsi="Times New Roman"/>
                <w:sz w:val="20"/>
                <w:szCs w:val="20"/>
                <w:lang w:eastAsia="ru-RU"/>
              </w:rPr>
              <w:t>Базовое значение *</w:t>
            </w:r>
          </w:p>
        </w:tc>
        <w:tc>
          <w:tcPr>
            <w:tcW w:w="4110" w:type="dxa"/>
            <w:gridSpan w:val="5"/>
            <w:tcBorders>
              <w:bottom w:val="single" w:sz="4" w:space="0" w:color="auto"/>
            </w:tcBorders>
            <w:shd w:val="clear" w:color="auto" w:fill="auto"/>
          </w:tcPr>
          <w:p w14:paraId="4740D333"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p w14:paraId="1CF33242"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Планируемое значение </w:t>
            </w:r>
            <w:r>
              <w:rPr>
                <w:rFonts w:ascii="Times New Roman" w:eastAsia="Times New Roman" w:hAnsi="Times New Roman"/>
                <w:sz w:val="18"/>
                <w:szCs w:val="18"/>
                <w:lang w:eastAsia="ru-RU"/>
              </w:rPr>
              <w:t>по годам реализации</w:t>
            </w:r>
          </w:p>
        </w:tc>
        <w:tc>
          <w:tcPr>
            <w:tcW w:w="2694" w:type="dxa"/>
            <w:vMerge w:val="restart"/>
            <w:shd w:val="clear" w:color="auto" w:fill="auto"/>
          </w:tcPr>
          <w:p w14:paraId="38DBC294"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highlight w:val="cyan"/>
                <w:lang w:eastAsia="ru-RU"/>
              </w:rPr>
            </w:pPr>
          </w:p>
          <w:p w14:paraId="61C46ED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Номер подпрограммы, мероприятий, оказывающих влияние на достижение показателя</w:t>
            </w:r>
          </w:p>
        </w:tc>
      </w:tr>
      <w:tr w:rsidR="0068158C" w:rsidRPr="00E249E3" w14:paraId="67923BAD" w14:textId="77777777" w:rsidTr="0068158C">
        <w:trPr>
          <w:trHeight w:val="652"/>
        </w:trPr>
        <w:tc>
          <w:tcPr>
            <w:tcW w:w="426" w:type="dxa"/>
            <w:vMerge/>
            <w:tcBorders>
              <w:bottom w:val="nil"/>
            </w:tcBorders>
            <w:shd w:val="clear" w:color="auto" w:fill="auto"/>
          </w:tcPr>
          <w:p w14:paraId="35AF55E9" w14:textId="77777777" w:rsidR="0068158C" w:rsidRPr="00FA22CF" w:rsidRDefault="0068158C" w:rsidP="0068158C">
            <w:pPr>
              <w:widowControl w:val="0"/>
              <w:autoSpaceDE w:val="0"/>
              <w:autoSpaceDN w:val="0"/>
              <w:adjustRightInd w:val="0"/>
              <w:spacing w:after="0" w:line="240" w:lineRule="auto"/>
              <w:ind w:left="-108" w:right="-117"/>
              <w:jc w:val="center"/>
              <w:rPr>
                <w:rFonts w:ascii="Times New Roman" w:hAnsi="Times New Roman"/>
                <w:sz w:val="18"/>
                <w:szCs w:val="18"/>
              </w:rPr>
            </w:pPr>
          </w:p>
        </w:tc>
        <w:tc>
          <w:tcPr>
            <w:tcW w:w="3685" w:type="dxa"/>
            <w:vMerge/>
            <w:tcBorders>
              <w:bottom w:val="nil"/>
            </w:tcBorders>
            <w:shd w:val="clear" w:color="auto" w:fill="auto"/>
          </w:tcPr>
          <w:p w14:paraId="227F88F0"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985" w:type="dxa"/>
            <w:vMerge/>
            <w:tcBorders>
              <w:bottom w:val="nil"/>
            </w:tcBorders>
            <w:shd w:val="clear" w:color="auto" w:fill="auto"/>
          </w:tcPr>
          <w:p w14:paraId="11B528F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134" w:type="dxa"/>
            <w:vMerge/>
            <w:tcBorders>
              <w:bottom w:val="nil"/>
            </w:tcBorders>
            <w:shd w:val="clear" w:color="auto" w:fill="auto"/>
          </w:tcPr>
          <w:p w14:paraId="6DF26EE3"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276" w:type="dxa"/>
            <w:vMerge/>
            <w:tcBorders>
              <w:bottom w:val="nil"/>
            </w:tcBorders>
            <w:shd w:val="clear" w:color="auto" w:fill="auto"/>
          </w:tcPr>
          <w:p w14:paraId="0894F9C6"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708" w:type="dxa"/>
            <w:tcBorders>
              <w:bottom w:val="nil"/>
            </w:tcBorders>
            <w:shd w:val="clear" w:color="auto" w:fill="auto"/>
          </w:tcPr>
          <w:p w14:paraId="563EC56B"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41288552"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2023 </w:t>
            </w:r>
          </w:p>
          <w:p w14:paraId="4A8F6066"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год</w:t>
            </w:r>
          </w:p>
        </w:tc>
        <w:tc>
          <w:tcPr>
            <w:tcW w:w="851" w:type="dxa"/>
            <w:tcBorders>
              <w:bottom w:val="nil"/>
            </w:tcBorders>
            <w:shd w:val="clear" w:color="auto" w:fill="auto"/>
          </w:tcPr>
          <w:p w14:paraId="7971F913"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246D4DCF"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2024</w:t>
            </w:r>
          </w:p>
          <w:p w14:paraId="104EB413"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 год</w:t>
            </w:r>
          </w:p>
        </w:tc>
        <w:tc>
          <w:tcPr>
            <w:tcW w:w="850" w:type="dxa"/>
            <w:tcBorders>
              <w:bottom w:val="nil"/>
            </w:tcBorders>
            <w:shd w:val="clear" w:color="auto" w:fill="auto"/>
          </w:tcPr>
          <w:p w14:paraId="365F0762"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76AB0334"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2025</w:t>
            </w:r>
          </w:p>
          <w:p w14:paraId="19A6E278"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 год</w:t>
            </w:r>
          </w:p>
        </w:tc>
        <w:tc>
          <w:tcPr>
            <w:tcW w:w="851" w:type="dxa"/>
            <w:tcBorders>
              <w:bottom w:val="nil"/>
            </w:tcBorders>
            <w:shd w:val="clear" w:color="auto" w:fill="auto"/>
          </w:tcPr>
          <w:p w14:paraId="324AE3BF"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7E0FDB2B"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2026 </w:t>
            </w:r>
          </w:p>
          <w:p w14:paraId="4157F715"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год</w:t>
            </w:r>
          </w:p>
        </w:tc>
        <w:tc>
          <w:tcPr>
            <w:tcW w:w="850" w:type="dxa"/>
            <w:tcBorders>
              <w:bottom w:val="nil"/>
            </w:tcBorders>
            <w:shd w:val="clear" w:color="auto" w:fill="auto"/>
          </w:tcPr>
          <w:p w14:paraId="66AEC136"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593713A0"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2027 </w:t>
            </w:r>
          </w:p>
          <w:p w14:paraId="30F8C741"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год</w:t>
            </w:r>
          </w:p>
          <w:p w14:paraId="5300D231" w14:textId="77777777" w:rsidR="0068158C" w:rsidRPr="00FA22CF" w:rsidRDefault="0068158C" w:rsidP="0068158C">
            <w:pPr>
              <w:spacing w:after="0" w:line="240" w:lineRule="auto"/>
              <w:rPr>
                <w:rFonts w:ascii="Times New Roman" w:hAnsi="Times New Roman"/>
                <w:sz w:val="18"/>
                <w:szCs w:val="18"/>
                <w:lang w:eastAsia="ar-SA"/>
              </w:rPr>
            </w:pPr>
          </w:p>
        </w:tc>
        <w:tc>
          <w:tcPr>
            <w:tcW w:w="2694" w:type="dxa"/>
            <w:vMerge/>
            <w:tcBorders>
              <w:bottom w:val="nil"/>
            </w:tcBorders>
            <w:shd w:val="clear" w:color="auto" w:fill="auto"/>
          </w:tcPr>
          <w:p w14:paraId="618C89E0"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r>
    </w:tbl>
    <w:p w14:paraId="70084BDD" w14:textId="77777777" w:rsidR="0068158C" w:rsidRPr="00FA22CF" w:rsidRDefault="0068158C" w:rsidP="0068158C">
      <w:pPr>
        <w:spacing w:after="0" w:line="24" w:lineRule="auto"/>
        <w:rPr>
          <w:rFonts w:ascii="Times New Roman" w:hAnsi="Times New Roman"/>
          <w:sz w:val="18"/>
          <w:szCs w:val="1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1985"/>
        <w:gridCol w:w="1134"/>
        <w:gridCol w:w="1276"/>
        <w:gridCol w:w="708"/>
        <w:gridCol w:w="880"/>
        <w:gridCol w:w="850"/>
        <w:gridCol w:w="851"/>
        <w:gridCol w:w="821"/>
        <w:gridCol w:w="2694"/>
      </w:tblGrid>
      <w:tr w:rsidR="0068158C" w:rsidRPr="00E249E3" w14:paraId="4F503BDE" w14:textId="77777777" w:rsidTr="0068158C">
        <w:trPr>
          <w:trHeight w:val="70"/>
          <w:tblHeader/>
        </w:trPr>
        <w:tc>
          <w:tcPr>
            <w:tcW w:w="426" w:type="dxa"/>
            <w:shd w:val="clear" w:color="auto" w:fill="auto"/>
          </w:tcPr>
          <w:p w14:paraId="09534C55" w14:textId="77777777" w:rsidR="0068158C" w:rsidRPr="00FA22CF" w:rsidRDefault="0068158C" w:rsidP="0068158C">
            <w:pPr>
              <w:widowControl w:val="0"/>
              <w:tabs>
                <w:tab w:val="left" w:pos="0"/>
              </w:tabs>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w:t>
            </w:r>
          </w:p>
        </w:tc>
        <w:tc>
          <w:tcPr>
            <w:tcW w:w="3685" w:type="dxa"/>
            <w:shd w:val="clear" w:color="auto" w:fill="auto"/>
          </w:tcPr>
          <w:p w14:paraId="5BA413D9"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2</w:t>
            </w:r>
          </w:p>
        </w:tc>
        <w:tc>
          <w:tcPr>
            <w:tcW w:w="1985" w:type="dxa"/>
            <w:shd w:val="clear" w:color="auto" w:fill="auto"/>
          </w:tcPr>
          <w:p w14:paraId="409A43CC"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3</w:t>
            </w:r>
          </w:p>
        </w:tc>
        <w:tc>
          <w:tcPr>
            <w:tcW w:w="1134" w:type="dxa"/>
            <w:shd w:val="clear" w:color="auto" w:fill="auto"/>
          </w:tcPr>
          <w:p w14:paraId="7927CC63"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4</w:t>
            </w:r>
          </w:p>
        </w:tc>
        <w:tc>
          <w:tcPr>
            <w:tcW w:w="1276" w:type="dxa"/>
            <w:shd w:val="clear" w:color="auto" w:fill="auto"/>
          </w:tcPr>
          <w:p w14:paraId="06D8E5A8"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5</w:t>
            </w:r>
          </w:p>
        </w:tc>
        <w:tc>
          <w:tcPr>
            <w:tcW w:w="708" w:type="dxa"/>
            <w:shd w:val="clear" w:color="auto" w:fill="auto"/>
          </w:tcPr>
          <w:p w14:paraId="49EF22E4"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6</w:t>
            </w:r>
          </w:p>
        </w:tc>
        <w:tc>
          <w:tcPr>
            <w:tcW w:w="880" w:type="dxa"/>
            <w:shd w:val="clear" w:color="auto" w:fill="auto"/>
          </w:tcPr>
          <w:p w14:paraId="761A5BE4"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7</w:t>
            </w:r>
          </w:p>
        </w:tc>
        <w:tc>
          <w:tcPr>
            <w:tcW w:w="850" w:type="dxa"/>
            <w:shd w:val="clear" w:color="auto" w:fill="auto"/>
          </w:tcPr>
          <w:p w14:paraId="6C443C93"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8</w:t>
            </w:r>
          </w:p>
        </w:tc>
        <w:tc>
          <w:tcPr>
            <w:tcW w:w="851" w:type="dxa"/>
            <w:shd w:val="clear" w:color="auto" w:fill="auto"/>
          </w:tcPr>
          <w:p w14:paraId="10D4D242"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9</w:t>
            </w:r>
          </w:p>
        </w:tc>
        <w:tc>
          <w:tcPr>
            <w:tcW w:w="821" w:type="dxa"/>
            <w:shd w:val="clear" w:color="auto" w:fill="auto"/>
          </w:tcPr>
          <w:p w14:paraId="4F92F562"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10</w:t>
            </w:r>
          </w:p>
        </w:tc>
        <w:tc>
          <w:tcPr>
            <w:tcW w:w="2694" w:type="dxa"/>
            <w:shd w:val="clear" w:color="auto" w:fill="auto"/>
          </w:tcPr>
          <w:p w14:paraId="53DC8E69"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11</w:t>
            </w:r>
          </w:p>
        </w:tc>
      </w:tr>
      <w:tr w:rsidR="0068158C" w:rsidRPr="00E249E3" w14:paraId="51016282" w14:textId="77777777" w:rsidTr="0068158C">
        <w:trPr>
          <w:trHeight w:val="331"/>
        </w:trPr>
        <w:tc>
          <w:tcPr>
            <w:tcW w:w="426" w:type="dxa"/>
            <w:shd w:val="clear" w:color="auto" w:fill="auto"/>
          </w:tcPr>
          <w:p w14:paraId="541598C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4884" w:type="dxa"/>
            <w:gridSpan w:val="10"/>
            <w:shd w:val="clear" w:color="auto" w:fill="auto"/>
            <w:vAlign w:val="center"/>
          </w:tcPr>
          <w:p w14:paraId="5B93D28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b/>
                <w:bCs/>
                <w:sz w:val="18"/>
                <w:szCs w:val="18"/>
                <w:lang w:eastAsia="ru-RU"/>
              </w:rPr>
              <w:t>Подпрограмма 1 «Профилактика преступлений и иных правонарушений»</w:t>
            </w:r>
          </w:p>
        </w:tc>
      </w:tr>
      <w:tr w:rsidR="0068158C" w:rsidRPr="00E249E3" w14:paraId="02755FBF" w14:textId="77777777" w:rsidTr="00531448">
        <w:trPr>
          <w:cantSplit/>
          <w:trHeight w:val="1361"/>
        </w:trPr>
        <w:tc>
          <w:tcPr>
            <w:tcW w:w="426" w:type="dxa"/>
            <w:shd w:val="clear" w:color="auto" w:fill="auto"/>
          </w:tcPr>
          <w:p w14:paraId="3D2CF5A9"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w:t>
            </w:r>
          </w:p>
        </w:tc>
        <w:tc>
          <w:tcPr>
            <w:tcW w:w="3685" w:type="dxa"/>
            <w:shd w:val="clear" w:color="auto" w:fill="auto"/>
          </w:tcPr>
          <w:p w14:paraId="00D92579" w14:textId="77777777" w:rsidR="0068158C" w:rsidRPr="00FA22CF" w:rsidRDefault="0068158C" w:rsidP="0068158C">
            <w:pPr>
              <w:widowControl w:val="0"/>
              <w:autoSpaceDE w:val="0"/>
              <w:autoSpaceDN w:val="0"/>
              <w:adjustRightInd w:val="0"/>
              <w:spacing w:after="0" w:line="240" w:lineRule="auto"/>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1985" w:type="dxa"/>
            <w:shd w:val="clear" w:color="auto" w:fill="auto"/>
          </w:tcPr>
          <w:p w14:paraId="257F349A"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 xml:space="preserve">Приоритетный целевой </w:t>
            </w:r>
          </w:p>
        </w:tc>
        <w:tc>
          <w:tcPr>
            <w:tcW w:w="1134" w:type="dxa"/>
            <w:shd w:val="clear" w:color="auto" w:fill="auto"/>
            <w:textDirection w:val="btLr"/>
          </w:tcPr>
          <w:p w14:paraId="1C11C0C8" w14:textId="77777777" w:rsidR="0068158C" w:rsidRPr="00FA22CF" w:rsidRDefault="0068158C" w:rsidP="0068158C">
            <w:pPr>
              <w:widowControl w:val="0"/>
              <w:autoSpaceDE w:val="0"/>
              <w:autoSpaceDN w:val="0"/>
              <w:adjustRightInd w:val="0"/>
              <w:spacing w:after="0" w:line="240" w:lineRule="auto"/>
              <w:ind w:right="113"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кол-во</w:t>
            </w:r>
          </w:p>
          <w:p w14:paraId="701D668C" w14:textId="77777777" w:rsidR="0068158C" w:rsidRPr="00FA22CF" w:rsidRDefault="0068158C" w:rsidP="0068158C">
            <w:pPr>
              <w:widowControl w:val="0"/>
              <w:autoSpaceDE w:val="0"/>
              <w:autoSpaceDN w:val="0"/>
              <w:adjustRightInd w:val="0"/>
              <w:spacing w:after="0" w:line="240" w:lineRule="auto"/>
              <w:ind w:right="113"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преступлений, </w:t>
            </w:r>
          </w:p>
          <w:p w14:paraId="32F3FFA9" w14:textId="77777777" w:rsidR="0068158C" w:rsidRPr="00FA22CF" w:rsidRDefault="0068158C" w:rsidP="0068158C">
            <w:pPr>
              <w:widowControl w:val="0"/>
              <w:autoSpaceDE w:val="0"/>
              <w:autoSpaceDN w:val="0"/>
              <w:adjustRightInd w:val="0"/>
              <w:spacing w:after="0" w:line="240" w:lineRule="auto"/>
              <w:ind w:right="113"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динамика в %</w:t>
            </w:r>
          </w:p>
        </w:tc>
        <w:tc>
          <w:tcPr>
            <w:tcW w:w="1276" w:type="dxa"/>
            <w:shd w:val="clear" w:color="auto" w:fill="auto"/>
            <w:vAlign w:val="center"/>
          </w:tcPr>
          <w:p w14:paraId="55A3BCC0" w14:textId="77777777" w:rsidR="0068158C" w:rsidRPr="00810087"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810087">
              <w:rPr>
                <w:rFonts w:ascii="Times New Roman" w:eastAsia="Times New Roman" w:hAnsi="Times New Roman"/>
                <w:sz w:val="18"/>
                <w:szCs w:val="18"/>
                <w:lang w:eastAsia="ru-RU"/>
              </w:rPr>
              <w:t>949</w:t>
            </w:r>
          </w:p>
        </w:tc>
        <w:tc>
          <w:tcPr>
            <w:tcW w:w="708" w:type="dxa"/>
            <w:shd w:val="clear" w:color="auto" w:fill="auto"/>
            <w:vAlign w:val="center"/>
          </w:tcPr>
          <w:p w14:paraId="058D0119" w14:textId="77777777" w:rsidR="0068158C" w:rsidRPr="00810087"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val="en-US" w:eastAsia="ru-RU"/>
              </w:rPr>
            </w:pPr>
            <w:r>
              <w:rPr>
                <w:rFonts w:ascii="Times New Roman" w:eastAsia="Times New Roman" w:hAnsi="Times New Roman"/>
                <w:sz w:val="18"/>
                <w:szCs w:val="18"/>
                <w:shd w:val="clear" w:color="auto" w:fill="FFFFFF"/>
                <w:lang w:val="en-US" w:eastAsia="ru-RU"/>
              </w:rPr>
              <w:t>921</w:t>
            </w:r>
          </w:p>
        </w:tc>
        <w:tc>
          <w:tcPr>
            <w:tcW w:w="880" w:type="dxa"/>
            <w:shd w:val="clear" w:color="auto" w:fill="auto"/>
            <w:vAlign w:val="center"/>
          </w:tcPr>
          <w:p w14:paraId="0D6FCC6A" w14:textId="1AEA475F" w:rsidR="0068158C" w:rsidRPr="008D421B" w:rsidRDefault="00D62397" w:rsidP="0068158C">
            <w:pPr>
              <w:spacing w:after="0" w:line="240" w:lineRule="auto"/>
              <w:jc w:val="center"/>
              <w:rPr>
                <w:rFonts w:ascii="Times New Roman" w:hAnsi="Times New Roman"/>
                <w:sz w:val="18"/>
                <w:szCs w:val="18"/>
              </w:rPr>
            </w:pPr>
            <w:r>
              <w:rPr>
                <w:rFonts w:ascii="Times New Roman" w:hAnsi="Times New Roman"/>
                <w:sz w:val="18"/>
                <w:szCs w:val="18"/>
              </w:rPr>
              <w:t>894</w:t>
            </w:r>
          </w:p>
        </w:tc>
        <w:tc>
          <w:tcPr>
            <w:tcW w:w="850" w:type="dxa"/>
            <w:shd w:val="clear" w:color="auto" w:fill="auto"/>
            <w:vAlign w:val="center"/>
          </w:tcPr>
          <w:p w14:paraId="1501B80E" w14:textId="68456E45" w:rsidR="0068158C" w:rsidRPr="008D421B" w:rsidRDefault="0068158C" w:rsidP="00D62397">
            <w:pPr>
              <w:spacing w:after="0" w:line="240" w:lineRule="auto"/>
              <w:jc w:val="center"/>
              <w:rPr>
                <w:rFonts w:ascii="Times New Roman" w:hAnsi="Times New Roman"/>
                <w:sz w:val="18"/>
                <w:szCs w:val="18"/>
              </w:rPr>
            </w:pPr>
            <w:r w:rsidRPr="008D421B">
              <w:rPr>
                <w:rFonts w:ascii="Times New Roman" w:hAnsi="Times New Roman"/>
                <w:sz w:val="18"/>
                <w:szCs w:val="18"/>
              </w:rPr>
              <w:t>86</w:t>
            </w:r>
            <w:r w:rsidR="00D62397">
              <w:rPr>
                <w:rFonts w:ascii="Times New Roman" w:hAnsi="Times New Roman"/>
                <w:sz w:val="18"/>
                <w:szCs w:val="18"/>
              </w:rPr>
              <w:t>7</w:t>
            </w:r>
          </w:p>
        </w:tc>
        <w:tc>
          <w:tcPr>
            <w:tcW w:w="851" w:type="dxa"/>
            <w:shd w:val="clear" w:color="auto" w:fill="auto"/>
            <w:vAlign w:val="center"/>
          </w:tcPr>
          <w:p w14:paraId="7DFEB7BD" w14:textId="0088800C" w:rsidR="0068158C" w:rsidRPr="008D421B" w:rsidRDefault="0068158C" w:rsidP="00D62397">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8D421B">
              <w:rPr>
                <w:rFonts w:ascii="Times New Roman" w:hAnsi="Times New Roman"/>
                <w:sz w:val="18"/>
                <w:szCs w:val="18"/>
              </w:rPr>
              <w:t>84</w:t>
            </w:r>
            <w:r w:rsidR="00D62397">
              <w:rPr>
                <w:rFonts w:ascii="Times New Roman" w:hAnsi="Times New Roman"/>
                <w:sz w:val="18"/>
                <w:szCs w:val="18"/>
              </w:rPr>
              <w:t>1</w:t>
            </w:r>
          </w:p>
        </w:tc>
        <w:tc>
          <w:tcPr>
            <w:tcW w:w="821" w:type="dxa"/>
            <w:shd w:val="clear" w:color="auto" w:fill="auto"/>
            <w:vAlign w:val="center"/>
          </w:tcPr>
          <w:p w14:paraId="2FDBD8E1" w14:textId="57F39B3C" w:rsidR="0068158C" w:rsidRPr="008D421B" w:rsidRDefault="0068158C" w:rsidP="00D62397">
            <w:pPr>
              <w:widowControl w:val="0"/>
              <w:autoSpaceDE w:val="0"/>
              <w:autoSpaceDN w:val="0"/>
              <w:adjustRightInd w:val="0"/>
              <w:spacing w:after="0" w:line="240" w:lineRule="auto"/>
              <w:jc w:val="center"/>
              <w:outlineLvl w:val="1"/>
              <w:rPr>
                <w:rFonts w:ascii="Times New Roman" w:eastAsia="Times New Roman" w:hAnsi="Times New Roman"/>
                <w:color w:val="FF0000"/>
                <w:sz w:val="18"/>
                <w:szCs w:val="18"/>
                <w:highlight w:val="yellow"/>
                <w:lang w:eastAsia="ru-RU"/>
              </w:rPr>
            </w:pPr>
            <w:r w:rsidRPr="008D421B">
              <w:rPr>
                <w:rFonts w:ascii="Times New Roman" w:eastAsia="Times New Roman" w:hAnsi="Times New Roman"/>
                <w:sz w:val="18"/>
                <w:szCs w:val="18"/>
                <w:lang w:eastAsia="ru-RU"/>
              </w:rPr>
              <w:t>81</w:t>
            </w:r>
            <w:r w:rsidR="00D62397">
              <w:rPr>
                <w:rFonts w:ascii="Times New Roman" w:eastAsia="Times New Roman" w:hAnsi="Times New Roman"/>
                <w:sz w:val="18"/>
                <w:szCs w:val="18"/>
                <w:lang w:eastAsia="ru-RU"/>
              </w:rPr>
              <w:t>6</w:t>
            </w:r>
          </w:p>
        </w:tc>
        <w:tc>
          <w:tcPr>
            <w:tcW w:w="2694" w:type="dxa"/>
            <w:shd w:val="clear" w:color="auto" w:fill="auto"/>
            <w:vAlign w:val="center"/>
          </w:tcPr>
          <w:p w14:paraId="201BF619"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1.01.01,02,03</w:t>
            </w:r>
          </w:p>
          <w:p w14:paraId="6BBCE60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1.02.01,02,03,04,05</w:t>
            </w:r>
          </w:p>
          <w:p w14:paraId="48D2CA81"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1.03. 01,02,03,04</w:t>
            </w:r>
          </w:p>
          <w:p w14:paraId="59AF96D8"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1.04.01,02,03,04</w:t>
            </w:r>
          </w:p>
          <w:p w14:paraId="403AD075"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1.05.01,02,03,04,05</w:t>
            </w:r>
          </w:p>
          <w:p w14:paraId="2B5BF93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b/>
                <w:sz w:val="18"/>
                <w:szCs w:val="18"/>
                <w:lang w:eastAsia="ru-RU"/>
              </w:rPr>
              <w:t>1.07.01,02,03,04,05,06,07,08,09</w:t>
            </w:r>
          </w:p>
        </w:tc>
      </w:tr>
      <w:tr w:rsidR="0068158C" w:rsidRPr="00E249E3" w14:paraId="580764B4" w14:textId="77777777" w:rsidTr="00531448">
        <w:trPr>
          <w:cantSplit/>
          <w:trHeight w:val="1305"/>
        </w:trPr>
        <w:tc>
          <w:tcPr>
            <w:tcW w:w="426" w:type="dxa"/>
            <w:shd w:val="clear" w:color="auto" w:fill="auto"/>
            <w:vAlign w:val="center"/>
          </w:tcPr>
          <w:p w14:paraId="4B246342" w14:textId="770B4C65" w:rsidR="0068158C" w:rsidRPr="00FA22CF" w:rsidRDefault="00485D1D"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p w14:paraId="4E00BC3C" w14:textId="77777777" w:rsidR="0068158C" w:rsidRPr="00FA22CF" w:rsidRDefault="0068158C" w:rsidP="0068158C">
            <w:pPr>
              <w:jc w:val="center"/>
              <w:rPr>
                <w:rFonts w:ascii="Times New Roman" w:hAnsi="Times New Roman"/>
                <w:color w:val="00B050"/>
                <w:sz w:val="18"/>
                <w:szCs w:val="18"/>
                <w:lang w:eastAsia="ar-SA"/>
              </w:rPr>
            </w:pPr>
          </w:p>
        </w:tc>
        <w:tc>
          <w:tcPr>
            <w:tcW w:w="3685" w:type="dxa"/>
            <w:shd w:val="clear" w:color="auto" w:fill="auto"/>
          </w:tcPr>
          <w:p w14:paraId="0D421ACC" w14:textId="77777777" w:rsidR="0068158C" w:rsidRPr="00E249E3" w:rsidRDefault="0068158C" w:rsidP="0068158C">
            <w:pPr>
              <w:widowControl w:val="0"/>
              <w:autoSpaceDE w:val="0"/>
              <w:autoSpaceDN w:val="0"/>
              <w:adjustRightInd w:val="0"/>
              <w:spacing w:after="0" w:line="240" w:lineRule="auto"/>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p w14:paraId="3C0AC526" w14:textId="77777777" w:rsidR="0068158C" w:rsidRPr="00FA22CF" w:rsidRDefault="0068158C" w:rsidP="0068158C">
            <w:pPr>
              <w:widowControl w:val="0"/>
              <w:autoSpaceDE w:val="0"/>
              <w:autoSpaceDN w:val="0"/>
              <w:adjustRightInd w:val="0"/>
              <w:spacing w:after="0" w:line="240" w:lineRule="auto"/>
              <w:outlineLvl w:val="1"/>
              <w:rPr>
                <w:rFonts w:ascii="Times New Roman" w:eastAsia="Times New Roman" w:hAnsi="Times New Roman"/>
                <w:sz w:val="18"/>
                <w:szCs w:val="18"/>
                <w:lang w:eastAsia="ru-RU"/>
              </w:rPr>
            </w:pPr>
          </w:p>
        </w:tc>
        <w:tc>
          <w:tcPr>
            <w:tcW w:w="1985" w:type="dxa"/>
            <w:shd w:val="clear" w:color="auto" w:fill="auto"/>
          </w:tcPr>
          <w:p w14:paraId="043A0FC3"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Приоритетный целевой</w:t>
            </w:r>
          </w:p>
        </w:tc>
        <w:tc>
          <w:tcPr>
            <w:tcW w:w="1134" w:type="dxa"/>
            <w:shd w:val="clear" w:color="auto" w:fill="auto"/>
          </w:tcPr>
          <w:p w14:paraId="427B4DDC" w14:textId="77777777" w:rsidR="0068158C" w:rsidRPr="00FA22CF"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единицы</w:t>
            </w:r>
          </w:p>
        </w:tc>
        <w:tc>
          <w:tcPr>
            <w:tcW w:w="1276" w:type="dxa"/>
            <w:shd w:val="clear" w:color="auto" w:fill="auto"/>
          </w:tcPr>
          <w:p w14:paraId="0F66B63C" w14:textId="77777777" w:rsidR="0068158C" w:rsidRPr="008D421B"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val="en-US" w:eastAsia="ru-RU"/>
              </w:rPr>
            </w:pPr>
            <w:r w:rsidRPr="008D421B">
              <w:rPr>
                <w:rFonts w:ascii="Times New Roman" w:eastAsia="Times New Roman" w:hAnsi="Times New Roman"/>
                <w:sz w:val="18"/>
                <w:szCs w:val="18"/>
                <w:lang w:eastAsia="ru-RU"/>
              </w:rPr>
              <w:t>542</w:t>
            </w:r>
          </w:p>
        </w:tc>
        <w:tc>
          <w:tcPr>
            <w:tcW w:w="708" w:type="dxa"/>
            <w:shd w:val="clear" w:color="auto" w:fill="auto"/>
          </w:tcPr>
          <w:p w14:paraId="7269CFF2" w14:textId="77777777" w:rsidR="0068158C" w:rsidRPr="008D421B" w:rsidRDefault="0068158C" w:rsidP="0068158C">
            <w:pPr>
              <w:jc w:val="center"/>
              <w:rPr>
                <w:rFonts w:ascii="Times New Roman" w:hAnsi="Times New Roman"/>
                <w:sz w:val="18"/>
                <w:szCs w:val="18"/>
                <w:lang w:val="en-US"/>
              </w:rPr>
            </w:pPr>
            <w:r w:rsidRPr="008D421B">
              <w:rPr>
                <w:rFonts w:ascii="Times New Roman" w:hAnsi="Times New Roman"/>
                <w:sz w:val="18"/>
                <w:szCs w:val="18"/>
              </w:rPr>
              <w:t>569</w:t>
            </w:r>
          </w:p>
          <w:p w14:paraId="605B60F0" w14:textId="77777777" w:rsidR="0068158C" w:rsidRPr="008D421B" w:rsidRDefault="0068158C" w:rsidP="0068158C">
            <w:pPr>
              <w:jc w:val="center"/>
              <w:rPr>
                <w:rFonts w:ascii="Times New Roman" w:hAnsi="Times New Roman"/>
                <w:sz w:val="18"/>
                <w:szCs w:val="18"/>
              </w:rPr>
            </w:pPr>
          </w:p>
        </w:tc>
        <w:tc>
          <w:tcPr>
            <w:tcW w:w="880" w:type="dxa"/>
            <w:shd w:val="clear" w:color="auto" w:fill="FFFFFF"/>
          </w:tcPr>
          <w:p w14:paraId="2CA2B1ED" w14:textId="665A07EB" w:rsidR="0068158C" w:rsidRPr="008D421B" w:rsidRDefault="00D62397" w:rsidP="0068158C">
            <w:pPr>
              <w:jc w:val="center"/>
              <w:rPr>
                <w:rFonts w:ascii="Times New Roman" w:hAnsi="Times New Roman"/>
                <w:sz w:val="18"/>
                <w:szCs w:val="18"/>
              </w:rPr>
            </w:pPr>
            <w:r>
              <w:rPr>
                <w:rFonts w:ascii="Times New Roman" w:hAnsi="Times New Roman"/>
                <w:sz w:val="18"/>
                <w:szCs w:val="18"/>
                <w:lang w:val="en-US"/>
              </w:rPr>
              <w:t>651</w:t>
            </w:r>
          </w:p>
        </w:tc>
        <w:tc>
          <w:tcPr>
            <w:tcW w:w="850" w:type="dxa"/>
            <w:shd w:val="clear" w:color="auto" w:fill="FFFFFF"/>
          </w:tcPr>
          <w:p w14:paraId="7890A9A9" w14:textId="429D2A4A" w:rsidR="0068158C" w:rsidRPr="00D62397" w:rsidRDefault="009E5D6E" w:rsidP="0068158C">
            <w:pPr>
              <w:jc w:val="center"/>
              <w:rPr>
                <w:rFonts w:ascii="Times New Roman" w:hAnsi="Times New Roman"/>
                <w:sz w:val="18"/>
                <w:szCs w:val="18"/>
              </w:rPr>
            </w:pPr>
            <w:r>
              <w:rPr>
                <w:rFonts w:ascii="Times New Roman" w:hAnsi="Times New Roman"/>
                <w:sz w:val="18"/>
                <w:szCs w:val="18"/>
              </w:rPr>
              <w:t>684</w:t>
            </w:r>
          </w:p>
        </w:tc>
        <w:tc>
          <w:tcPr>
            <w:tcW w:w="851" w:type="dxa"/>
            <w:shd w:val="clear" w:color="auto" w:fill="FFFFFF"/>
          </w:tcPr>
          <w:p w14:paraId="60C9AD0E" w14:textId="4DE45787" w:rsidR="0068158C" w:rsidRPr="00D62397" w:rsidRDefault="00DE0EFE" w:rsidP="0068158C">
            <w:pPr>
              <w:jc w:val="center"/>
              <w:rPr>
                <w:rFonts w:ascii="Times New Roman" w:hAnsi="Times New Roman"/>
                <w:sz w:val="18"/>
                <w:szCs w:val="18"/>
              </w:rPr>
            </w:pPr>
            <w:r>
              <w:rPr>
                <w:rFonts w:ascii="Times New Roman" w:hAnsi="Times New Roman"/>
                <w:sz w:val="18"/>
                <w:szCs w:val="18"/>
              </w:rPr>
              <w:t>717</w:t>
            </w:r>
          </w:p>
        </w:tc>
        <w:tc>
          <w:tcPr>
            <w:tcW w:w="821" w:type="dxa"/>
            <w:shd w:val="clear" w:color="auto" w:fill="FFFFFF"/>
          </w:tcPr>
          <w:p w14:paraId="3400EB3F" w14:textId="1058E55B" w:rsidR="0068158C" w:rsidRPr="00D62397" w:rsidRDefault="00DE0EFE"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754</w:t>
            </w:r>
          </w:p>
        </w:tc>
        <w:tc>
          <w:tcPr>
            <w:tcW w:w="2694" w:type="dxa"/>
            <w:shd w:val="clear" w:color="auto" w:fill="auto"/>
            <w:vAlign w:val="center"/>
          </w:tcPr>
          <w:p w14:paraId="224D9EB7"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1.04.01</w:t>
            </w:r>
          </w:p>
          <w:p w14:paraId="16CE8942"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1.04.02</w:t>
            </w:r>
          </w:p>
          <w:p w14:paraId="0C7453FD"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1.04.04</w:t>
            </w:r>
          </w:p>
          <w:p w14:paraId="65C6CE6D"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p>
          <w:p w14:paraId="16EA0A4F"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sz w:val="18"/>
                <w:szCs w:val="18"/>
              </w:rPr>
            </w:pPr>
          </w:p>
          <w:p w14:paraId="2B9A42F4"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color w:val="00B050"/>
                <w:sz w:val="18"/>
                <w:szCs w:val="18"/>
              </w:rPr>
            </w:pPr>
          </w:p>
        </w:tc>
      </w:tr>
      <w:tr w:rsidR="0068158C" w:rsidRPr="00E249E3" w14:paraId="7CBBAB47" w14:textId="77777777" w:rsidTr="00531448">
        <w:trPr>
          <w:cantSplit/>
          <w:trHeight w:val="623"/>
        </w:trPr>
        <w:tc>
          <w:tcPr>
            <w:tcW w:w="426" w:type="dxa"/>
            <w:shd w:val="clear" w:color="auto" w:fill="auto"/>
            <w:vAlign w:val="center"/>
          </w:tcPr>
          <w:p w14:paraId="2EAF33F8" w14:textId="7F8CC79D" w:rsidR="0068158C" w:rsidRPr="00FA22CF" w:rsidRDefault="00485D1D"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3685" w:type="dxa"/>
            <w:shd w:val="clear" w:color="auto" w:fill="auto"/>
          </w:tcPr>
          <w:p w14:paraId="12697E20" w14:textId="77777777" w:rsidR="0068158C" w:rsidRPr="00FA22CF" w:rsidRDefault="0068158C" w:rsidP="0068158C">
            <w:pPr>
              <w:widowControl w:val="0"/>
              <w:autoSpaceDE w:val="0"/>
              <w:autoSpaceDN w:val="0"/>
              <w:adjustRightInd w:val="0"/>
              <w:spacing w:after="0" w:line="240" w:lineRule="auto"/>
              <w:ind w:right="-108"/>
              <w:rPr>
                <w:rFonts w:ascii="Times New Roman" w:hAnsi="Times New Roman"/>
                <w:b/>
                <w:sz w:val="18"/>
                <w:szCs w:val="18"/>
              </w:rPr>
            </w:pPr>
            <w:r w:rsidRPr="00FA22CF">
              <w:rPr>
                <w:rFonts w:ascii="Times New Roman" w:hAnsi="Times New Roman"/>
                <w:sz w:val="18"/>
                <w:szCs w:val="18"/>
              </w:rPr>
              <w:t>Снижение уровня вовлеченности населения в незаконный оборот наркотиков на 100 тыс. населения</w:t>
            </w:r>
          </w:p>
        </w:tc>
        <w:tc>
          <w:tcPr>
            <w:tcW w:w="1985" w:type="dxa"/>
            <w:shd w:val="clear" w:color="auto" w:fill="auto"/>
          </w:tcPr>
          <w:p w14:paraId="74183A9C"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Отраслевой</w:t>
            </w:r>
          </w:p>
        </w:tc>
        <w:tc>
          <w:tcPr>
            <w:tcW w:w="1134" w:type="dxa"/>
            <w:shd w:val="clear" w:color="auto" w:fill="auto"/>
          </w:tcPr>
          <w:p w14:paraId="608D5A39"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человек на 100 тыс. населения</w:t>
            </w:r>
          </w:p>
        </w:tc>
        <w:tc>
          <w:tcPr>
            <w:tcW w:w="1276" w:type="dxa"/>
            <w:shd w:val="clear" w:color="auto" w:fill="auto"/>
          </w:tcPr>
          <w:p w14:paraId="29CB17B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708" w:type="dxa"/>
            <w:shd w:val="clear" w:color="auto" w:fill="auto"/>
          </w:tcPr>
          <w:p w14:paraId="6F5AC876"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880" w:type="dxa"/>
            <w:shd w:val="clear" w:color="auto" w:fill="auto"/>
          </w:tcPr>
          <w:p w14:paraId="08C93B0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79,95</w:t>
            </w:r>
          </w:p>
        </w:tc>
        <w:tc>
          <w:tcPr>
            <w:tcW w:w="850" w:type="dxa"/>
            <w:shd w:val="clear" w:color="auto" w:fill="auto"/>
          </w:tcPr>
          <w:p w14:paraId="2AEB0FA8"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78,24</w:t>
            </w:r>
          </w:p>
        </w:tc>
        <w:tc>
          <w:tcPr>
            <w:tcW w:w="851" w:type="dxa"/>
            <w:shd w:val="clear" w:color="auto" w:fill="auto"/>
          </w:tcPr>
          <w:p w14:paraId="16C460C6"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76,53</w:t>
            </w:r>
          </w:p>
        </w:tc>
        <w:tc>
          <w:tcPr>
            <w:tcW w:w="821" w:type="dxa"/>
            <w:shd w:val="clear" w:color="auto" w:fill="auto"/>
          </w:tcPr>
          <w:p w14:paraId="06C13D03"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74,82</w:t>
            </w:r>
          </w:p>
        </w:tc>
        <w:tc>
          <w:tcPr>
            <w:tcW w:w="2694" w:type="dxa"/>
            <w:shd w:val="clear" w:color="auto" w:fill="auto"/>
            <w:vAlign w:val="center"/>
          </w:tcPr>
          <w:p w14:paraId="3E4E4E98"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1.05.02</w:t>
            </w:r>
          </w:p>
          <w:p w14:paraId="5D29E107"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1.05.03</w:t>
            </w:r>
          </w:p>
          <w:p w14:paraId="2AAAB225"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1.05.04</w:t>
            </w:r>
          </w:p>
          <w:p w14:paraId="7180FECB"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1.05.05</w:t>
            </w:r>
          </w:p>
        </w:tc>
      </w:tr>
      <w:tr w:rsidR="0068158C" w:rsidRPr="00E249E3" w14:paraId="5A325B4C" w14:textId="77777777" w:rsidTr="00531448">
        <w:trPr>
          <w:cantSplit/>
          <w:trHeight w:val="632"/>
        </w:trPr>
        <w:tc>
          <w:tcPr>
            <w:tcW w:w="426" w:type="dxa"/>
            <w:shd w:val="clear" w:color="auto" w:fill="auto"/>
            <w:vAlign w:val="center"/>
          </w:tcPr>
          <w:p w14:paraId="46A6B49C" w14:textId="3E66E1F6" w:rsidR="0068158C" w:rsidRPr="00FA22CF" w:rsidRDefault="00485D1D"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3685" w:type="dxa"/>
            <w:shd w:val="clear" w:color="auto" w:fill="auto"/>
          </w:tcPr>
          <w:p w14:paraId="046B9B38" w14:textId="77777777" w:rsidR="0068158C" w:rsidRPr="00FA22CF" w:rsidRDefault="0068158C" w:rsidP="0068158C">
            <w:pPr>
              <w:widowControl w:val="0"/>
              <w:autoSpaceDE w:val="0"/>
              <w:autoSpaceDN w:val="0"/>
              <w:adjustRightInd w:val="0"/>
              <w:spacing w:after="0" w:line="240" w:lineRule="auto"/>
              <w:ind w:right="-108"/>
              <w:rPr>
                <w:rFonts w:ascii="Times New Roman" w:hAnsi="Times New Roman"/>
                <w:b/>
                <w:sz w:val="18"/>
                <w:szCs w:val="18"/>
              </w:rPr>
            </w:pPr>
            <w:r w:rsidRPr="00FA22CF">
              <w:rPr>
                <w:rFonts w:ascii="Times New Roman" w:hAnsi="Times New Roman"/>
                <w:sz w:val="18"/>
                <w:szCs w:val="18"/>
              </w:rPr>
              <w:t xml:space="preserve">Снижение уровня </w:t>
            </w:r>
            <w:proofErr w:type="spellStart"/>
            <w:r w:rsidRPr="00FA22CF">
              <w:rPr>
                <w:rFonts w:ascii="Times New Roman" w:hAnsi="Times New Roman"/>
                <w:sz w:val="18"/>
                <w:szCs w:val="18"/>
              </w:rPr>
              <w:t>криминогенности</w:t>
            </w:r>
            <w:proofErr w:type="spellEnd"/>
            <w:r w:rsidRPr="00FA22CF">
              <w:rPr>
                <w:rFonts w:ascii="Times New Roman" w:hAnsi="Times New Roman"/>
                <w:sz w:val="18"/>
                <w:szCs w:val="18"/>
              </w:rPr>
              <w:t xml:space="preserve"> наркомании на 100 тыс. человек</w:t>
            </w:r>
          </w:p>
        </w:tc>
        <w:tc>
          <w:tcPr>
            <w:tcW w:w="1985" w:type="dxa"/>
            <w:shd w:val="clear" w:color="auto" w:fill="auto"/>
          </w:tcPr>
          <w:p w14:paraId="2F2E5EF4"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Отраслевой</w:t>
            </w:r>
          </w:p>
        </w:tc>
        <w:tc>
          <w:tcPr>
            <w:tcW w:w="1134" w:type="dxa"/>
            <w:shd w:val="clear" w:color="auto" w:fill="auto"/>
          </w:tcPr>
          <w:p w14:paraId="20FD858B"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человек на 100 тыс. населения</w:t>
            </w:r>
          </w:p>
        </w:tc>
        <w:tc>
          <w:tcPr>
            <w:tcW w:w="1276" w:type="dxa"/>
            <w:shd w:val="clear" w:color="auto" w:fill="auto"/>
          </w:tcPr>
          <w:p w14:paraId="38F8E33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708" w:type="dxa"/>
            <w:shd w:val="clear" w:color="auto" w:fill="auto"/>
          </w:tcPr>
          <w:p w14:paraId="3F326869"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880" w:type="dxa"/>
            <w:shd w:val="clear" w:color="auto" w:fill="auto"/>
          </w:tcPr>
          <w:p w14:paraId="0BDC6867"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70,16</w:t>
            </w:r>
          </w:p>
        </w:tc>
        <w:tc>
          <w:tcPr>
            <w:tcW w:w="850" w:type="dxa"/>
            <w:shd w:val="clear" w:color="auto" w:fill="auto"/>
          </w:tcPr>
          <w:p w14:paraId="219DEC3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67,78</w:t>
            </w:r>
          </w:p>
        </w:tc>
        <w:tc>
          <w:tcPr>
            <w:tcW w:w="851" w:type="dxa"/>
            <w:shd w:val="clear" w:color="auto" w:fill="auto"/>
          </w:tcPr>
          <w:p w14:paraId="427CE289"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65,4</w:t>
            </w:r>
          </w:p>
        </w:tc>
        <w:tc>
          <w:tcPr>
            <w:tcW w:w="821" w:type="dxa"/>
            <w:shd w:val="clear" w:color="auto" w:fill="auto"/>
          </w:tcPr>
          <w:p w14:paraId="4C0B7DB5"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63,02</w:t>
            </w:r>
          </w:p>
        </w:tc>
        <w:tc>
          <w:tcPr>
            <w:tcW w:w="2694" w:type="dxa"/>
            <w:shd w:val="clear" w:color="auto" w:fill="auto"/>
            <w:vAlign w:val="center"/>
          </w:tcPr>
          <w:p w14:paraId="6FE25DB8"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1.05.01</w:t>
            </w:r>
          </w:p>
        </w:tc>
      </w:tr>
      <w:tr w:rsidR="00CB36A0" w:rsidRPr="00E249E3" w14:paraId="1F6763FA" w14:textId="77777777" w:rsidTr="00531448">
        <w:trPr>
          <w:cantSplit/>
          <w:trHeight w:val="914"/>
        </w:trPr>
        <w:tc>
          <w:tcPr>
            <w:tcW w:w="426" w:type="dxa"/>
            <w:shd w:val="clear" w:color="auto" w:fill="auto"/>
            <w:vAlign w:val="center"/>
          </w:tcPr>
          <w:p w14:paraId="58E54B66" w14:textId="77777777"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14:paraId="6F8A6B42" w14:textId="19B4D2B6"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3685" w:type="dxa"/>
            <w:shd w:val="clear" w:color="auto" w:fill="FFFFFF"/>
          </w:tcPr>
          <w:p w14:paraId="2C41AFB3" w14:textId="77777777" w:rsidR="00CB36A0" w:rsidRPr="00FA22CF" w:rsidRDefault="00CB36A0" w:rsidP="00CB36A0">
            <w:pPr>
              <w:widowControl w:val="0"/>
              <w:autoSpaceDE w:val="0"/>
              <w:autoSpaceDN w:val="0"/>
              <w:adjustRightInd w:val="0"/>
              <w:spacing w:after="0" w:line="240" w:lineRule="auto"/>
              <w:rPr>
                <w:rFonts w:ascii="Times New Roman" w:hAnsi="Times New Roman"/>
                <w:sz w:val="20"/>
                <w:szCs w:val="20"/>
              </w:rPr>
            </w:pPr>
            <w:r w:rsidRPr="00FA22CF">
              <w:rPr>
                <w:rFonts w:ascii="Times New Roman" w:hAnsi="Times New Roman"/>
                <w:sz w:val="20"/>
                <w:szCs w:val="20"/>
              </w:rPr>
              <w:t>Доля кладбищ, соответствующих требованиям Регионального стандарта</w:t>
            </w:r>
          </w:p>
        </w:tc>
        <w:tc>
          <w:tcPr>
            <w:tcW w:w="1985" w:type="dxa"/>
            <w:shd w:val="clear" w:color="auto" w:fill="FFFFFF"/>
          </w:tcPr>
          <w:p w14:paraId="6EFE2F14" w14:textId="77777777"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b/>
                <w:sz w:val="20"/>
                <w:szCs w:val="20"/>
                <w:lang w:eastAsia="ru-RU"/>
              </w:rPr>
              <w:t>Приоритетный целевой</w:t>
            </w:r>
          </w:p>
          <w:p w14:paraId="2861164B" w14:textId="77777777"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Рейтинг - 45</w:t>
            </w:r>
          </w:p>
        </w:tc>
        <w:tc>
          <w:tcPr>
            <w:tcW w:w="1134" w:type="dxa"/>
            <w:shd w:val="clear" w:color="auto" w:fill="FFFFFF"/>
          </w:tcPr>
          <w:p w14:paraId="2FA0F0D2" w14:textId="77777777"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FFFFFF"/>
          </w:tcPr>
          <w:p w14:paraId="4C437D42" w14:textId="15D79CDB" w:rsidR="00CB36A0" w:rsidRPr="00594A90" w:rsidRDefault="00CB36A0" w:rsidP="00CB36A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708" w:type="dxa"/>
            <w:shd w:val="clear" w:color="auto" w:fill="FFFFFF"/>
          </w:tcPr>
          <w:p w14:paraId="54292611" w14:textId="77777777" w:rsidR="00CB36A0" w:rsidRPr="00594A90" w:rsidRDefault="00CB36A0" w:rsidP="00CB36A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94A90">
              <w:rPr>
                <w:rFonts w:ascii="Times New Roman" w:eastAsia="Times New Roman" w:hAnsi="Times New Roman"/>
                <w:sz w:val="20"/>
                <w:szCs w:val="20"/>
                <w:lang w:eastAsia="ru-RU"/>
              </w:rPr>
              <w:t>24,49</w:t>
            </w:r>
          </w:p>
        </w:tc>
        <w:tc>
          <w:tcPr>
            <w:tcW w:w="880" w:type="dxa"/>
            <w:shd w:val="clear" w:color="auto" w:fill="FFFFFF"/>
          </w:tcPr>
          <w:p w14:paraId="49A632E4" w14:textId="19345715" w:rsidR="00CB36A0" w:rsidRPr="00594A90" w:rsidRDefault="00CB36A0" w:rsidP="00CB36A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850" w:type="dxa"/>
            <w:shd w:val="clear" w:color="auto" w:fill="FFFFFF"/>
          </w:tcPr>
          <w:p w14:paraId="07FB3112" w14:textId="75FCCF52" w:rsidR="00CB36A0" w:rsidRPr="00594A90" w:rsidRDefault="00CB36A0" w:rsidP="00CB36A0">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507DCE">
              <w:rPr>
                <w:rFonts w:ascii="Times New Roman" w:eastAsia="Times New Roman" w:hAnsi="Times New Roman"/>
                <w:sz w:val="20"/>
                <w:szCs w:val="20"/>
                <w:lang w:eastAsia="ru-RU"/>
              </w:rPr>
              <w:t>24,0</w:t>
            </w:r>
          </w:p>
        </w:tc>
        <w:tc>
          <w:tcPr>
            <w:tcW w:w="851" w:type="dxa"/>
            <w:shd w:val="clear" w:color="auto" w:fill="FFFFFF"/>
          </w:tcPr>
          <w:p w14:paraId="4A9623A7" w14:textId="6C7BBA2D" w:rsidR="00CB36A0" w:rsidRPr="00594A90" w:rsidRDefault="00CB36A0" w:rsidP="00CB36A0">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507DCE">
              <w:rPr>
                <w:rFonts w:ascii="Times New Roman" w:eastAsia="Times New Roman" w:hAnsi="Times New Roman"/>
                <w:sz w:val="20"/>
                <w:szCs w:val="20"/>
                <w:lang w:eastAsia="ru-RU"/>
              </w:rPr>
              <w:t>24,0</w:t>
            </w:r>
          </w:p>
        </w:tc>
        <w:tc>
          <w:tcPr>
            <w:tcW w:w="821" w:type="dxa"/>
            <w:shd w:val="clear" w:color="auto" w:fill="FFFFFF"/>
          </w:tcPr>
          <w:p w14:paraId="7CE2ACA2" w14:textId="26C5F357" w:rsidR="00CB36A0" w:rsidRPr="00594A90" w:rsidRDefault="00CB36A0" w:rsidP="00CB36A0">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507DCE">
              <w:rPr>
                <w:rFonts w:ascii="Times New Roman" w:eastAsia="Times New Roman" w:hAnsi="Times New Roman"/>
                <w:sz w:val="20"/>
                <w:szCs w:val="20"/>
                <w:lang w:eastAsia="ru-RU"/>
              </w:rPr>
              <w:t>24,0</w:t>
            </w:r>
          </w:p>
        </w:tc>
        <w:tc>
          <w:tcPr>
            <w:tcW w:w="2694" w:type="dxa"/>
            <w:shd w:val="clear" w:color="auto" w:fill="FFFFFF"/>
            <w:vAlign w:val="center"/>
          </w:tcPr>
          <w:p w14:paraId="1F05C36E" w14:textId="77777777"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1.07.04</w:t>
            </w:r>
          </w:p>
          <w:p w14:paraId="3B27211D" w14:textId="77777777"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1.07.05</w:t>
            </w:r>
          </w:p>
          <w:p w14:paraId="672E1A51" w14:textId="77777777"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1.07.06</w:t>
            </w:r>
          </w:p>
          <w:p w14:paraId="6EB48BE3" w14:textId="77777777" w:rsidR="00CB36A0" w:rsidRPr="00FA22CF" w:rsidRDefault="00CB36A0" w:rsidP="00CB36A0">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FA22CF">
              <w:rPr>
                <w:rFonts w:ascii="Times New Roman" w:eastAsia="Times New Roman" w:hAnsi="Times New Roman"/>
                <w:b/>
                <w:sz w:val="18"/>
                <w:szCs w:val="18"/>
                <w:lang w:eastAsia="ru-RU"/>
              </w:rPr>
              <w:t>1.07.09</w:t>
            </w:r>
          </w:p>
        </w:tc>
      </w:tr>
      <w:tr w:rsidR="0068158C" w:rsidRPr="00E249E3" w14:paraId="68E8E02B" w14:textId="77777777" w:rsidTr="00531448">
        <w:trPr>
          <w:cantSplit/>
          <w:trHeight w:val="346"/>
        </w:trPr>
        <w:tc>
          <w:tcPr>
            <w:tcW w:w="426" w:type="dxa"/>
            <w:shd w:val="clear" w:color="auto" w:fill="auto"/>
            <w:vAlign w:val="center"/>
          </w:tcPr>
          <w:p w14:paraId="5C731F7F" w14:textId="77777777"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4884" w:type="dxa"/>
            <w:gridSpan w:val="10"/>
            <w:shd w:val="clear" w:color="auto" w:fill="FFFFFF"/>
          </w:tcPr>
          <w:p w14:paraId="478C3563" w14:textId="77777777"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bookmarkStart w:id="3" w:name="_Hlk119070878"/>
            <w:r w:rsidRPr="00FA22CF">
              <w:rPr>
                <w:rFonts w:ascii="Times New Roman" w:eastAsia="Times New Roman" w:hAnsi="Times New Roman"/>
                <w:b/>
                <w:bCs/>
                <w:sz w:val="18"/>
                <w:szCs w:val="18"/>
                <w:lang w:eastAsia="ru-RU"/>
              </w:rPr>
              <w:t xml:space="preserve">Подпрограмма </w:t>
            </w:r>
            <w:r w:rsidRPr="00E249E3">
              <w:rPr>
                <w:rFonts w:ascii="Times New Roman" w:eastAsia="Times New Roman" w:hAnsi="Times New Roman"/>
                <w:b/>
                <w:bCs/>
                <w:sz w:val="18"/>
                <w:szCs w:val="18"/>
                <w:lang w:eastAsia="ru-RU"/>
              </w:rPr>
              <w:t xml:space="preserve">2 </w:t>
            </w:r>
            <w:r w:rsidRPr="00E249E3">
              <w:rPr>
                <w:rFonts w:ascii="Times New Roman" w:hAnsi="Times New Roman"/>
                <w:b/>
                <w:bCs/>
                <w:sz w:val="20"/>
                <w:szCs w:val="20"/>
              </w:rPr>
              <w:t>Обеспечение мероприятий по защите населения и территорий от чрезвычайных ситуаций</w:t>
            </w:r>
            <w:r>
              <w:rPr>
                <w:rFonts w:ascii="Times New Roman" w:hAnsi="Times New Roman"/>
                <w:b/>
                <w:bCs/>
                <w:sz w:val="20"/>
                <w:szCs w:val="20"/>
              </w:rPr>
              <w:t xml:space="preserve"> </w:t>
            </w:r>
            <w:r w:rsidRPr="008B50CE">
              <w:rPr>
                <w:rFonts w:ascii="Times New Roman" w:hAnsi="Times New Roman"/>
                <w:b/>
                <w:bCs/>
                <w:sz w:val="20"/>
                <w:szCs w:val="20"/>
              </w:rPr>
              <w:t>на территории муниципального образования Московской области</w:t>
            </w:r>
            <w:r w:rsidRPr="00E249E3">
              <w:rPr>
                <w:rFonts w:ascii="Times New Roman" w:hAnsi="Times New Roman"/>
                <w:b/>
                <w:bCs/>
                <w:sz w:val="20"/>
                <w:szCs w:val="20"/>
              </w:rPr>
              <w:t>.</w:t>
            </w:r>
            <w:bookmarkEnd w:id="3"/>
          </w:p>
        </w:tc>
      </w:tr>
      <w:tr w:rsidR="0068158C" w:rsidRPr="00E249E3" w14:paraId="2FA18563" w14:textId="77777777" w:rsidTr="00531448">
        <w:tc>
          <w:tcPr>
            <w:tcW w:w="426" w:type="dxa"/>
            <w:shd w:val="clear" w:color="auto" w:fill="auto"/>
          </w:tcPr>
          <w:p w14:paraId="48ECBD38"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1.</w:t>
            </w:r>
          </w:p>
        </w:tc>
        <w:tc>
          <w:tcPr>
            <w:tcW w:w="3685" w:type="dxa"/>
            <w:shd w:val="clear" w:color="auto" w:fill="auto"/>
          </w:tcPr>
          <w:p w14:paraId="3D23E0E4" w14:textId="77777777" w:rsidR="0068158C" w:rsidRPr="00FA22CF" w:rsidRDefault="0068158C" w:rsidP="0068158C">
            <w:pPr>
              <w:spacing w:after="0" w:line="240" w:lineRule="auto"/>
              <w:contextualSpacing/>
              <w:rPr>
                <w:rFonts w:ascii="Times New Roman" w:hAnsi="Times New Roman"/>
                <w:sz w:val="20"/>
                <w:szCs w:val="20"/>
                <w:lang w:eastAsia="ru-RU"/>
              </w:rPr>
            </w:pPr>
            <w:r w:rsidRPr="00FA22CF">
              <w:rPr>
                <w:rFonts w:ascii="Times New Roman" w:hAnsi="Times New Roman"/>
                <w:sz w:val="20"/>
                <w:szCs w:val="20"/>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w:t>
            </w:r>
            <w:r w:rsidRPr="00FA22CF">
              <w:rPr>
                <w:rFonts w:ascii="Times New Roman" w:hAnsi="Times New Roman"/>
                <w:sz w:val="20"/>
                <w:szCs w:val="20"/>
                <w:lang w:eastAsia="ru-RU"/>
              </w:rPr>
              <w:lastRenderedPageBreak/>
              <w:t>номеру «112» на территории муниципального образования Московской области</w:t>
            </w:r>
          </w:p>
        </w:tc>
        <w:tc>
          <w:tcPr>
            <w:tcW w:w="1985" w:type="dxa"/>
            <w:shd w:val="clear" w:color="auto" w:fill="auto"/>
          </w:tcPr>
          <w:p w14:paraId="2477529D" w14:textId="77777777" w:rsidR="0068158C" w:rsidRPr="00FA22CF" w:rsidRDefault="0068158C" w:rsidP="0068158C">
            <w:pPr>
              <w:widowControl w:val="0"/>
              <w:autoSpaceDE w:val="0"/>
              <w:autoSpaceDN w:val="0"/>
              <w:adjustRightInd w:val="0"/>
              <w:spacing w:after="0" w:line="240" w:lineRule="auto"/>
              <w:ind w:right="-55"/>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Отраслевой показатель</w:t>
            </w:r>
          </w:p>
        </w:tc>
        <w:tc>
          <w:tcPr>
            <w:tcW w:w="1134" w:type="dxa"/>
            <w:shd w:val="clear" w:color="auto" w:fill="auto"/>
          </w:tcPr>
          <w:p w14:paraId="10A904F7"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lang w:eastAsia="ru-RU"/>
              </w:rPr>
            </w:pPr>
            <w:r w:rsidRPr="00FA22CF">
              <w:rPr>
                <w:rFonts w:ascii="Times New Roman" w:eastAsia="Times New Roman" w:hAnsi="Times New Roman"/>
                <w:lang w:eastAsia="ru-RU"/>
              </w:rPr>
              <w:t>минуты</w:t>
            </w:r>
          </w:p>
        </w:tc>
        <w:tc>
          <w:tcPr>
            <w:tcW w:w="1276" w:type="dxa"/>
            <w:shd w:val="clear" w:color="auto" w:fill="auto"/>
          </w:tcPr>
          <w:p w14:paraId="3F30267C"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44,5</w:t>
            </w:r>
          </w:p>
        </w:tc>
        <w:tc>
          <w:tcPr>
            <w:tcW w:w="708" w:type="dxa"/>
            <w:shd w:val="clear" w:color="auto" w:fill="auto"/>
          </w:tcPr>
          <w:p w14:paraId="35414A13" w14:textId="77777777" w:rsidR="0068158C" w:rsidRPr="00FA22CF" w:rsidRDefault="0068158C" w:rsidP="0068158C">
            <w:pPr>
              <w:tabs>
                <w:tab w:val="left" w:pos="142"/>
              </w:tabs>
              <w:spacing w:after="0" w:line="240" w:lineRule="auto"/>
              <w:ind w:left="142"/>
              <w:jc w:val="center"/>
              <w:rPr>
                <w:rFonts w:ascii="Times New Roman" w:hAnsi="Times New Roman"/>
                <w:sz w:val="20"/>
                <w:szCs w:val="20"/>
                <w:lang w:eastAsia="ru-RU"/>
              </w:rPr>
            </w:pPr>
            <w:r w:rsidRPr="00FA22CF">
              <w:rPr>
                <w:rFonts w:ascii="Times New Roman" w:hAnsi="Times New Roman"/>
                <w:sz w:val="20"/>
                <w:szCs w:val="20"/>
                <w:lang w:eastAsia="ru-RU"/>
              </w:rPr>
              <w:t>4</w:t>
            </w:r>
            <w:r>
              <w:rPr>
                <w:rFonts w:ascii="Times New Roman" w:hAnsi="Times New Roman"/>
                <w:sz w:val="20"/>
                <w:szCs w:val="20"/>
                <w:lang w:eastAsia="ru-RU"/>
              </w:rPr>
              <w:t>2</w:t>
            </w:r>
          </w:p>
        </w:tc>
        <w:tc>
          <w:tcPr>
            <w:tcW w:w="880" w:type="dxa"/>
            <w:shd w:val="clear" w:color="auto" w:fill="auto"/>
          </w:tcPr>
          <w:p w14:paraId="24C38B61" w14:textId="77777777" w:rsidR="0068158C" w:rsidRPr="00FA22CF" w:rsidRDefault="0068158C" w:rsidP="0068158C">
            <w:pPr>
              <w:tabs>
                <w:tab w:val="left" w:pos="142"/>
              </w:tabs>
              <w:spacing w:after="0" w:line="240" w:lineRule="auto"/>
              <w:ind w:left="142"/>
              <w:jc w:val="center"/>
              <w:rPr>
                <w:rFonts w:ascii="Times New Roman" w:hAnsi="Times New Roman"/>
                <w:sz w:val="20"/>
                <w:szCs w:val="20"/>
                <w:lang w:eastAsia="ru-RU"/>
              </w:rPr>
            </w:pPr>
            <w:r>
              <w:rPr>
                <w:rFonts w:ascii="Times New Roman" w:hAnsi="Times New Roman"/>
                <w:sz w:val="20"/>
                <w:szCs w:val="20"/>
                <w:lang w:eastAsia="ru-RU"/>
              </w:rPr>
              <w:t>3</w:t>
            </w:r>
            <w:r w:rsidRPr="00FA22CF">
              <w:rPr>
                <w:rFonts w:ascii="Times New Roman" w:hAnsi="Times New Roman"/>
                <w:sz w:val="20"/>
                <w:szCs w:val="20"/>
                <w:lang w:eastAsia="ru-RU"/>
              </w:rPr>
              <w:t>8</w:t>
            </w:r>
            <w:r>
              <w:rPr>
                <w:rFonts w:ascii="Times New Roman" w:hAnsi="Times New Roman"/>
                <w:sz w:val="20"/>
                <w:szCs w:val="20"/>
                <w:lang w:eastAsia="ru-RU"/>
              </w:rPr>
              <w:t>,5</w:t>
            </w:r>
          </w:p>
        </w:tc>
        <w:tc>
          <w:tcPr>
            <w:tcW w:w="850" w:type="dxa"/>
            <w:shd w:val="clear" w:color="auto" w:fill="auto"/>
          </w:tcPr>
          <w:p w14:paraId="7CC6BEDC" w14:textId="77777777" w:rsidR="0068158C" w:rsidRPr="00FA22CF" w:rsidRDefault="0068158C" w:rsidP="0068158C">
            <w:pPr>
              <w:tabs>
                <w:tab w:val="left" w:pos="142"/>
              </w:tabs>
              <w:spacing w:after="0" w:line="240" w:lineRule="auto"/>
              <w:ind w:left="142"/>
              <w:jc w:val="center"/>
              <w:rPr>
                <w:rFonts w:ascii="Times New Roman" w:hAnsi="Times New Roman"/>
                <w:sz w:val="20"/>
                <w:szCs w:val="20"/>
                <w:lang w:eastAsia="ru-RU"/>
              </w:rPr>
            </w:pPr>
            <w:r>
              <w:rPr>
                <w:rFonts w:ascii="Times New Roman" w:hAnsi="Times New Roman"/>
                <w:sz w:val="20"/>
                <w:szCs w:val="20"/>
                <w:lang w:eastAsia="ru-RU"/>
              </w:rPr>
              <w:t>37</w:t>
            </w:r>
          </w:p>
        </w:tc>
        <w:tc>
          <w:tcPr>
            <w:tcW w:w="851" w:type="dxa"/>
            <w:shd w:val="clear" w:color="auto" w:fill="auto"/>
          </w:tcPr>
          <w:p w14:paraId="6F94E7B8" w14:textId="77777777" w:rsidR="0068158C" w:rsidRPr="00FA22CF" w:rsidRDefault="0068158C" w:rsidP="0068158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w:t>
            </w:r>
          </w:p>
        </w:tc>
        <w:tc>
          <w:tcPr>
            <w:tcW w:w="821" w:type="dxa"/>
            <w:shd w:val="clear" w:color="auto" w:fill="auto"/>
          </w:tcPr>
          <w:p w14:paraId="3E8A69F7"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w:t>
            </w:r>
          </w:p>
        </w:tc>
        <w:tc>
          <w:tcPr>
            <w:tcW w:w="2694" w:type="dxa"/>
            <w:shd w:val="clear" w:color="auto" w:fill="auto"/>
          </w:tcPr>
          <w:p w14:paraId="5F1006C4" w14:textId="77777777" w:rsidR="0068158C"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2.01.01</w:t>
            </w:r>
          </w:p>
          <w:p w14:paraId="75A92332" w14:textId="3EFC5BE9" w:rsidR="00B00CEA" w:rsidRPr="00B00CEA" w:rsidRDefault="00B00CEA" w:rsidP="0068158C">
            <w:pPr>
              <w:spacing w:after="0" w:line="240" w:lineRule="auto"/>
              <w:contextualSpacing/>
              <w:jc w:val="center"/>
              <w:rPr>
                <w:rFonts w:ascii="Times New Roman" w:hAnsi="Times New Roman"/>
                <w:color w:val="FF0000"/>
                <w:sz w:val="20"/>
                <w:szCs w:val="20"/>
                <w:lang w:eastAsia="ru-RU"/>
              </w:rPr>
            </w:pPr>
            <w:r w:rsidRPr="00B00CEA">
              <w:rPr>
                <w:rFonts w:ascii="Times New Roman" w:hAnsi="Times New Roman"/>
                <w:color w:val="FF0000"/>
                <w:sz w:val="20"/>
                <w:szCs w:val="20"/>
                <w:lang w:eastAsia="ru-RU"/>
              </w:rPr>
              <w:t>2.01.02</w:t>
            </w:r>
          </w:p>
          <w:p w14:paraId="04E06579" w14:textId="77777777" w:rsidR="0068158C" w:rsidRPr="00FA22CF" w:rsidRDefault="0068158C" w:rsidP="0068158C">
            <w:pPr>
              <w:spacing w:after="0" w:line="240" w:lineRule="auto"/>
              <w:contextualSpacing/>
              <w:jc w:val="center"/>
              <w:rPr>
                <w:rFonts w:ascii="Times New Roman" w:hAnsi="Times New Roman"/>
                <w:sz w:val="20"/>
                <w:szCs w:val="20"/>
                <w:lang w:eastAsia="ru-RU"/>
              </w:rPr>
            </w:pPr>
          </w:p>
        </w:tc>
      </w:tr>
      <w:tr w:rsidR="0068158C" w:rsidRPr="00E249E3" w14:paraId="6F468D0B" w14:textId="77777777" w:rsidTr="00531448">
        <w:tc>
          <w:tcPr>
            <w:tcW w:w="426" w:type="dxa"/>
            <w:shd w:val="clear" w:color="auto" w:fill="auto"/>
          </w:tcPr>
          <w:p w14:paraId="6286E3CE"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lastRenderedPageBreak/>
              <w:t>2</w:t>
            </w:r>
          </w:p>
        </w:tc>
        <w:tc>
          <w:tcPr>
            <w:tcW w:w="3685" w:type="dxa"/>
            <w:shd w:val="clear" w:color="auto" w:fill="auto"/>
          </w:tcPr>
          <w:p w14:paraId="6BDE428E" w14:textId="77777777" w:rsidR="0068158C" w:rsidRPr="00FA22CF" w:rsidRDefault="0068158C" w:rsidP="0068158C">
            <w:pPr>
              <w:spacing w:after="0" w:line="240" w:lineRule="auto"/>
              <w:contextualSpacing/>
              <w:rPr>
                <w:rFonts w:ascii="Times New Roman" w:hAnsi="Times New Roman"/>
                <w:sz w:val="20"/>
                <w:szCs w:val="20"/>
                <w:lang w:eastAsia="ru-RU"/>
              </w:rPr>
            </w:pPr>
            <w:r w:rsidRPr="00FA22CF">
              <w:rPr>
                <w:rFonts w:ascii="Times New Roman" w:hAnsi="Times New Roman"/>
                <w:sz w:val="20"/>
                <w:szCs w:val="20"/>
                <w:lang w:eastAsia="ru-RU"/>
              </w:rPr>
              <w:t xml:space="preserve">Укомплектованность резервного фонда материальных ресурсов для ликвидации чрезвычайных ситуаций муниципального характера </w:t>
            </w:r>
          </w:p>
        </w:tc>
        <w:tc>
          <w:tcPr>
            <w:tcW w:w="1985" w:type="dxa"/>
            <w:shd w:val="clear" w:color="auto" w:fill="auto"/>
          </w:tcPr>
          <w:p w14:paraId="48AC30EE"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 xml:space="preserve">Указ ПРФ от 16.10.2019 № 501 «О Стратегии </w:t>
            </w:r>
          </w:p>
          <w:p w14:paraId="10DDF14E"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14:paraId="2D7F04D2"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lang w:eastAsia="ru-RU"/>
              </w:rPr>
            </w:pPr>
            <w:r w:rsidRPr="00FA22CF">
              <w:rPr>
                <w:rFonts w:ascii="Times New Roman" w:eastAsia="Times New Roman" w:hAnsi="Times New Roman"/>
                <w:lang w:eastAsia="ru-RU"/>
              </w:rPr>
              <w:t>процент</w:t>
            </w:r>
          </w:p>
        </w:tc>
        <w:tc>
          <w:tcPr>
            <w:tcW w:w="1276" w:type="dxa"/>
            <w:shd w:val="clear" w:color="auto" w:fill="auto"/>
          </w:tcPr>
          <w:p w14:paraId="7CE8AAB3"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57</w:t>
            </w:r>
          </w:p>
        </w:tc>
        <w:tc>
          <w:tcPr>
            <w:tcW w:w="708" w:type="dxa"/>
            <w:shd w:val="clear" w:color="auto" w:fill="auto"/>
          </w:tcPr>
          <w:p w14:paraId="04E9A0FF"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61</w:t>
            </w:r>
          </w:p>
        </w:tc>
        <w:tc>
          <w:tcPr>
            <w:tcW w:w="880" w:type="dxa"/>
            <w:shd w:val="clear" w:color="auto" w:fill="auto"/>
          </w:tcPr>
          <w:p w14:paraId="11D215CE"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65</w:t>
            </w:r>
          </w:p>
        </w:tc>
        <w:tc>
          <w:tcPr>
            <w:tcW w:w="850" w:type="dxa"/>
            <w:shd w:val="clear" w:color="auto" w:fill="auto"/>
          </w:tcPr>
          <w:p w14:paraId="439B3808"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69</w:t>
            </w:r>
          </w:p>
        </w:tc>
        <w:tc>
          <w:tcPr>
            <w:tcW w:w="851" w:type="dxa"/>
            <w:shd w:val="clear" w:color="auto" w:fill="auto"/>
          </w:tcPr>
          <w:p w14:paraId="34C16D96"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73</w:t>
            </w:r>
          </w:p>
        </w:tc>
        <w:tc>
          <w:tcPr>
            <w:tcW w:w="821" w:type="dxa"/>
            <w:shd w:val="clear" w:color="auto" w:fill="auto"/>
          </w:tcPr>
          <w:p w14:paraId="7B95F5CB"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77</w:t>
            </w:r>
          </w:p>
        </w:tc>
        <w:tc>
          <w:tcPr>
            <w:tcW w:w="2694" w:type="dxa"/>
            <w:shd w:val="clear" w:color="auto" w:fill="auto"/>
          </w:tcPr>
          <w:p w14:paraId="430378F0" w14:textId="77777777" w:rsidR="0068158C" w:rsidRDefault="0068158C" w:rsidP="0068158C">
            <w:pPr>
              <w:widowControl w:val="0"/>
              <w:autoSpaceDE w:val="0"/>
              <w:autoSpaceDN w:val="0"/>
              <w:adjustRightInd w:val="0"/>
              <w:spacing w:after="0" w:line="240" w:lineRule="auto"/>
              <w:ind w:left="109" w:right="148"/>
              <w:jc w:val="center"/>
              <w:rPr>
                <w:rFonts w:ascii="Times New Roman" w:eastAsia="Times New Roman" w:hAnsi="Times New Roman"/>
                <w:lang w:eastAsia="ru-RU"/>
              </w:rPr>
            </w:pPr>
            <w:r w:rsidRPr="00FA22CF">
              <w:rPr>
                <w:rFonts w:ascii="Times New Roman" w:eastAsia="Times New Roman" w:hAnsi="Times New Roman"/>
                <w:lang w:eastAsia="ru-RU"/>
              </w:rPr>
              <w:t>2.02.01</w:t>
            </w:r>
          </w:p>
          <w:p w14:paraId="320BB6C0" w14:textId="77777777" w:rsidR="00B00CEA" w:rsidRPr="00B00CEA"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r w:rsidRPr="00B00CEA">
              <w:rPr>
                <w:rFonts w:ascii="Times New Roman" w:eastAsia="Times New Roman" w:hAnsi="Times New Roman"/>
                <w:color w:val="FF0000"/>
                <w:lang w:eastAsia="ru-RU"/>
              </w:rPr>
              <w:t>2.03.01,</w:t>
            </w:r>
          </w:p>
          <w:p w14:paraId="066EAD1C" w14:textId="77777777" w:rsidR="00B00CEA" w:rsidRPr="00B00CEA"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r w:rsidRPr="00B00CEA">
              <w:rPr>
                <w:rFonts w:ascii="Times New Roman" w:eastAsia="Times New Roman" w:hAnsi="Times New Roman"/>
                <w:color w:val="FF0000"/>
                <w:lang w:eastAsia="ru-RU"/>
              </w:rPr>
              <w:t>2.03.02,</w:t>
            </w:r>
          </w:p>
          <w:p w14:paraId="5EF3B7FA" w14:textId="77777777" w:rsidR="00B00CEA" w:rsidRPr="00B00CEA"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r w:rsidRPr="00B00CEA">
              <w:rPr>
                <w:rFonts w:ascii="Times New Roman" w:eastAsia="Times New Roman" w:hAnsi="Times New Roman"/>
                <w:color w:val="FF0000"/>
                <w:lang w:eastAsia="ru-RU"/>
              </w:rPr>
              <w:t>2.03.04,</w:t>
            </w:r>
          </w:p>
          <w:p w14:paraId="46E5E37D" w14:textId="77777777" w:rsidR="00B00CEA" w:rsidRPr="00B00CEA"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r w:rsidRPr="00B00CEA">
              <w:rPr>
                <w:rFonts w:ascii="Times New Roman" w:eastAsia="Times New Roman" w:hAnsi="Times New Roman"/>
                <w:color w:val="FF0000"/>
                <w:lang w:eastAsia="ru-RU"/>
              </w:rPr>
              <w:t>2.04.01,</w:t>
            </w:r>
          </w:p>
          <w:p w14:paraId="0E665806" w14:textId="7C54FAF0" w:rsidR="00B00CEA" w:rsidRPr="00FA22CF"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lang w:eastAsia="ru-RU"/>
              </w:rPr>
            </w:pPr>
            <w:r w:rsidRPr="00B00CEA">
              <w:rPr>
                <w:rFonts w:ascii="Times New Roman" w:eastAsia="Times New Roman" w:hAnsi="Times New Roman"/>
                <w:color w:val="FF0000"/>
                <w:lang w:eastAsia="ru-RU"/>
              </w:rPr>
              <w:t>2.05.01</w:t>
            </w:r>
          </w:p>
          <w:p w14:paraId="77436354" w14:textId="77777777" w:rsidR="0068158C" w:rsidRPr="00FA22CF" w:rsidRDefault="0068158C" w:rsidP="0068158C">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p>
        </w:tc>
      </w:tr>
      <w:tr w:rsidR="0068158C" w:rsidRPr="00E249E3" w14:paraId="4ECEA206" w14:textId="77777777" w:rsidTr="0068158C">
        <w:tc>
          <w:tcPr>
            <w:tcW w:w="426" w:type="dxa"/>
            <w:shd w:val="clear" w:color="auto" w:fill="auto"/>
          </w:tcPr>
          <w:p w14:paraId="009DBED5" w14:textId="77777777" w:rsidR="0068158C" w:rsidRPr="00E249E3" w:rsidRDefault="0068158C" w:rsidP="0068158C">
            <w:pPr>
              <w:spacing w:after="0" w:line="240" w:lineRule="auto"/>
              <w:contextualSpacing/>
              <w:jc w:val="center"/>
              <w:rPr>
                <w:rFonts w:ascii="Times New Roman" w:hAnsi="Times New Roman"/>
                <w:sz w:val="20"/>
                <w:szCs w:val="20"/>
                <w:lang w:eastAsia="ru-RU"/>
              </w:rPr>
            </w:pPr>
          </w:p>
        </w:tc>
        <w:tc>
          <w:tcPr>
            <w:tcW w:w="14884" w:type="dxa"/>
            <w:gridSpan w:val="10"/>
            <w:shd w:val="clear" w:color="auto" w:fill="auto"/>
          </w:tcPr>
          <w:p w14:paraId="3EAEB125" w14:textId="77777777" w:rsidR="0068158C" w:rsidRPr="00E249E3" w:rsidRDefault="0068158C" w:rsidP="0068158C">
            <w:pPr>
              <w:spacing w:after="0" w:line="240" w:lineRule="auto"/>
              <w:contextualSpacing/>
              <w:jc w:val="center"/>
              <w:rPr>
                <w:rFonts w:ascii="Times New Roman" w:hAnsi="Times New Roman"/>
                <w:b/>
                <w:color w:val="FF0000"/>
                <w:sz w:val="12"/>
                <w:szCs w:val="12"/>
                <w:lang w:eastAsia="ru-RU"/>
              </w:rPr>
            </w:pPr>
            <w:r w:rsidRPr="00E249E3">
              <w:rPr>
                <w:rFonts w:ascii="Times New Roman" w:eastAsia="Times New Roman" w:hAnsi="Times New Roman"/>
                <w:b/>
                <w:sz w:val="20"/>
                <w:szCs w:val="20"/>
                <w:lang w:eastAsia="ru-RU"/>
              </w:rPr>
              <w:t>Подпрограмма 3 Обеспечение мероприятий гражданской обороны на территории муниципального образования Московской области</w:t>
            </w:r>
          </w:p>
        </w:tc>
      </w:tr>
      <w:tr w:rsidR="0068158C" w:rsidRPr="00E249E3" w14:paraId="75CA5613" w14:textId="77777777" w:rsidTr="0068158C">
        <w:tc>
          <w:tcPr>
            <w:tcW w:w="426" w:type="dxa"/>
            <w:shd w:val="clear" w:color="auto" w:fill="auto"/>
          </w:tcPr>
          <w:p w14:paraId="682A8D5B"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t>1</w:t>
            </w:r>
          </w:p>
        </w:tc>
        <w:tc>
          <w:tcPr>
            <w:tcW w:w="3685" w:type="dxa"/>
            <w:shd w:val="clear" w:color="auto" w:fill="auto"/>
          </w:tcPr>
          <w:p w14:paraId="437DB958" w14:textId="35B59475" w:rsidR="0068158C" w:rsidRPr="00FA22CF" w:rsidRDefault="0068158C" w:rsidP="004E5FBA">
            <w:pPr>
              <w:spacing w:after="0" w:line="240" w:lineRule="auto"/>
              <w:contextualSpacing/>
              <w:rPr>
                <w:rFonts w:ascii="Times New Roman" w:hAnsi="Times New Roman"/>
                <w:sz w:val="20"/>
                <w:szCs w:val="20"/>
                <w:lang w:eastAsia="ru-RU"/>
              </w:rPr>
            </w:pPr>
            <w:r w:rsidRPr="004E5FBA">
              <w:rPr>
                <w:rFonts w:ascii="Times New Roman" w:hAnsi="Times New Roman"/>
                <w:sz w:val="20"/>
                <w:szCs w:val="20"/>
              </w:rPr>
              <w:t>Доля населения</w:t>
            </w:r>
            <w:r w:rsidR="00596D9E" w:rsidRPr="004E5FBA">
              <w:t xml:space="preserve"> </w:t>
            </w:r>
            <w:r w:rsidR="00596D9E" w:rsidRPr="004E5FBA">
              <w:rPr>
                <w:rFonts w:ascii="Times New Roman" w:hAnsi="Times New Roman"/>
                <w:sz w:val="20"/>
                <w:szCs w:val="20"/>
              </w:rPr>
              <w:t>Московской области</w:t>
            </w:r>
            <w:r w:rsidRPr="004E5FBA">
              <w:rPr>
                <w:rFonts w:ascii="Times New Roman" w:hAnsi="Times New Roman"/>
                <w:sz w:val="20"/>
                <w:szCs w:val="20"/>
              </w:rPr>
              <w:t>, проживающего в границах зоны действия технических средств оповещения (электрических, электронных сирен и мощных акустических систем) муниципальной оповещения</w:t>
            </w:r>
            <w:r w:rsidR="008F1C6B" w:rsidRPr="004E5FBA">
              <w:rPr>
                <w:rFonts w:ascii="Times New Roman" w:hAnsi="Times New Roman"/>
                <w:sz w:val="20"/>
                <w:szCs w:val="20"/>
              </w:rPr>
              <w:t xml:space="preserve"> (далее – МСОН)</w:t>
            </w:r>
          </w:p>
        </w:tc>
        <w:tc>
          <w:tcPr>
            <w:tcW w:w="1985" w:type="dxa"/>
            <w:shd w:val="clear" w:color="auto" w:fill="auto"/>
          </w:tcPr>
          <w:p w14:paraId="493C4447"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14:paraId="2814336F"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14:paraId="2A05E26C" w14:textId="77777777" w:rsidR="0068158C" w:rsidRPr="00FA22CF" w:rsidRDefault="0068158C" w:rsidP="0068158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84</w:t>
            </w:r>
          </w:p>
        </w:tc>
        <w:tc>
          <w:tcPr>
            <w:tcW w:w="708" w:type="dxa"/>
            <w:shd w:val="clear" w:color="auto" w:fill="auto"/>
          </w:tcPr>
          <w:p w14:paraId="3ECC0C72" w14:textId="77777777" w:rsidR="0068158C" w:rsidRPr="00ED3F0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color w:val="FF0000"/>
                <w:sz w:val="20"/>
                <w:szCs w:val="20"/>
                <w:lang w:eastAsia="ru-RU"/>
              </w:rPr>
            </w:pPr>
            <w:r>
              <w:rPr>
                <w:rFonts w:ascii="Times New Roman" w:eastAsia="Times New Roman" w:hAnsi="Times New Roman"/>
                <w:bCs/>
                <w:sz w:val="20"/>
                <w:szCs w:val="20"/>
                <w:lang w:eastAsia="ru-RU"/>
              </w:rPr>
              <w:t>85</w:t>
            </w:r>
          </w:p>
        </w:tc>
        <w:tc>
          <w:tcPr>
            <w:tcW w:w="880" w:type="dxa"/>
            <w:shd w:val="clear" w:color="auto" w:fill="auto"/>
          </w:tcPr>
          <w:p w14:paraId="350648A2" w14:textId="77777777" w:rsidR="0068158C" w:rsidRPr="00FA22C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85</w:t>
            </w:r>
          </w:p>
        </w:tc>
        <w:tc>
          <w:tcPr>
            <w:tcW w:w="850" w:type="dxa"/>
            <w:shd w:val="clear" w:color="auto" w:fill="auto"/>
          </w:tcPr>
          <w:p w14:paraId="4D1D32D0" w14:textId="77777777" w:rsidR="0068158C" w:rsidRPr="00ED3F0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color w:val="FF0000"/>
                <w:sz w:val="20"/>
                <w:szCs w:val="20"/>
                <w:lang w:eastAsia="ru-RU"/>
              </w:rPr>
            </w:pPr>
            <w:r>
              <w:rPr>
                <w:rFonts w:ascii="Times New Roman" w:eastAsia="Times New Roman" w:hAnsi="Times New Roman"/>
                <w:bCs/>
                <w:sz w:val="20"/>
                <w:szCs w:val="20"/>
                <w:lang w:eastAsia="ru-RU"/>
              </w:rPr>
              <w:t>85</w:t>
            </w:r>
          </w:p>
        </w:tc>
        <w:tc>
          <w:tcPr>
            <w:tcW w:w="851" w:type="dxa"/>
            <w:shd w:val="clear" w:color="auto" w:fill="auto"/>
          </w:tcPr>
          <w:p w14:paraId="743325BC" w14:textId="77777777" w:rsidR="0068158C" w:rsidRPr="00FA22C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85</w:t>
            </w:r>
          </w:p>
        </w:tc>
        <w:tc>
          <w:tcPr>
            <w:tcW w:w="821" w:type="dxa"/>
            <w:shd w:val="clear" w:color="auto" w:fill="auto"/>
          </w:tcPr>
          <w:p w14:paraId="693B84C5" w14:textId="77777777" w:rsidR="0068158C" w:rsidRPr="00ED3F0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color w:val="FF0000"/>
                <w:sz w:val="20"/>
                <w:szCs w:val="20"/>
                <w:lang w:eastAsia="ru-RU"/>
              </w:rPr>
            </w:pPr>
            <w:r>
              <w:rPr>
                <w:rFonts w:ascii="Times New Roman" w:eastAsia="Times New Roman" w:hAnsi="Times New Roman"/>
                <w:bCs/>
                <w:sz w:val="20"/>
                <w:szCs w:val="20"/>
                <w:lang w:eastAsia="ru-RU"/>
              </w:rPr>
              <w:t>85</w:t>
            </w:r>
          </w:p>
        </w:tc>
        <w:tc>
          <w:tcPr>
            <w:tcW w:w="2694" w:type="dxa"/>
            <w:shd w:val="clear" w:color="auto" w:fill="auto"/>
          </w:tcPr>
          <w:p w14:paraId="2B6173ED"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3.01.01</w:t>
            </w:r>
          </w:p>
          <w:p w14:paraId="54A91653"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3.01.02</w:t>
            </w:r>
          </w:p>
        </w:tc>
      </w:tr>
      <w:tr w:rsidR="0068158C" w:rsidRPr="00E249E3" w14:paraId="6DF64CDE" w14:textId="77777777" w:rsidTr="0068158C">
        <w:trPr>
          <w:trHeight w:val="4582"/>
        </w:trPr>
        <w:tc>
          <w:tcPr>
            <w:tcW w:w="426" w:type="dxa"/>
            <w:shd w:val="clear" w:color="auto" w:fill="auto"/>
          </w:tcPr>
          <w:p w14:paraId="6E5514A1"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lastRenderedPageBreak/>
              <w:t>2</w:t>
            </w:r>
            <w:r w:rsidRPr="00FA22CF">
              <w:rPr>
                <w:rFonts w:ascii="Times New Roman" w:hAnsi="Times New Roman"/>
                <w:sz w:val="20"/>
                <w:szCs w:val="20"/>
                <w:lang w:eastAsia="ru-RU"/>
              </w:rPr>
              <w:t>.</w:t>
            </w:r>
          </w:p>
        </w:tc>
        <w:tc>
          <w:tcPr>
            <w:tcW w:w="3685" w:type="dxa"/>
            <w:shd w:val="clear" w:color="auto" w:fill="auto"/>
          </w:tcPr>
          <w:p w14:paraId="51055CE6" w14:textId="1120F6A1" w:rsidR="0068158C" w:rsidRPr="00FA22CF" w:rsidRDefault="0068158C" w:rsidP="0068158C">
            <w:pPr>
              <w:spacing w:after="0" w:line="240" w:lineRule="auto"/>
              <w:contextualSpacing/>
              <w:rPr>
                <w:rFonts w:ascii="Times New Roman" w:hAnsi="Times New Roman"/>
                <w:sz w:val="20"/>
                <w:szCs w:val="20"/>
                <w:lang w:eastAsia="ru-RU"/>
              </w:rPr>
            </w:pPr>
            <w:r w:rsidRPr="004E5FBA">
              <w:rPr>
                <w:rFonts w:ascii="Times New Roman" w:hAnsi="Times New Roman"/>
                <w:sz w:val="20"/>
                <w:szCs w:val="20"/>
                <w:lang w:eastAsia="ru-RU"/>
              </w:rPr>
              <w:t xml:space="preserve">Обеспеченность населения </w:t>
            </w:r>
            <w:r w:rsidR="00767C42" w:rsidRPr="004E5FBA">
              <w:rPr>
                <w:rFonts w:ascii="Times New Roman" w:hAnsi="Times New Roman"/>
                <w:sz w:val="20"/>
                <w:szCs w:val="20"/>
                <w:lang w:eastAsia="ru-RU"/>
              </w:rPr>
              <w:t xml:space="preserve">Московской области </w:t>
            </w:r>
            <w:r w:rsidRPr="004E5FBA">
              <w:rPr>
                <w:rFonts w:ascii="Times New Roman" w:hAnsi="Times New Roman"/>
                <w:sz w:val="20"/>
                <w:szCs w:val="20"/>
                <w:lang w:eastAsia="ru-RU"/>
              </w:rPr>
              <w:t xml:space="preserve">средствами индивидуальной защиты, медицинскими средствами индивидуальной защиты. </w:t>
            </w:r>
          </w:p>
        </w:tc>
        <w:tc>
          <w:tcPr>
            <w:tcW w:w="1985" w:type="dxa"/>
            <w:shd w:val="clear" w:color="auto" w:fill="auto"/>
          </w:tcPr>
          <w:p w14:paraId="55C9B97F"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 xml:space="preserve">Указ ПРФ от 16.10.2019 № 501 «О Стратегии </w:t>
            </w:r>
          </w:p>
          <w:p w14:paraId="36DE2417"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14:paraId="031B4FDD"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14:paraId="49D38C07"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708" w:type="dxa"/>
            <w:shd w:val="clear" w:color="auto" w:fill="auto"/>
          </w:tcPr>
          <w:p w14:paraId="53AFD1F8"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w:t>
            </w:r>
          </w:p>
        </w:tc>
        <w:tc>
          <w:tcPr>
            <w:tcW w:w="880" w:type="dxa"/>
            <w:shd w:val="clear" w:color="auto" w:fill="auto"/>
          </w:tcPr>
          <w:p w14:paraId="1B16F761"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w:t>
            </w:r>
          </w:p>
        </w:tc>
        <w:tc>
          <w:tcPr>
            <w:tcW w:w="850" w:type="dxa"/>
            <w:shd w:val="clear" w:color="auto" w:fill="auto"/>
          </w:tcPr>
          <w:p w14:paraId="5B1D075F"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shd w:val="clear" w:color="auto" w:fill="auto"/>
          </w:tcPr>
          <w:p w14:paraId="03B0BE21"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21" w:type="dxa"/>
            <w:shd w:val="clear" w:color="auto" w:fill="auto"/>
          </w:tcPr>
          <w:p w14:paraId="2E7A99B5"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2694" w:type="dxa"/>
            <w:shd w:val="clear" w:color="auto" w:fill="auto"/>
          </w:tcPr>
          <w:p w14:paraId="3067848E"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3.02.01</w:t>
            </w:r>
          </w:p>
          <w:p w14:paraId="0E550039" w14:textId="77777777" w:rsidR="0068158C" w:rsidRPr="00FA22CF" w:rsidRDefault="0068158C" w:rsidP="0068158C">
            <w:pPr>
              <w:spacing w:after="0" w:line="240" w:lineRule="auto"/>
              <w:contextualSpacing/>
              <w:jc w:val="center"/>
              <w:rPr>
                <w:rFonts w:ascii="Times New Roman" w:hAnsi="Times New Roman"/>
                <w:sz w:val="20"/>
                <w:szCs w:val="20"/>
                <w:lang w:eastAsia="ru-RU"/>
              </w:rPr>
            </w:pPr>
          </w:p>
        </w:tc>
      </w:tr>
      <w:tr w:rsidR="0068158C" w:rsidRPr="00E249E3" w14:paraId="5B9F89DE" w14:textId="77777777" w:rsidTr="0068158C">
        <w:tc>
          <w:tcPr>
            <w:tcW w:w="426" w:type="dxa"/>
            <w:shd w:val="clear" w:color="auto" w:fill="auto"/>
          </w:tcPr>
          <w:p w14:paraId="1CEFC967"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t>3</w:t>
            </w:r>
            <w:r w:rsidRPr="00FA22CF">
              <w:rPr>
                <w:rFonts w:ascii="Times New Roman" w:hAnsi="Times New Roman"/>
                <w:sz w:val="20"/>
                <w:szCs w:val="20"/>
                <w:lang w:eastAsia="ru-RU"/>
              </w:rPr>
              <w:t>.</w:t>
            </w:r>
          </w:p>
        </w:tc>
        <w:tc>
          <w:tcPr>
            <w:tcW w:w="3685" w:type="dxa"/>
            <w:shd w:val="clear" w:color="auto" w:fill="auto"/>
          </w:tcPr>
          <w:p w14:paraId="360E257F" w14:textId="77777777" w:rsidR="0068158C" w:rsidRPr="00FA22CF" w:rsidRDefault="0068158C" w:rsidP="0068158C">
            <w:pPr>
              <w:spacing w:after="0" w:line="240" w:lineRule="auto"/>
              <w:contextualSpacing/>
              <w:rPr>
                <w:rFonts w:ascii="Times New Roman" w:hAnsi="Times New Roman"/>
                <w:sz w:val="20"/>
                <w:szCs w:val="20"/>
                <w:lang w:eastAsia="ru-RU"/>
              </w:rPr>
            </w:pPr>
            <w:r>
              <w:rPr>
                <w:rFonts w:ascii="Times New Roman" w:eastAsia="Times New Roman" w:hAnsi="Times New Roman"/>
                <w:sz w:val="20"/>
                <w:szCs w:val="20"/>
                <w:lang w:eastAsia="ru-RU"/>
              </w:rPr>
              <w:t>Обеспеченность населения защитными сооружениями гражданской обороны</w:t>
            </w:r>
          </w:p>
        </w:tc>
        <w:tc>
          <w:tcPr>
            <w:tcW w:w="1985" w:type="dxa"/>
            <w:shd w:val="clear" w:color="auto" w:fill="auto"/>
          </w:tcPr>
          <w:p w14:paraId="57C15200" w14:textId="77777777" w:rsidR="0068158C" w:rsidRPr="002E6DC3" w:rsidRDefault="0068158C" w:rsidP="0068158C">
            <w:pPr>
              <w:widowControl w:val="0"/>
              <w:autoSpaceDE w:val="0"/>
              <w:autoSpaceDN w:val="0"/>
              <w:adjustRightInd w:val="0"/>
              <w:spacing w:after="0" w:line="240" w:lineRule="auto"/>
              <w:ind w:right="-108"/>
              <w:rPr>
                <w:rFonts w:ascii="Times New Roman" w:eastAsia="Times New Roman" w:hAnsi="Times New Roman"/>
                <w:sz w:val="18"/>
                <w:szCs w:val="20"/>
                <w:lang w:eastAsia="ru-RU"/>
              </w:rPr>
            </w:pPr>
            <w:r w:rsidRPr="002E6DC3">
              <w:rPr>
                <w:rFonts w:ascii="Times New Roman" w:eastAsia="Times New Roman" w:hAnsi="Times New Roman"/>
                <w:sz w:val="18"/>
                <w:szCs w:val="20"/>
                <w:lang w:eastAsia="ru-RU"/>
              </w:rPr>
              <w:t xml:space="preserve">Указ ПРФ от 16.10.2019 № 501 «О Стратегии </w:t>
            </w:r>
          </w:p>
          <w:p w14:paraId="2E73B42D"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2E6DC3">
              <w:rPr>
                <w:rFonts w:ascii="Times New Roman" w:eastAsia="Times New Roman" w:hAnsi="Times New Roman"/>
                <w:sz w:val="18"/>
                <w:szCs w:val="20"/>
                <w:lang w:eastAsia="ru-RU"/>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r w:rsidRPr="00FA22CF">
              <w:rPr>
                <w:rFonts w:ascii="Times New Roman" w:eastAsia="Times New Roman" w:hAnsi="Times New Roman"/>
                <w:sz w:val="20"/>
                <w:szCs w:val="20"/>
                <w:lang w:eastAsia="ru-RU"/>
              </w:rPr>
              <w:t>на период до 2030 года».</w:t>
            </w:r>
          </w:p>
        </w:tc>
        <w:tc>
          <w:tcPr>
            <w:tcW w:w="1134" w:type="dxa"/>
            <w:shd w:val="clear" w:color="auto" w:fill="auto"/>
          </w:tcPr>
          <w:p w14:paraId="27D3E496"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14:paraId="06F517DA"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FA22CF">
              <w:rPr>
                <w:rFonts w:ascii="Times New Roman" w:eastAsia="Times New Roman" w:hAnsi="Times New Roman"/>
                <w:lang w:eastAsia="ru-RU"/>
              </w:rPr>
              <w:t>12</w:t>
            </w:r>
          </w:p>
        </w:tc>
        <w:tc>
          <w:tcPr>
            <w:tcW w:w="708" w:type="dxa"/>
            <w:shd w:val="clear" w:color="auto" w:fill="auto"/>
          </w:tcPr>
          <w:p w14:paraId="03A0B302" w14:textId="77777777" w:rsidR="0068158C" w:rsidRPr="00FA22CF" w:rsidRDefault="0068158C" w:rsidP="0068158C">
            <w:pPr>
              <w:spacing w:after="0" w:line="240" w:lineRule="auto"/>
              <w:jc w:val="center"/>
              <w:rPr>
                <w:rFonts w:ascii="Times New Roman" w:hAnsi="Times New Roman"/>
              </w:rPr>
            </w:pPr>
            <w:r w:rsidRPr="00FA22CF">
              <w:rPr>
                <w:rFonts w:ascii="Times New Roman" w:hAnsi="Times New Roman"/>
              </w:rPr>
              <w:t>16</w:t>
            </w:r>
          </w:p>
        </w:tc>
        <w:tc>
          <w:tcPr>
            <w:tcW w:w="880" w:type="dxa"/>
            <w:shd w:val="clear" w:color="auto" w:fill="auto"/>
          </w:tcPr>
          <w:p w14:paraId="46FFF8AB" w14:textId="77777777" w:rsidR="0068158C" w:rsidRPr="00FA22CF" w:rsidRDefault="0068158C" w:rsidP="0068158C">
            <w:pPr>
              <w:spacing w:after="0" w:line="240" w:lineRule="auto"/>
              <w:jc w:val="center"/>
              <w:rPr>
                <w:rFonts w:ascii="Times New Roman" w:hAnsi="Times New Roman"/>
              </w:rPr>
            </w:pPr>
            <w:r w:rsidRPr="00FA22CF">
              <w:rPr>
                <w:rFonts w:ascii="Times New Roman" w:hAnsi="Times New Roman"/>
              </w:rPr>
              <w:t>18</w:t>
            </w:r>
          </w:p>
        </w:tc>
        <w:tc>
          <w:tcPr>
            <w:tcW w:w="850" w:type="dxa"/>
            <w:shd w:val="clear" w:color="auto" w:fill="auto"/>
          </w:tcPr>
          <w:p w14:paraId="64F380A6" w14:textId="77777777" w:rsidR="0068158C" w:rsidRPr="00FA22CF" w:rsidRDefault="0068158C" w:rsidP="0068158C">
            <w:pPr>
              <w:spacing w:after="0" w:line="240" w:lineRule="auto"/>
              <w:jc w:val="center"/>
              <w:rPr>
                <w:rFonts w:ascii="Times New Roman" w:hAnsi="Times New Roman"/>
              </w:rPr>
            </w:pPr>
            <w:r w:rsidRPr="00FA22CF">
              <w:rPr>
                <w:rFonts w:ascii="Times New Roman" w:hAnsi="Times New Roman"/>
              </w:rPr>
              <w:t>20</w:t>
            </w:r>
          </w:p>
        </w:tc>
        <w:tc>
          <w:tcPr>
            <w:tcW w:w="851" w:type="dxa"/>
            <w:shd w:val="clear" w:color="auto" w:fill="auto"/>
          </w:tcPr>
          <w:p w14:paraId="6C9B59E9"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FA22CF">
              <w:rPr>
                <w:rFonts w:ascii="Times New Roman" w:eastAsia="Times New Roman" w:hAnsi="Times New Roman"/>
                <w:lang w:eastAsia="ru-RU"/>
              </w:rPr>
              <w:t>22</w:t>
            </w:r>
          </w:p>
        </w:tc>
        <w:tc>
          <w:tcPr>
            <w:tcW w:w="821" w:type="dxa"/>
            <w:shd w:val="clear" w:color="auto" w:fill="auto"/>
          </w:tcPr>
          <w:p w14:paraId="1ED53848"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FA22CF">
              <w:rPr>
                <w:rFonts w:ascii="Times New Roman" w:eastAsia="Times New Roman" w:hAnsi="Times New Roman"/>
                <w:lang w:eastAsia="ru-RU"/>
              </w:rPr>
              <w:t>24</w:t>
            </w:r>
          </w:p>
        </w:tc>
        <w:tc>
          <w:tcPr>
            <w:tcW w:w="2694" w:type="dxa"/>
            <w:shd w:val="clear" w:color="auto" w:fill="auto"/>
          </w:tcPr>
          <w:p w14:paraId="74DCE6B6" w14:textId="77777777" w:rsidR="0068158C"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3.03.01</w:t>
            </w:r>
          </w:p>
          <w:p w14:paraId="598BDC09" w14:textId="77777777" w:rsidR="0068158C" w:rsidRDefault="0068158C" w:rsidP="0068158C">
            <w:pPr>
              <w:spacing w:after="0" w:line="240" w:lineRule="auto"/>
              <w:contextualSpacing/>
              <w:jc w:val="center"/>
              <w:rPr>
                <w:rFonts w:ascii="Times New Roman" w:hAnsi="Times New Roman"/>
                <w:sz w:val="20"/>
                <w:szCs w:val="20"/>
                <w:lang w:eastAsia="ru-RU"/>
              </w:rPr>
            </w:pPr>
            <w:r w:rsidRPr="00D14F77">
              <w:rPr>
                <w:rFonts w:ascii="Times New Roman" w:hAnsi="Times New Roman"/>
                <w:sz w:val="20"/>
                <w:szCs w:val="20"/>
                <w:lang w:eastAsia="ru-RU"/>
              </w:rPr>
              <w:t>3.03.02</w:t>
            </w:r>
          </w:p>
          <w:p w14:paraId="41F7EDA5" w14:textId="77777777" w:rsidR="00767C42" w:rsidRPr="00767C42" w:rsidRDefault="00767C42" w:rsidP="00767C42">
            <w:pPr>
              <w:spacing w:after="0" w:line="240" w:lineRule="auto"/>
              <w:contextualSpacing/>
              <w:jc w:val="center"/>
              <w:rPr>
                <w:rFonts w:ascii="Times New Roman" w:hAnsi="Times New Roman"/>
                <w:color w:val="FF0000"/>
                <w:sz w:val="20"/>
                <w:szCs w:val="20"/>
                <w:lang w:eastAsia="ru-RU"/>
              </w:rPr>
            </w:pPr>
            <w:r w:rsidRPr="00767C42">
              <w:rPr>
                <w:rFonts w:ascii="Times New Roman" w:hAnsi="Times New Roman"/>
                <w:color w:val="FF0000"/>
                <w:sz w:val="20"/>
                <w:szCs w:val="20"/>
                <w:lang w:eastAsia="ru-RU"/>
              </w:rPr>
              <w:t>3.03.03,</w:t>
            </w:r>
          </w:p>
          <w:p w14:paraId="20BE76C3" w14:textId="5F64ABE1" w:rsidR="00767C42" w:rsidRPr="00767C42" w:rsidRDefault="00767C42" w:rsidP="00767C42">
            <w:pPr>
              <w:spacing w:after="0" w:line="240" w:lineRule="auto"/>
              <w:contextualSpacing/>
              <w:jc w:val="center"/>
              <w:rPr>
                <w:rFonts w:ascii="Times New Roman" w:hAnsi="Times New Roman"/>
                <w:color w:val="FF0000"/>
                <w:sz w:val="20"/>
                <w:szCs w:val="20"/>
                <w:lang w:eastAsia="ru-RU"/>
              </w:rPr>
            </w:pPr>
            <w:r w:rsidRPr="00767C42">
              <w:rPr>
                <w:rFonts w:ascii="Times New Roman" w:hAnsi="Times New Roman"/>
                <w:color w:val="FF0000"/>
                <w:sz w:val="20"/>
                <w:szCs w:val="20"/>
                <w:lang w:eastAsia="ru-RU"/>
              </w:rPr>
              <w:t>3.03.04</w:t>
            </w:r>
          </w:p>
          <w:p w14:paraId="6585324A"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3.03.05</w:t>
            </w:r>
          </w:p>
          <w:p w14:paraId="41E725BD" w14:textId="77777777" w:rsidR="0068158C" w:rsidRPr="00501653" w:rsidRDefault="0068158C" w:rsidP="0068158C">
            <w:pPr>
              <w:spacing w:after="0" w:line="240" w:lineRule="auto"/>
              <w:contextualSpacing/>
              <w:jc w:val="center"/>
              <w:rPr>
                <w:rFonts w:ascii="Times New Roman" w:hAnsi="Times New Roman"/>
                <w:strike/>
                <w:sz w:val="20"/>
                <w:szCs w:val="20"/>
                <w:lang w:eastAsia="ru-RU"/>
              </w:rPr>
            </w:pPr>
          </w:p>
        </w:tc>
      </w:tr>
      <w:tr w:rsidR="0068158C" w:rsidRPr="00E249E3" w14:paraId="43BD39FA" w14:textId="77777777" w:rsidTr="0068158C">
        <w:tc>
          <w:tcPr>
            <w:tcW w:w="426" w:type="dxa"/>
            <w:shd w:val="clear" w:color="auto" w:fill="auto"/>
          </w:tcPr>
          <w:p w14:paraId="1278EB0F" w14:textId="77777777" w:rsidR="0068158C" w:rsidRPr="00E249E3" w:rsidRDefault="0068158C" w:rsidP="0068158C">
            <w:pPr>
              <w:spacing w:after="0" w:line="240" w:lineRule="auto"/>
              <w:contextualSpacing/>
              <w:jc w:val="center"/>
              <w:rPr>
                <w:rFonts w:ascii="Times New Roman" w:hAnsi="Times New Roman"/>
                <w:sz w:val="20"/>
                <w:szCs w:val="20"/>
                <w:lang w:eastAsia="ru-RU"/>
              </w:rPr>
            </w:pPr>
          </w:p>
        </w:tc>
        <w:tc>
          <w:tcPr>
            <w:tcW w:w="14884" w:type="dxa"/>
            <w:gridSpan w:val="10"/>
            <w:shd w:val="clear" w:color="auto" w:fill="auto"/>
          </w:tcPr>
          <w:p w14:paraId="43DE5705" w14:textId="77777777" w:rsidR="0068158C" w:rsidRPr="00E249E3" w:rsidRDefault="0068158C" w:rsidP="0068158C">
            <w:pPr>
              <w:spacing w:after="0" w:line="240" w:lineRule="auto"/>
              <w:contextualSpacing/>
              <w:jc w:val="center"/>
              <w:rPr>
                <w:rFonts w:ascii="Times New Roman" w:hAnsi="Times New Roman"/>
                <w:b/>
                <w:bCs/>
                <w:sz w:val="12"/>
                <w:szCs w:val="12"/>
                <w:lang w:eastAsia="ru-RU"/>
              </w:rPr>
            </w:pPr>
            <w:r w:rsidRPr="00E249E3">
              <w:rPr>
                <w:rFonts w:ascii="Times New Roman" w:hAnsi="Times New Roman"/>
                <w:b/>
                <w:bCs/>
              </w:rPr>
              <w:t>Подпрограмма 4 Обеспечение пожарной безопасности на территории муниципального образования Московской области</w:t>
            </w:r>
          </w:p>
        </w:tc>
      </w:tr>
      <w:tr w:rsidR="0068158C" w:rsidRPr="00E249E3" w14:paraId="491605B2" w14:textId="77777777" w:rsidTr="0068158C">
        <w:tc>
          <w:tcPr>
            <w:tcW w:w="426" w:type="dxa"/>
            <w:shd w:val="clear" w:color="auto" w:fill="auto"/>
          </w:tcPr>
          <w:p w14:paraId="4D65F985" w14:textId="77777777" w:rsidR="0068158C" w:rsidRPr="00E249E3" w:rsidRDefault="0068158C" w:rsidP="0068158C">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t>2</w:t>
            </w:r>
          </w:p>
        </w:tc>
        <w:tc>
          <w:tcPr>
            <w:tcW w:w="3685" w:type="dxa"/>
            <w:shd w:val="clear" w:color="auto" w:fill="auto"/>
          </w:tcPr>
          <w:p w14:paraId="5C224B04" w14:textId="77777777" w:rsidR="0068158C" w:rsidRPr="00FA22CF" w:rsidRDefault="0068158C" w:rsidP="0068158C">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Снижение числа погибших при пожарах </w:t>
            </w:r>
          </w:p>
        </w:tc>
        <w:tc>
          <w:tcPr>
            <w:tcW w:w="1985" w:type="dxa"/>
            <w:shd w:val="clear" w:color="auto" w:fill="auto"/>
          </w:tcPr>
          <w:p w14:paraId="2AA4C148" w14:textId="77777777" w:rsidR="0068158C" w:rsidRPr="0014227D" w:rsidRDefault="0068158C" w:rsidP="0068158C">
            <w:pPr>
              <w:spacing w:after="0" w:line="240" w:lineRule="auto"/>
              <w:rPr>
                <w:rFonts w:ascii="Times New Roman" w:hAnsi="Times New Roman"/>
                <w:sz w:val="20"/>
                <w:szCs w:val="20"/>
                <w:lang w:eastAsia="ru-RU"/>
              </w:rPr>
            </w:pPr>
            <w:r w:rsidRPr="0014227D">
              <w:rPr>
                <w:rFonts w:ascii="Times New Roman" w:hAnsi="Times New Roman"/>
                <w:sz w:val="20"/>
                <w:szCs w:val="20"/>
                <w:lang w:eastAsia="ru-RU"/>
              </w:rPr>
              <w:t xml:space="preserve">Указ ПРФ от 16.10.2019 № 501 «О Стратегии </w:t>
            </w:r>
          </w:p>
          <w:p w14:paraId="0D979F0E"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14227D">
              <w:rPr>
                <w:rFonts w:ascii="Times New Roman" w:eastAsia="Times New Roman" w:hAnsi="Times New Roman"/>
                <w:sz w:val="20"/>
                <w:szCs w:val="20"/>
                <w:lang w:eastAsia="ru-RU"/>
              </w:rPr>
              <w:t xml:space="preserve">в области развития гражданской обороны, защиты населения и территорий от чрезвычайных ситуаций, </w:t>
            </w:r>
            <w:r w:rsidRPr="0014227D">
              <w:rPr>
                <w:rFonts w:ascii="Times New Roman" w:eastAsia="Times New Roman" w:hAnsi="Times New Roman"/>
                <w:sz w:val="20"/>
                <w:szCs w:val="20"/>
                <w:lang w:eastAsia="ru-RU"/>
              </w:rPr>
              <w:lastRenderedPageBreak/>
              <w:t>обеспечения пожарной безопасности и безопасности людей на водных объектах на период до 2030 года»</w:t>
            </w:r>
          </w:p>
        </w:tc>
        <w:tc>
          <w:tcPr>
            <w:tcW w:w="1134" w:type="dxa"/>
            <w:shd w:val="clear" w:color="auto" w:fill="auto"/>
          </w:tcPr>
          <w:p w14:paraId="0CBDA2E6"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Процент </w:t>
            </w:r>
          </w:p>
        </w:tc>
        <w:tc>
          <w:tcPr>
            <w:tcW w:w="1276" w:type="dxa"/>
            <w:shd w:val="clear" w:color="auto" w:fill="auto"/>
          </w:tcPr>
          <w:p w14:paraId="621EF79E"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w:t>
            </w:r>
          </w:p>
        </w:tc>
        <w:tc>
          <w:tcPr>
            <w:tcW w:w="708" w:type="dxa"/>
            <w:shd w:val="clear" w:color="auto" w:fill="auto"/>
          </w:tcPr>
          <w:p w14:paraId="590E4CBA" w14:textId="77777777" w:rsidR="0068158C" w:rsidRPr="00FA22CF" w:rsidRDefault="0068158C" w:rsidP="0068158C">
            <w:pPr>
              <w:spacing w:after="0"/>
              <w:jc w:val="center"/>
              <w:rPr>
                <w:rFonts w:ascii="Times New Roman" w:hAnsi="Times New Roman"/>
              </w:rPr>
            </w:pPr>
            <w:r>
              <w:rPr>
                <w:rFonts w:ascii="Times New Roman" w:hAnsi="Times New Roman"/>
              </w:rPr>
              <w:t>92,5</w:t>
            </w:r>
          </w:p>
        </w:tc>
        <w:tc>
          <w:tcPr>
            <w:tcW w:w="880" w:type="dxa"/>
            <w:shd w:val="clear" w:color="auto" w:fill="auto"/>
          </w:tcPr>
          <w:p w14:paraId="14A25DBB" w14:textId="77777777" w:rsidR="0068158C" w:rsidRPr="00FA22CF" w:rsidRDefault="0068158C" w:rsidP="0068158C">
            <w:pPr>
              <w:spacing w:after="0"/>
              <w:jc w:val="center"/>
              <w:rPr>
                <w:rFonts w:ascii="Times New Roman" w:hAnsi="Times New Roman"/>
              </w:rPr>
            </w:pPr>
            <w:r>
              <w:rPr>
                <w:rFonts w:ascii="Times New Roman" w:hAnsi="Times New Roman"/>
              </w:rPr>
              <w:t>90</w:t>
            </w:r>
          </w:p>
        </w:tc>
        <w:tc>
          <w:tcPr>
            <w:tcW w:w="850" w:type="dxa"/>
            <w:shd w:val="clear" w:color="auto" w:fill="auto"/>
          </w:tcPr>
          <w:p w14:paraId="33F28076" w14:textId="77777777" w:rsidR="0068158C" w:rsidRPr="00FA22CF" w:rsidRDefault="0068158C" w:rsidP="0068158C">
            <w:pPr>
              <w:spacing w:after="0"/>
              <w:jc w:val="center"/>
              <w:rPr>
                <w:rFonts w:ascii="Times New Roman" w:hAnsi="Times New Roman"/>
              </w:rPr>
            </w:pPr>
            <w:r>
              <w:rPr>
                <w:rFonts w:ascii="Times New Roman" w:hAnsi="Times New Roman"/>
              </w:rPr>
              <w:t>87,5</w:t>
            </w:r>
          </w:p>
        </w:tc>
        <w:tc>
          <w:tcPr>
            <w:tcW w:w="851" w:type="dxa"/>
            <w:shd w:val="clear" w:color="auto" w:fill="auto"/>
          </w:tcPr>
          <w:p w14:paraId="79370B2D" w14:textId="77777777" w:rsidR="0068158C" w:rsidRPr="00FA22CF" w:rsidRDefault="0068158C" w:rsidP="0068158C">
            <w:pPr>
              <w:spacing w:after="0"/>
              <w:jc w:val="center"/>
              <w:rPr>
                <w:rFonts w:ascii="Times New Roman" w:hAnsi="Times New Roman"/>
              </w:rPr>
            </w:pPr>
            <w:r>
              <w:rPr>
                <w:rFonts w:ascii="Times New Roman" w:hAnsi="Times New Roman"/>
              </w:rPr>
              <w:t>85</w:t>
            </w:r>
          </w:p>
        </w:tc>
        <w:tc>
          <w:tcPr>
            <w:tcW w:w="821" w:type="dxa"/>
            <w:shd w:val="clear" w:color="auto" w:fill="auto"/>
          </w:tcPr>
          <w:p w14:paraId="4FB4B528" w14:textId="77777777" w:rsidR="0068158C" w:rsidRPr="00FA22CF" w:rsidRDefault="0068158C" w:rsidP="0068158C">
            <w:pPr>
              <w:spacing w:after="0"/>
              <w:jc w:val="center"/>
              <w:rPr>
                <w:rFonts w:ascii="Times New Roman" w:hAnsi="Times New Roman"/>
              </w:rPr>
            </w:pPr>
            <w:r>
              <w:rPr>
                <w:rFonts w:ascii="Times New Roman" w:hAnsi="Times New Roman"/>
              </w:rPr>
              <w:t>83</w:t>
            </w:r>
          </w:p>
        </w:tc>
        <w:tc>
          <w:tcPr>
            <w:tcW w:w="2694" w:type="dxa"/>
            <w:shd w:val="clear" w:color="auto" w:fill="auto"/>
          </w:tcPr>
          <w:p w14:paraId="6296AA74"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t>04.01.01-04.01.12</w:t>
            </w:r>
          </w:p>
        </w:tc>
      </w:tr>
      <w:tr w:rsidR="0068158C" w:rsidRPr="00E249E3" w14:paraId="5F9C8E63" w14:textId="77777777" w:rsidTr="0068158C">
        <w:tc>
          <w:tcPr>
            <w:tcW w:w="426" w:type="dxa"/>
            <w:shd w:val="clear" w:color="auto" w:fill="auto"/>
          </w:tcPr>
          <w:p w14:paraId="6CE56A88" w14:textId="77777777" w:rsidR="0068158C" w:rsidRPr="00E249E3" w:rsidRDefault="0068158C" w:rsidP="0068158C">
            <w:pPr>
              <w:spacing w:after="0" w:line="240" w:lineRule="auto"/>
              <w:contextualSpacing/>
              <w:jc w:val="center"/>
              <w:rPr>
                <w:rFonts w:ascii="Times New Roman" w:hAnsi="Times New Roman"/>
                <w:sz w:val="20"/>
                <w:szCs w:val="20"/>
                <w:lang w:eastAsia="ru-RU"/>
              </w:rPr>
            </w:pPr>
          </w:p>
        </w:tc>
        <w:tc>
          <w:tcPr>
            <w:tcW w:w="14884" w:type="dxa"/>
            <w:gridSpan w:val="10"/>
            <w:shd w:val="clear" w:color="auto" w:fill="auto"/>
          </w:tcPr>
          <w:p w14:paraId="3834E0B0" w14:textId="77777777" w:rsidR="0068158C" w:rsidRPr="00E249E3" w:rsidRDefault="0068158C" w:rsidP="0068158C">
            <w:pPr>
              <w:spacing w:after="0" w:line="240" w:lineRule="auto"/>
              <w:contextualSpacing/>
              <w:jc w:val="center"/>
              <w:rPr>
                <w:rFonts w:ascii="Times New Roman" w:hAnsi="Times New Roman"/>
                <w:sz w:val="12"/>
                <w:szCs w:val="12"/>
                <w:lang w:eastAsia="ru-RU"/>
              </w:rPr>
            </w:pPr>
            <w:r w:rsidRPr="00E249E3">
              <w:rPr>
                <w:rFonts w:ascii="Times New Roman" w:eastAsia="Times New Roman" w:hAnsi="Times New Roman"/>
                <w:b/>
                <w:bCs/>
                <w:sz w:val="20"/>
                <w:szCs w:val="20"/>
                <w:lang w:eastAsia="ru-RU"/>
              </w:rPr>
              <w:t>Подпрограмма 5 Обеспечение безопасности населения на водных объектах, расположенных на территории муниципального образования</w:t>
            </w:r>
            <w:r>
              <w:rPr>
                <w:rFonts w:ascii="Times New Roman" w:eastAsia="Times New Roman" w:hAnsi="Times New Roman"/>
                <w:b/>
                <w:bCs/>
                <w:sz w:val="20"/>
                <w:szCs w:val="20"/>
                <w:lang w:eastAsia="ru-RU"/>
              </w:rPr>
              <w:t xml:space="preserve"> Московской области</w:t>
            </w:r>
          </w:p>
        </w:tc>
      </w:tr>
      <w:tr w:rsidR="0068158C" w:rsidRPr="00E249E3" w14:paraId="1A72208D" w14:textId="77777777" w:rsidTr="0068158C">
        <w:tc>
          <w:tcPr>
            <w:tcW w:w="426" w:type="dxa"/>
            <w:shd w:val="clear" w:color="auto" w:fill="auto"/>
          </w:tcPr>
          <w:p w14:paraId="140F4CA0"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t>1</w:t>
            </w:r>
            <w:r w:rsidRPr="00FA22CF">
              <w:rPr>
                <w:rFonts w:ascii="Times New Roman" w:hAnsi="Times New Roman"/>
                <w:sz w:val="20"/>
                <w:szCs w:val="20"/>
                <w:lang w:eastAsia="ru-RU"/>
              </w:rPr>
              <w:t>.</w:t>
            </w:r>
          </w:p>
        </w:tc>
        <w:tc>
          <w:tcPr>
            <w:tcW w:w="3685" w:type="dxa"/>
            <w:shd w:val="clear" w:color="auto" w:fill="auto"/>
          </w:tcPr>
          <w:p w14:paraId="29FB55BE" w14:textId="77777777" w:rsidR="0068158C" w:rsidRPr="00FA22CF" w:rsidRDefault="0068158C" w:rsidP="0068158C">
            <w:pPr>
              <w:spacing w:after="0" w:line="240" w:lineRule="auto"/>
              <w:contextualSpacing/>
              <w:rPr>
                <w:rFonts w:ascii="Times New Roman" w:hAnsi="Times New Roman"/>
                <w:sz w:val="20"/>
                <w:szCs w:val="20"/>
                <w:lang w:eastAsia="ru-RU"/>
              </w:rPr>
            </w:pPr>
            <w:r w:rsidRPr="00FA22CF">
              <w:rPr>
                <w:rFonts w:ascii="Times New Roman" w:eastAsia="Times New Roman" w:hAnsi="Times New Roman"/>
                <w:sz w:val="20"/>
                <w:szCs w:val="20"/>
                <w:lang w:eastAsia="ru-RU"/>
              </w:rPr>
              <w:t>Прирост уровня безопасности людей</w:t>
            </w:r>
            <w:r w:rsidRPr="00FA22CF">
              <w:rPr>
                <w:rFonts w:ascii="Times New Roman" w:eastAsia="Times New Roman" w:hAnsi="Times New Roman"/>
                <w:sz w:val="20"/>
                <w:szCs w:val="20"/>
                <w:lang w:eastAsia="ru-RU"/>
              </w:rPr>
              <w:br/>
              <w:t>на водных объектах, расположенных</w:t>
            </w:r>
            <w:r w:rsidRPr="00FA22CF">
              <w:rPr>
                <w:rFonts w:ascii="Times New Roman" w:eastAsia="Times New Roman" w:hAnsi="Times New Roman"/>
                <w:sz w:val="20"/>
                <w:szCs w:val="20"/>
                <w:lang w:eastAsia="ru-RU"/>
              </w:rPr>
              <w:br/>
              <w:t>на территории Московской области</w:t>
            </w:r>
          </w:p>
        </w:tc>
        <w:tc>
          <w:tcPr>
            <w:tcW w:w="1985" w:type="dxa"/>
            <w:shd w:val="clear" w:color="auto" w:fill="auto"/>
          </w:tcPr>
          <w:p w14:paraId="2A1515AB" w14:textId="77777777" w:rsidR="0068158C" w:rsidRPr="002E6DC3" w:rsidRDefault="0068158C" w:rsidP="0068158C">
            <w:pPr>
              <w:widowControl w:val="0"/>
              <w:autoSpaceDE w:val="0"/>
              <w:autoSpaceDN w:val="0"/>
              <w:adjustRightInd w:val="0"/>
              <w:spacing w:after="0" w:line="240" w:lineRule="auto"/>
              <w:ind w:right="-108"/>
              <w:rPr>
                <w:rFonts w:ascii="Times New Roman" w:eastAsia="Times New Roman" w:hAnsi="Times New Roman"/>
                <w:sz w:val="18"/>
                <w:szCs w:val="20"/>
                <w:lang w:eastAsia="ru-RU"/>
              </w:rPr>
            </w:pPr>
            <w:r w:rsidRPr="002E6DC3">
              <w:rPr>
                <w:rFonts w:ascii="Times New Roman" w:eastAsia="Times New Roman" w:hAnsi="Times New Roman"/>
                <w:sz w:val="16"/>
                <w:szCs w:val="20"/>
                <w:lang w:eastAsia="ru-RU"/>
              </w:rPr>
              <w:t xml:space="preserve">Указ ПРФ от </w:t>
            </w:r>
            <w:proofErr w:type="gramStart"/>
            <w:r w:rsidRPr="002E6DC3">
              <w:rPr>
                <w:rFonts w:ascii="Times New Roman" w:eastAsia="Times New Roman" w:hAnsi="Times New Roman"/>
                <w:sz w:val="16"/>
                <w:szCs w:val="20"/>
                <w:lang w:eastAsia="ru-RU"/>
              </w:rPr>
              <w:t>11.01.2018  №</w:t>
            </w:r>
            <w:proofErr w:type="gramEnd"/>
            <w:r w:rsidRPr="002E6DC3">
              <w:rPr>
                <w:rFonts w:ascii="Times New Roman" w:eastAsia="Times New Roman" w:hAnsi="Times New Roman"/>
                <w:sz w:val="16"/>
                <w:szCs w:val="20"/>
                <w:lang w:eastAsia="ru-RU"/>
              </w:rPr>
              <w:t xml:space="preserve"> 12 «Об </w:t>
            </w:r>
            <w:r w:rsidRPr="002E6DC3">
              <w:rPr>
                <w:rFonts w:ascii="Times New Roman" w:eastAsia="Times New Roman" w:hAnsi="Times New Roman"/>
                <w:sz w:val="18"/>
                <w:szCs w:val="20"/>
                <w:lang w:eastAsia="ru-RU"/>
              </w:rPr>
              <w:t xml:space="preserve">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w:t>
            </w:r>
          </w:p>
          <w:p w14:paraId="05ED0B14" w14:textId="77777777" w:rsidR="0068158C" w:rsidRPr="002E6DC3" w:rsidRDefault="0068158C" w:rsidP="0068158C">
            <w:pPr>
              <w:widowControl w:val="0"/>
              <w:autoSpaceDE w:val="0"/>
              <w:autoSpaceDN w:val="0"/>
              <w:adjustRightInd w:val="0"/>
              <w:spacing w:after="0" w:line="240" w:lineRule="auto"/>
              <w:ind w:right="-108"/>
              <w:rPr>
                <w:rFonts w:ascii="Times New Roman" w:eastAsia="Times New Roman" w:hAnsi="Times New Roman"/>
                <w:sz w:val="18"/>
                <w:szCs w:val="20"/>
                <w:lang w:eastAsia="ru-RU"/>
              </w:rPr>
            </w:pPr>
            <w:r w:rsidRPr="002E6DC3">
              <w:rPr>
                <w:rFonts w:ascii="Times New Roman" w:eastAsia="Times New Roman" w:hAnsi="Times New Roman"/>
                <w:sz w:val="18"/>
                <w:szCs w:val="20"/>
                <w:lang w:eastAsia="ru-RU"/>
              </w:rPr>
              <w:t xml:space="preserve">в области развития гражданской обороны, защиты населения </w:t>
            </w:r>
          </w:p>
          <w:p w14:paraId="71CEBC74"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2E6DC3">
              <w:rPr>
                <w:rFonts w:ascii="Times New Roman" w:eastAsia="Times New Roman" w:hAnsi="Times New Roman"/>
                <w:sz w:val="18"/>
                <w:szCs w:val="20"/>
                <w:lang w:eastAsia="ru-RU"/>
              </w:rPr>
              <w:t xml:space="preserve">и территорий от чрезвычайных ситуаций, обеспечения </w:t>
            </w:r>
            <w:r w:rsidRPr="00FA22CF">
              <w:rPr>
                <w:rFonts w:ascii="Times New Roman" w:eastAsia="Times New Roman" w:hAnsi="Times New Roman"/>
                <w:sz w:val="20"/>
                <w:szCs w:val="20"/>
                <w:lang w:eastAsia="ru-RU"/>
              </w:rPr>
              <w:t xml:space="preserve">пожарной </w:t>
            </w:r>
            <w:r w:rsidRPr="002E6DC3">
              <w:rPr>
                <w:rFonts w:ascii="Times New Roman" w:eastAsia="Times New Roman" w:hAnsi="Times New Roman"/>
                <w:sz w:val="18"/>
                <w:szCs w:val="20"/>
                <w:lang w:eastAsia="ru-RU"/>
              </w:rPr>
              <w:t xml:space="preserve">безопасности и безопасности людей на водных объектах на период до 2030 </w:t>
            </w:r>
            <w:r w:rsidRPr="00FA22CF">
              <w:rPr>
                <w:rFonts w:ascii="Times New Roman" w:eastAsia="Times New Roman" w:hAnsi="Times New Roman"/>
                <w:sz w:val="20"/>
                <w:szCs w:val="20"/>
                <w:lang w:eastAsia="ru-RU"/>
              </w:rPr>
              <w:t>года».</w:t>
            </w:r>
          </w:p>
        </w:tc>
        <w:tc>
          <w:tcPr>
            <w:tcW w:w="1134" w:type="dxa"/>
            <w:shd w:val="clear" w:color="auto" w:fill="auto"/>
          </w:tcPr>
          <w:p w14:paraId="2320A534"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14:paraId="366E877F"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18</w:t>
            </w:r>
          </w:p>
        </w:tc>
        <w:tc>
          <w:tcPr>
            <w:tcW w:w="708" w:type="dxa"/>
            <w:shd w:val="clear" w:color="auto" w:fill="auto"/>
          </w:tcPr>
          <w:p w14:paraId="4950D12D"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24</w:t>
            </w:r>
          </w:p>
        </w:tc>
        <w:tc>
          <w:tcPr>
            <w:tcW w:w="880" w:type="dxa"/>
            <w:shd w:val="clear" w:color="auto" w:fill="auto"/>
          </w:tcPr>
          <w:p w14:paraId="3C759479"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26</w:t>
            </w:r>
          </w:p>
        </w:tc>
        <w:tc>
          <w:tcPr>
            <w:tcW w:w="850" w:type="dxa"/>
            <w:shd w:val="clear" w:color="auto" w:fill="auto"/>
          </w:tcPr>
          <w:p w14:paraId="05CDB9BB"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28</w:t>
            </w:r>
          </w:p>
        </w:tc>
        <w:tc>
          <w:tcPr>
            <w:tcW w:w="851" w:type="dxa"/>
            <w:shd w:val="clear" w:color="auto" w:fill="auto"/>
          </w:tcPr>
          <w:p w14:paraId="405AF142"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30</w:t>
            </w:r>
          </w:p>
        </w:tc>
        <w:tc>
          <w:tcPr>
            <w:tcW w:w="821" w:type="dxa"/>
            <w:shd w:val="clear" w:color="auto" w:fill="auto"/>
          </w:tcPr>
          <w:p w14:paraId="7BE63EE6"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32</w:t>
            </w:r>
          </w:p>
        </w:tc>
        <w:tc>
          <w:tcPr>
            <w:tcW w:w="2694" w:type="dxa"/>
            <w:shd w:val="clear" w:color="auto" w:fill="auto"/>
          </w:tcPr>
          <w:p w14:paraId="4B07FA29"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5.01.01</w:t>
            </w:r>
          </w:p>
          <w:p w14:paraId="0C14D36F"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5.01.02</w:t>
            </w:r>
          </w:p>
          <w:p w14:paraId="16000951"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5.01.03</w:t>
            </w:r>
          </w:p>
        </w:tc>
      </w:tr>
    </w:tbl>
    <w:p w14:paraId="27577693" w14:textId="77777777" w:rsidR="0068158C" w:rsidRDefault="0068158C" w:rsidP="0068158C">
      <w:pPr>
        <w:spacing w:after="0" w:line="240" w:lineRule="auto"/>
        <w:jc w:val="center"/>
        <w:rPr>
          <w:rFonts w:ascii="Times New Roman" w:hAnsi="Times New Roman"/>
          <w:sz w:val="24"/>
          <w:szCs w:val="24"/>
        </w:rPr>
      </w:pPr>
    </w:p>
    <w:p w14:paraId="616CA577" w14:textId="58894D15" w:rsidR="0068158C" w:rsidRDefault="0068158C" w:rsidP="0068158C">
      <w:pPr>
        <w:spacing w:after="0" w:line="240" w:lineRule="auto"/>
        <w:jc w:val="center"/>
        <w:rPr>
          <w:rFonts w:ascii="Times New Roman" w:hAnsi="Times New Roman"/>
          <w:sz w:val="24"/>
          <w:szCs w:val="24"/>
        </w:rPr>
      </w:pPr>
    </w:p>
    <w:p w14:paraId="265EF7A5" w14:textId="6C25FDC8" w:rsidR="008D14B8" w:rsidRDefault="008D14B8" w:rsidP="0068158C">
      <w:pPr>
        <w:spacing w:after="0" w:line="240" w:lineRule="auto"/>
        <w:jc w:val="center"/>
        <w:rPr>
          <w:rFonts w:ascii="Times New Roman" w:hAnsi="Times New Roman"/>
          <w:sz w:val="24"/>
          <w:szCs w:val="24"/>
        </w:rPr>
      </w:pPr>
    </w:p>
    <w:p w14:paraId="0885CC6F" w14:textId="68B0831E" w:rsidR="008D14B8" w:rsidRDefault="008D14B8" w:rsidP="0068158C">
      <w:pPr>
        <w:spacing w:after="0" w:line="240" w:lineRule="auto"/>
        <w:jc w:val="center"/>
        <w:rPr>
          <w:rFonts w:ascii="Times New Roman" w:hAnsi="Times New Roman"/>
          <w:sz w:val="24"/>
          <w:szCs w:val="24"/>
        </w:rPr>
      </w:pPr>
    </w:p>
    <w:p w14:paraId="56A2F7C1" w14:textId="08F16E19" w:rsidR="008D14B8" w:rsidRDefault="008D14B8" w:rsidP="0068158C">
      <w:pPr>
        <w:spacing w:after="0" w:line="240" w:lineRule="auto"/>
        <w:jc w:val="center"/>
        <w:rPr>
          <w:rFonts w:ascii="Times New Roman" w:hAnsi="Times New Roman"/>
          <w:sz w:val="24"/>
          <w:szCs w:val="24"/>
        </w:rPr>
      </w:pPr>
    </w:p>
    <w:p w14:paraId="31196A0F" w14:textId="4D939ADF" w:rsidR="008D14B8" w:rsidRDefault="008D14B8" w:rsidP="0068158C">
      <w:pPr>
        <w:spacing w:after="0" w:line="240" w:lineRule="auto"/>
        <w:jc w:val="center"/>
        <w:rPr>
          <w:rFonts w:ascii="Times New Roman" w:hAnsi="Times New Roman"/>
          <w:sz w:val="24"/>
          <w:szCs w:val="24"/>
        </w:rPr>
      </w:pPr>
    </w:p>
    <w:p w14:paraId="32A92CE3" w14:textId="6624D58C" w:rsidR="008D14B8" w:rsidRDefault="008D14B8" w:rsidP="0068158C">
      <w:pPr>
        <w:spacing w:after="0" w:line="240" w:lineRule="auto"/>
        <w:jc w:val="center"/>
        <w:rPr>
          <w:rFonts w:ascii="Times New Roman" w:hAnsi="Times New Roman"/>
          <w:sz w:val="24"/>
          <w:szCs w:val="24"/>
        </w:rPr>
      </w:pPr>
    </w:p>
    <w:p w14:paraId="2E214AAE" w14:textId="6AA0F068" w:rsidR="008D14B8" w:rsidRDefault="008D14B8" w:rsidP="0068158C">
      <w:pPr>
        <w:spacing w:after="0" w:line="240" w:lineRule="auto"/>
        <w:jc w:val="center"/>
        <w:rPr>
          <w:rFonts w:ascii="Times New Roman" w:hAnsi="Times New Roman"/>
          <w:sz w:val="24"/>
          <w:szCs w:val="24"/>
        </w:rPr>
      </w:pPr>
    </w:p>
    <w:p w14:paraId="3B33B38D" w14:textId="3B64D917" w:rsidR="008D14B8" w:rsidRDefault="008D14B8" w:rsidP="0068158C">
      <w:pPr>
        <w:spacing w:after="0" w:line="240" w:lineRule="auto"/>
        <w:jc w:val="center"/>
        <w:rPr>
          <w:rFonts w:ascii="Times New Roman" w:hAnsi="Times New Roman"/>
          <w:sz w:val="24"/>
          <w:szCs w:val="24"/>
        </w:rPr>
      </w:pPr>
    </w:p>
    <w:p w14:paraId="26E90DA4" w14:textId="1C303820" w:rsidR="008D14B8" w:rsidRDefault="008D14B8" w:rsidP="0068158C">
      <w:pPr>
        <w:spacing w:after="0" w:line="240" w:lineRule="auto"/>
        <w:jc w:val="center"/>
        <w:rPr>
          <w:rFonts w:ascii="Times New Roman" w:hAnsi="Times New Roman"/>
          <w:sz w:val="24"/>
          <w:szCs w:val="24"/>
        </w:rPr>
      </w:pPr>
    </w:p>
    <w:p w14:paraId="00E5D7A1" w14:textId="118F3601" w:rsidR="008D14B8" w:rsidRDefault="008D14B8" w:rsidP="0068158C">
      <w:pPr>
        <w:spacing w:after="0" w:line="240" w:lineRule="auto"/>
        <w:jc w:val="center"/>
        <w:rPr>
          <w:rFonts w:ascii="Times New Roman" w:hAnsi="Times New Roman"/>
          <w:sz w:val="24"/>
          <w:szCs w:val="24"/>
        </w:rPr>
      </w:pPr>
    </w:p>
    <w:p w14:paraId="3E178CAB" w14:textId="6E0FCBCF" w:rsidR="008D14B8" w:rsidRDefault="008D14B8" w:rsidP="0068158C">
      <w:pPr>
        <w:spacing w:after="0" w:line="240" w:lineRule="auto"/>
        <w:jc w:val="center"/>
        <w:rPr>
          <w:rFonts w:ascii="Times New Roman" w:hAnsi="Times New Roman"/>
          <w:sz w:val="24"/>
          <w:szCs w:val="24"/>
        </w:rPr>
      </w:pPr>
    </w:p>
    <w:p w14:paraId="6F0AA7A0" w14:textId="77777777" w:rsidR="008D14B8" w:rsidRPr="00E249E3" w:rsidRDefault="008D14B8" w:rsidP="0068158C">
      <w:pPr>
        <w:spacing w:after="0" w:line="240" w:lineRule="auto"/>
        <w:jc w:val="center"/>
        <w:rPr>
          <w:rFonts w:ascii="Times New Roman" w:hAnsi="Times New Roman"/>
          <w:sz w:val="24"/>
          <w:szCs w:val="24"/>
        </w:rPr>
      </w:pPr>
    </w:p>
    <w:p w14:paraId="2014ABB0" w14:textId="77777777" w:rsidR="0068158C" w:rsidRPr="00E249E3" w:rsidRDefault="0068158C" w:rsidP="0068158C">
      <w:pPr>
        <w:pStyle w:val="a3"/>
        <w:widowControl w:val="0"/>
        <w:numPr>
          <w:ilvl w:val="0"/>
          <w:numId w:val="10"/>
        </w:numPr>
        <w:autoSpaceDE w:val="0"/>
        <w:autoSpaceDN w:val="0"/>
        <w:adjustRightInd w:val="0"/>
        <w:jc w:val="center"/>
        <w:rPr>
          <w:rFonts w:ascii="Times New Roman" w:hAnsi="Times New Roman"/>
          <w:sz w:val="24"/>
          <w:szCs w:val="24"/>
        </w:rPr>
      </w:pPr>
      <w:r w:rsidRPr="00E249E3">
        <w:rPr>
          <w:rFonts w:ascii="Times New Roman" w:hAnsi="Times New Roman"/>
          <w:b/>
          <w:sz w:val="24"/>
          <w:szCs w:val="24"/>
        </w:rPr>
        <w:t xml:space="preserve">Методика расчета значений, планируемых результатов реализации муниципальной программы                              </w:t>
      </w:r>
      <w:proofErr w:type="gramStart"/>
      <w:r w:rsidRPr="00E249E3">
        <w:rPr>
          <w:rFonts w:ascii="Times New Roman" w:hAnsi="Times New Roman"/>
          <w:b/>
          <w:sz w:val="24"/>
          <w:szCs w:val="24"/>
        </w:rPr>
        <w:t xml:space="preserve">   </w:t>
      </w:r>
      <w:r>
        <w:rPr>
          <w:rFonts w:ascii="Times New Roman" w:hAnsi="Times New Roman"/>
          <w:b/>
          <w:sz w:val="24"/>
          <w:szCs w:val="24"/>
        </w:rPr>
        <w:t>«</w:t>
      </w:r>
      <w:proofErr w:type="gramEnd"/>
      <w:r w:rsidRPr="00E249E3">
        <w:rPr>
          <w:rFonts w:ascii="Times New Roman" w:hAnsi="Times New Roman"/>
          <w:b/>
          <w:sz w:val="24"/>
          <w:szCs w:val="24"/>
        </w:rPr>
        <w:t>Безопасность и обеспечение безопасности жизнедеятельности населения»</w:t>
      </w:r>
    </w:p>
    <w:p w14:paraId="540B302A" w14:textId="77777777" w:rsidR="0068158C" w:rsidRPr="00E249E3" w:rsidRDefault="0068158C" w:rsidP="0068158C">
      <w:pPr>
        <w:pStyle w:val="a3"/>
        <w:widowControl w:val="0"/>
        <w:autoSpaceDE w:val="0"/>
        <w:autoSpaceDN w:val="0"/>
        <w:adjustRightInd w:val="0"/>
        <w:jc w:val="both"/>
        <w:rPr>
          <w:rFonts w:ascii="Times New Roman" w:hAnsi="Times New Roman"/>
          <w:b/>
          <w:sz w:val="24"/>
          <w:szCs w:val="24"/>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815"/>
        <w:gridCol w:w="1553"/>
        <w:gridCol w:w="4346"/>
        <w:gridCol w:w="5741"/>
      </w:tblGrid>
      <w:tr w:rsidR="0068158C" w:rsidRPr="00E87DFD" w14:paraId="13012822" w14:textId="77777777" w:rsidTr="0068158C">
        <w:tc>
          <w:tcPr>
            <w:tcW w:w="709" w:type="dxa"/>
            <w:shd w:val="clear" w:color="auto" w:fill="auto"/>
          </w:tcPr>
          <w:p w14:paraId="4C43A20F" w14:textId="77777777" w:rsidR="0068158C" w:rsidRPr="00E87DFD" w:rsidRDefault="0068158C" w:rsidP="0068158C">
            <w:pPr>
              <w:widowControl w:val="0"/>
              <w:autoSpaceDE w:val="0"/>
              <w:autoSpaceDN w:val="0"/>
              <w:adjustRightInd w:val="0"/>
              <w:spacing w:after="0" w:line="240" w:lineRule="auto"/>
              <w:jc w:val="center"/>
              <w:rPr>
                <w:rFonts w:ascii="Times New Roman" w:hAnsi="Times New Roman"/>
                <w:sz w:val="20"/>
                <w:szCs w:val="20"/>
              </w:rPr>
            </w:pPr>
            <w:r w:rsidRPr="00E87DFD">
              <w:rPr>
                <w:rFonts w:ascii="Times New Roman" w:hAnsi="Times New Roman"/>
                <w:sz w:val="20"/>
                <w:szCs w:val="20"/>
              </w:rPr>
              <w:t>№</w:t>
            </w:r>
          </w:p>
          <w:p w14:paraId="59ACFB61" w14:textId="77777777" w:rsidR="0068158C" w:rsidRPr="00E87DFD" w:rsidRDefault="0068158C" w:rsidP="0068158C">
            <w:pPr>
              <w:widowControl w:val="0"/>
              <w:autoSpaceDE w:val="0"/>
              <w:autoSpaceDN w:val="0"/>
              <w:adjustRightInd w:val="0"/>
              <w:spacing w:after="0" w:line="240" w:lineRule="auto"/>
              <w:jc w:val="center"/>
              <w:rPr>
                <w:rFonts w:ascii="Times New Roman" w:hAnsi="Times New Roman"/>
                <w:sz w:val="20"/>
                <w:szCs w:val="20"/>
              </w:rPr>
            </w:pPr>
            <w:r w:rsidRPr="00E87DFD">
              <w:rPr>
                <w:rFonts w:ascii="Times New Roman" w:hAnsi="Times New Roman"/>
                <w:sz w:val="20"/>
                <w:szCs w:val="20"/>
              </w:rPr>
              <w:t>п/п</w:t>
            </w:r>
          </w:p>
        </w:tc>
        <w:tc>
          <w:tcPr>
            <w:tcW w:w="2835" w:type="dxa"/>
            <w:shd w:val="clear" w:color="auto" w:fill="auto"/>
          </w:tcPr>
          <w:p w14:paraId="5C34A196"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p w14:paraId="6A27E02A"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Наименование</w:t>
            </w:r>
          </w:p>
        </w:tc>
        <w:tc>
          <w:tcPr>
            <w:tcW w:w="1560" w:type="dxa"/>
            <w:shd w:val="clear" w:color="auto" w:fill="auto"/>
          </w:tcPr>
          <w:p w14:paraId="16CFA1F2"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Единица измерения</w:t>
            </w:r>
          </w:p>
        </w:tc>
        <w:tc>
          <w:tcPr>
            <w:tcW w:w="4394" w:type="dxa"/>
            <w:shd w:val="clear" w:color="auto" w:fill="auto"/>
          </w:tcPr>
          <w:p w14:paraId="36848FF7" w14:textId="77777777" w:rsidR="0068158C" w:rsidRPr="00E87DFD" w:rsidRDefault="0068158C" w:rsidP="0068158C">
            <w:pPr>
              <w:widowControl w:val="0"/>
              <w:autoSpaceDE w:val="0"/>
              <w:autoSpaceDN w:val="0"/>
              <w:adjustRightInd w:val="0"/>
              <w:spacing w:after="0" w:line="240" w:lineRule="auto"/>
              <w:jc w:val="both"/>
              <w:outlineLvl w:val="1"/>
              <w:rPr>
                <w:rFonts w:ascii="Times New Roman" w:eastAsia="Times New Roman" w:hAnsi="Times New Roman"/>
                <w:sz w:val="20"/>
                <w:szCs w:val="20"/>
                <w:lang w:eastAsia="ru-RU"/>
              </w:rPr>
            </w:pPr>
          </w:p>
          <w:p w14:paraId="1693C269"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Источник данных</w:t>
            </w:r>
          </w:p>
        </w:tc>
        <w:tc>
          <w:tcPr>
            <w:tcW w:w="5812" w:type="dxa"/>
            <w:shd w:val="clear" w:color="auto" w:fill="auto"/>
          </w:tcPr>
          <w:p w14:paraId="3D95FB27"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p w14:paraId="3DD0EC2C"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Порядок расчета</w:t>
            </w:r>
          </w:p>
        </w:tc>
      </w:tr>
    </w:tbl>
    <w:p w14:paraId="2E6D5328" w14:textId="77777777" w:rsidR="0068158C" w:rsidRPr="00E87DFD" w:rsidRDefault="0068158C" w:rsidP="0068158C">
      <w:pPr>
        <w:spacing w:after="0" w:line="240" w:lineRule="auto"/>
        <w:rPr>
          <w:rFonts w:ascii="Times New Roman" w:hAnsi="Times New Roman"/>
          <w:sz w:val="20"/>
          <w:szCs w:val="20"/>
        </w:rPr>
      </w:pP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911"/>
        <w:gridCol w:w="1556"/>
        <w:gridCol w:w="4389"/>
        <w:gridCol w:w="5879"/>
      </w:tblGrid>
      <w:tr w:rsidR="0068158C" w:rsidRPr="00E87DFD" w14:paraId="3205B68F" w14:textId="77777777" w:rsidTr="00B635BF">
        <w:trPr>
          <w:tblHeader/>
        </w:trPr>
        <w:tc>
          <w:tcPr>
            <w:tcW w:w="603" w:type="dxa"/>
            <w:shd w:val="clear" w:color="auto" w:fill="auto"/>
          </w:tcPr>
          <w:p w14:paraId="331BDEDA"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1</w:t>
            </w:r>
          </w:p>
        </w:tc>
        <w:tc>
          <w:tcPr>
            <w:tcW w:w="2911" w:type="dxa"/>
            <w:shd w:val="clear" w:color="auto" w:fill="auto"/>
          </w:tcPr>
          <w:p w14:paraId="4F41294F"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2</w:t>
            </w:r>
          </w:p>
        </w:tc>
        <w:tc>
          <w:tcPr>
            <w:tcW w:w="1556" w:type="dxa"/>
            <w:shd w:val="clear" w:color="auto" w:fill="auto"/>
          </w:tcPr>
          <w:p w14:paraId="11DAACEB"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3</w:t>
            </w:r>
          </w:p>
        </w:tc>
        <w:tc>
          <w:tcPr>
            <w:tcW w:w="4389" w:type="dxa"/>
            <w:shd w:val="clear" w:color="auto" w:fill="auto"/>
          </w:tcPr>
          <w:p w14:paraId="0D287875"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4</w:t>
            </w:r>
          </w:p>
        </w:tc>
        <w:tc>
          <w:tcPr>
            <w:tcW w:w="5879" w:type="dxa"/>
            <w:shd w:val="clear" w:color="auto" w:fill="auto"/>
          </w:tcPr>
          <w:p w14:paraId="64A1E61C"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5</w:t>
            </w:r>
          </w:p>
        </w:tc>
      </w:tr>
      <w:tr w:rsidR="0068158C" w:rsidRPr="00E87DFD" w14:paraId="2DA7F2EA" w14:textId="77777777" w:rsidTr="00B635BF">
        <w:trPr>
          <w:trHeight w:val="64"/>
        </w:trPr>
        <w:tc>
          <w:tcPr>
            <w:tcW w:w="603" w:type="dxa"/>
            <w:shd w:val="clear" w:color="auto" w:fill="auto"/>
          </w:tcPr>
          <w:p w14:paraId="2039657E"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tc>
        <w:tc>
          <w:tcPr>
            <w:tcW w:w="14735" w:type="dxa"/>
            <w:gridSpan w:val="4"/>
            <w:shd w:val="clear" w:color="auto" w:fill="auto"/>
          </w:tcPr>
          <w:p w14:paraId="54F74892" w14:textId="77777777" w:rsidR="0068158C" w:rsidRPr="00E87DFD" w:rsidRDefault="00F75E36"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20"/>
                <w:szCs w:val="20"/>
                <w:lang w:eastAsia="ru-RU"/>
              </w:rPr>
            </w:pPr>
            <w:hyperlink w:anchor="sub_11000" w:history="1">
              <w:r w:rsidR="0068158C" w:rsidRPr="00E87DFD">
                <w:rPr>
                  <w:rFonts w:ascii="Times New Roman" w:eastAsia="Times New Roman" w:hAnsi="Times New Roman"/>
                  <w:sz w:val="20"/>
                  <w:szCs w:val="20"/>
                  <w:lang w:eastAsia="ru-RU"/>
                </w:rPr>
                <w:t>Подпрограмма 1</w:t>
              </w:r>
            </w:hyperlink>
            <w:r w:rsidR="0068158C" w:rsidRPr="00E87DFD">
              <w:rPr>
                <w:rFonts w:ascii="Times New Roman" w:eastAsia="Times New Roman" w:hAnsi="Times New Roman"/>
                <w:bCs/>
                <w:sz w:val="20"/>
                <w:szCs w:val="20"/>
                <w:lang w:eastAsia="ru-RU"/>
              </w:rPr>
              <w:t xml:space="preserve"> «Профилактика преступлений и иных правонарушений»</w:t>
            </w:r>
          </w:p>
        </w:tc>
      </w:tr>
      <w:tr w:rsidR="0068158C" w:rsidRPr="00E87DFD" w14:paraId="2E30149D" w14:textId="77777777" w:rsidTr="00B635BF">
        <w:trPr>
          <w:cantSplit/>
          <w:trHeight w:val="547"/>
        </w:trPr>
        <w:tc>
          <w:tcPr>
            <w:tcW w:w="603" w:type="dxa"/>
            <w:shd w:val="clear" w:color="auto" w:fill="auto"/>
          </w:tcPr>
          <w:p w14:paraId="1F1EC7BD"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1</w:t>
            </w:r>
          </w:p>
        </w:tc>
        <w:tc>
          <w:tcPr>
            <w:tcW w:w="2911" w:type="dxa"/>
            <w:tcBorders>
              <w:top w:val="single" w:sz="4" w:space="0" w:color="auto"/>
            </w:tcBorders>
            <w:shd w:val="clear" w:color="auto" w:fill="auto"/>
          </w:tcPr>
          <w:p w14:paraId="7AE15122" w14:textId="77777777" w:rsidR="0068158C" w:rsidRPr="00E87DFD" w:rsidRDefault="0068158C" w:rsidP="0068158C">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1556" w:type="dxa"/>
            <w:tcBorders>
              <w:top w:val="single" w:sz="4" w:space="0" w:color="auto"/>
            </w:tcBorders>
            <w:shd w:val="clear" w:color="auto" w:fill="auto"/>
          </w:tcPr>
          <w:p w14:paraId="30F27D63"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кол-во</w:t>
            </w:r>
          </w:p>
          <w:p w14:paraId="61C11881" w14:textId="77777777" w:rsidR="0068158C" w:rsidRPr="00E87DFD" w:rsidRDefault="0068158C" w:rsidP="0068158C">
            <w:pPr>
              <w:widowControl w:val="0"/>
              <w:autoSpaceDE w:val="0"/>
              <w:autoSpaceDN w:val="0"/>
              <w:adjustRightInd w:val="0"/>
              <w:spacing w:after="0" w:line="240" w:lineRule="auto"/>
              <w:ind w:firstLine="32"/>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преступлений</w:t>
            </w:r>
          </w:p>
        </w:tc>
        <w:tc>
          <w:tcPr>
            <w:tcW w:w="4389" w:type="dxa"/>
            <w:shd w:val="clear" w:color="auto" w:fill="auto"/>
          </w:tcPr>
          <w:p w14:paraId="47D5E906" w14:textId="77777777" w:rsidR="0068158C" w:rsidRPr="00E87DFD" w:rsidRDefault="0068158C" w:rsidP="0068158C">
            <w:pPr>
              <w:widowControl w:val="0"/>
              <w:autoSpaceDE w:val="0"/>
              <w:autoSpaceDN w:val="0"/>
              <w:adjustRightInd w:val="0"/>
              <w:spacing w:after="0" w:line="240" w:lineRule="auto"/>
              <w:ind w:firstLine="32"/>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5879" w:type="dxa"/>
            <w:shd w:val="clear" w:color="auto" w:fill="auto"/>
          </w:tcPr>
          <w:p w14:paraId="7459750D" w14:textId="77777777" w:rsidR="0068158C" w:rsidRPr="00FA7D31" w:rsidRDefault="0068158C" w:rsidP="0068158C">
            <w:pPr>
              <w:widowControl w:val="0"/>
              <w:autoSpaceDE w:val="0"/>
              <w:autoSpaceDN w:val="0"/>
              <w:adjustRightInd w:val="0"/>
              <w:spacing w:after="0" w:line="240" w:lineRule="auto"/>
              <w:rPr>
                <w:rFonts w:ascii="Times New Roman" w:hAnsi="Times New Roman"/>
                <w:sz w:val="18"/>
                <w:szCs w:val="20"/>
              </w:rPr>
            </w:pPr>
            <w:r w:rsidRPr="00FA7D31">
              <w:rPr>
                <w:rFonts w:ascii="Times New Roman" w:hAnsi="Times New Roman"/>
                <w:sz w:val="18"/>
                <w:szCs w:val="20"/>
              </w:rPr>
              <w:t>Значение показателя рассчитывается по формуле:</w:t>
            </w:r>
          </w:p>
          <w:p w14:paraId="26EC66D0" w14:textId="77777777" w:rsidR="0068158C" w:rsidRPr="00FA7D31" w:rsidRDefault="0068158C" w:rsidP="0068158C">
            <w:pPr>
              <w:widowControl w:val="0"/>
              <w:autoSpaceDE w:val="0"/>
              <w:autoSpaceDN w:val="0"/>
              <w:adjustRightInd w:val="0"/>
              <w:spacing w:after="0" w:line="240" w:lineRule="auto"/>
              <w:rPr>
                <w:rFonts w:ascii="Times New Roman" w:hAnsi="Times New Roman"/>
                <w:sz w:val="18"/>
                <w:szCs w:val="20"/>
              </w:rPr>
            </w:pPr>
          </w:p>
          <w:p w14:paraId="56311367" w14:textId="77777777" w:rsidR="0068158C" w:rsidRPr="00FA7D31" w:rsidRDefault="0068158C" w:rsidP="0068158C">
            <w:pPr>
              <w:spacing w:after="0" w:line="240" w:lineRule="auto"/>
              <w:rPr>
                <w:rFonts w:ascii="Times New Roman" w:hAnsi="Times New Roman"/>
                <w:sz w:val="18"/>
                <w:szCs w:val="20"/>
              </w:rPr>
            </w:pPr>
            <w:proofErr w:type="spellStart"/>
            <w:r w:rsidRPr="00FA7D31">
              <w:rPr>
                <w:rFonts w:ascii="Times New Roman" w:hAnsi="Times New Roman"/>
                <w:sz w:val="18"/>
                <w:szCs w:val="20"/>
              </w:rPr>
              <w:t>Кптг</w:t>
            </w:r>
            <w:proofErr w:type="spellEnd"/>
            <w:r w:rsidRPr="00FA7D31">
              <w:rPr>
                <w:rFonts w:ascii="Times New Roman" w:hAnsi="Times New Roman"/>
                <w:sz w:val="18"/>
                <w:szCs w:val="20"/>
              </w:rPr>
              <w:t xml:space="preserve"> = </w:t>
            </w:r>
            <w:proofErr w:type="spellStart"/>
            <w:r w:rsidRPr="00FA7D31">
              <w:rPr>
                <w:rFonts w:ascii="Times New Roman" w:hAnsi="Times New Roman"/>
                <w:sz w:val="18"/>
                <w:szCs w:val="20"/>
              </w:rPr>
              <w:t>Кппг</w:t>
            </w:r>
            <w:proofErr w:type="spellEnd"/>
            <w:r w:rsidRPr="00FA7D31">
              <w:rPr>
                <w:rFonts w:ascii="Times New Roman" w:hAnsi="Times New Roman"/>
                <w:sz w:val="18"/>
                <w:szCs w:val="20"/>
              </w:rPr>
              <w:t xml:space="preserve"> </w:t>
            </w:r>
            <w:r w:rsidRPr="00FA7D31">
              <w:rPr>
                <w:rFonts w:ascii="Times New Roman" w:hAnsi="Times New Roman"/>
                <w:sz w:val="18"/>
                <w:szCs w:val="20"/>
                <w:lang w:val="en-US"/>
              </w:rPr>
              <w:t>x</w:t>
            </w:r>
            <w:r w:rsidRPr="00FA7D31">
              <w:rPr>
                <w:rFonts w:ascii="Times New Roman" w:hAnsi="Times New Roman"/>
                <w:sz w:val="18"/>
                <w:szCs w:val="20"/>
              </w:rPr>
              <w:t xml:space="preserve"> 0,97,</w:t>
            </w:r>
          </w:p>
          <w:p w14:paraId="33C22817" w14:textId="77777777" w:rsidR="0068158C" w:rsidRPr="00FA7D31" w:rsidRDefault="0068158C" w:rsidP="0068158C">
            <w:pPr>
              <w:spacing w:after="0" w:line="240" w:lineRule="auto"/>
              <w:rPr>
                <w:rFonts w:ascii="Times New Roman" w:hAnsi="Times New Roman"/>
                <w:sz w:val="18"/>
                <w:szCs w:val="20"/>
              </w:rPr>
            </w:pPr>
            <w:r w:rsidRPr="00FA7D31">
              <w:rPr>
                <w:rFonts w:ascii="Times New Roman" w:hAnsi="Times New Roman"/>
                <w:sz w:val="18"/>
                <w:szCs w:val="20"/>
              </w:rPr>
              <w:t>где:</w:t>
            </w:r>
            <w:r w:rsidRPr="00FA7D31">
              <w:rPr>
                <w:rFonts w:ascii="Times New Roman" w:hAnsi="Times New Roman"/>
                <w:sz w:val="18"/>
                <w:szCs w:val="20"/>
              </w:rPr>
              <w:br/>
            </w:r>
            <w:proofErr w:type="spellStart"/>
            <w:r w:rsidRPr="00FA7D31">
              <w:rPr>
                <w:rFonts w:ascii="Times New Roman" w:hAnsi="Times New Roman"/>
                <w:sz w:val="18"/>
                <w:szCs w:val="20"/>
              </w:rPr>
              <w:t>Кптг</w:t>
            </w:r>
            <w:proofErr w:type="spellEnd"/>
            <w:r w:rsidRPr="00FA7D31">
              <w:rPr>
                <w:rFonts w:ascii="Times New Roman" w:hAnsi="Times New Roman"/>
                <w:sz w:val="18"/>
                <w:szCs w:val="20"/>
              </w:rPr>
              <w:t xml:space="preserve">  – кол-во преступлений текущего года, </w:t>
            </w:r>
          </w:p>
          <w:p w14:paraId="3A88D3BF" w14:textId="77777777" w:rsidR="0068158C" w:rsidRPr="00FA7D31" w:rsidRDefault="0068158C" w:rsidP="0068158C">
            <w:pPr>
              <w:widowControl w:val="0"/>
              <w:autoSpaceDE w:val="0"/>
              <w:autoSpaceDN w:val="0"/>
              <w:adjustRightInd w:val="0"/>
              <w:spacing w:after="0" w:line="240" w:lineRule="auto"/>
              <w:jc w:val="both"/>
              <w:rPr>
                <w:rFonts w:ascii="Times New Roman" w:hAnsi="Times New Roman"/>
                <w:sz w:val="18"/>
                <w:szCs w:val="20"/>
              </w:rPr>
            </w:pPr>
            <w:proofErr w:type="spellStart"/>
            <w:r w:rsidRPr="00FA7D31">
              <w:rPr>
                <w:rFonts w:ascii="Times New Roman" w:hAnsi="Times New Roman"/>
                <w:sz w:val="18"/>
                <w:szCs w:val="20"/>
              </w:rPr>
              <w:t>Кппг</w:t>
            </w:r>
            <w:proofErr w:type="spellEnd"/>
            <w:r w:rsidRPr="00FA7D31">
              <w:rPr>
                <w:rFonts w:ascii="Times New Roman" w:hAnsi="Times New Roman"/>
                <w:sz w:val="18"/>
                <w:szCs w:val="20"/>
              </w:rPr>
              <w:t xml:space="preserve">  – кол-во преступлений предыдущего года </w:t>
            </w:r>
          </w:p>
        </w:tc>
      </w:tr>
      <w:tr w:rsidR="0068158C" w:rsidRPr="00E87DFD" w14:paraId="02BEE1D7" w14:textId="77777777" w:rsidTr="00B635BF">
        <w:trPr>
          <w:trHeight w:val="890"/>
        </w:trPr>
        <w:tc>
          <w:tcPr>
            <w:tcW w:w="603" w:type="dxa"/>
            <w:shd w:val="clear" w:color="auto" w:fill="auto"/>
          </w:tcPr>
          <w:p w14:paraId="7151DFE0" w14:textId="540D2B75" w:rsidR="0068158C" w:rsidRPr="00E87DFD" w:rsidRDefault="00485D1D"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911" w:type="dxa"/>
            <w:shd w:val="clear" w:color="auto" w:fill="auto"/>
          </w:tcPr>
          <w:p w14:paraId="6D067987" w14:textId="77777777" w:rsidR="0068158C" w:rsidRPr="00E87DFD" w:rsidRDefault="0068158C" w:rsidP="0068158C">
            <w:pPr>
              <w:spacing w:after="0" w:line="240" w:lineRule="auto"/>
              <w:rPr>
                <w:rFonts w:ascii="Times New Roman" w:hAnsi="Times New Roman"/>
                <w:sz w:val="20"/>
                <w:szCs w:val="20"/>
              </w:rPr>
            </w:pPr>
            <w:r w:rsidRPr="00E87DFD">
              <w:rPr>
                <w:rFonts w:ascii="Times New Roman" w:hAnsi="Times New Roman"/>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6" w:type="dxa"/>
            <w:shd w:val="clear" w:color="auto" w:fill="auto"/>
          </w:tcPr>
          <w:p w14:paraId="2C711247" w14:textId="77777777" w:rsidR="0068158C" w:rsidRPr="00E87DFD" w:rsidRDefault="0068158C" w:rsidP="0068158C">
            <w:pPr>
              <w:spacing w:line="240" w:lineRule="auto"/>
              <w:jc w:val="center"/>
              <w:rPr>
                <w:rFonts w:ascii="Times New Roman" w:hAnsi="Times New Roman"/>
                <w:sz w:val="20"/>
                <w:szCs w:val="20"/>
              </w:rPr>
            </w:pPr>
            <w:r w:rsidRPr="00E87DFD">
              <w:rPr>
                <w:rFonts w:ascii="Times New Roman" w:hAnsi="Times New Roman"/>
                <w:sz w:val="20"/>
                <w:szCs w:val="20"/>
              </w:rPr>
              <w:t>Кол-во камер, динамика в %</w:t>
            </w:r>
          </w:p>
        </w:tc>
        <w:tc>
          <w:tcPr>
            <w:tcW w:w="4389" w:type="dxa"/>
            <w:shd w:val="clear" w:color="auto" w:fill="auto"/>
          </w:tcPr>
          <w:p w14:paraId="08D6E65E" w14:textId="77777777" w:rsidR="0068158C" w:rsidRPr="00E87DFD" w:rsidRDefault="0068158C" w:rsidP="0068158C">
            <w:pPr>
              <w:spacing w:line="240" w:lineRule="auto"/>
              <w:rPr>
                <w:rFonts w:ascii="Times New Roman" w:hAnsi="Times New Roman"/>
                <w:sz w:val="20"/>
                <w:szCs w:val="20"/>
              </w:rPr>
            </w:pPr>
            <w:r w:rsidRPr="00E87DFD">
              <w:rPr>
                <w:rFonts w:ascii="Times New Roman" w:hAnsi="Times New Roman"/>
                <w:sz w:val="20"/>
                <w:szCs w:val="20"/>
              </w:rPr>
              <w:t>Ежеквартальные отчеты Администрации муниципального образования</w:t>
            </w:r>
          </w:p>
        </w:tc>
        <w:tc>
          <w:tcPr>
            <w:tcW w:w="5879" w:type="dxa"/>
            <w:shd w:val="clear" w:color="auto" w:fill="auto"/>
          </w:tcPr>
          <w:p w14:paraId="37505CF2" w14:textId="77777777" w:rsidR="0068158C" w:rsidRPr="00FA7D31" w:rsidRDefault="0068158C" w:rsidP="0068158C">
            <w:pPr>
              <w:widowControl w:val="0"/>
              <w:autoSpaceDE w:val="0"/>
              <w:autoSpaceDN w:val="0"/>
              <w:adjustRightInd w:val="0"/>
              <w:spacing w:after="0" w:line="240" w:lineRule="auto"/>
              <w:rPr>
                <w:rFonts w:ascii="Times New Roman" w:hAnsi="Times New Roman"/>
                <w:sz w:val="18"/>
                <w:szCs w:val="20"/>
              </w:rPr>
            </w:pPr>
            <w:r w:rsidRPr="00FA7D31">
              <w:rPr>
                <w:rFonts w:ascii="Times New Roman" w:hAnsi="Times New Roman"/>
                <w:sz w:val="18"/>
                <w:szCs w:val="20"/>
              </w:rPr>
              <w:t>Значение показателя рассчитывается по формуле:</w:t>
            </w:r>
          </w:p>
          <w:p w14:paraId="210A7D9E" w14:textId="77777777" w:rsidR="0068158C" w:rsidRPr="00FA7D31" w:rsidRDefault="0068158C" w:rsidP="0068158C">
            <w:pPr>
              <w:spacing w:after="0" w:line="240" w:lineRule="auto"/>
              <w:rPr>
                <w:rFonts w:ascii="Times New Roman" w:hAnsi="Times New Roman"/>
                <w:sz w:val="18"/>
                <w:szCs w:val="20"/>
              </w:rPr>
            </w:pPr>
          </w:p>
          <w:p w14:paraId="2A81D7BD" w14:textId="77777777" w:rsidR="0068158C" w:rsidRPr="00FA7D31" w:rsidRDefault="0068158C" w:rsidP="0068158C">
            <w:pPr>
              <w:spacing w:after="0" w:line="240" w:lineRule="auto"/>
              <w:rPr>
                <w:rFonts w:ascii="Times New Roman" w:hAnsi="Times New Roman"/>
                <w:sz w:val="18"/>
                <w:szCs w:val="20"/>
              </w:rPr>
            </w:pPr>
            <w:proofErr w:type="spellStart"/>
            <w:r w:rsidRPr="00FA7D31">
              <w:rPr>
                <w:rFonts w:ascii="Times New Roman" w:hAnsi="Times New Roman"/>
                <w:sz w:val="18"/>
                <w:szCs w:val="20"/>
              </w:rPr>
              <w:t>Вбртг</w:t>
            </w:r>
            <w:proofErr w:type="spellEnd"/>
            <w:r w:rsidRPr="00FA7D31">
              <w:rPr>
                <w:rFonts w:ascii="Times New Roman" w:hAnsi="Times New Roman"/>
                <w:sz w:val="18"/>
                <w:szCs w:val="20"/>
              </w:rPr>
              <w:t xml:space="preserve"> = </w:t>
            </w:r>
            <w:proofErr w:type="spellStart"/>
            <w:r w:rsidRPr="00FA7D31">
              <w:rPr>
                <w:rFonts w:ascii="Times New Roman" w:hAnsi="Times New Roman"/>
                <w:sz w:val="18"/>
                <w:szCs w:val="20"/>
              </w:rPr>
              <w:t>Вбрпг</w:t>
            </w:r>
            <w:proofErr w:type="spellEnd"/>
            <w:r w:rsidRPr="00FA7D31">
              <w:rPr>
                <w:rFonts w:ascii="Times New Roman" w:hAnsi="Times New Roman"/>
                <w:sz w:val="18"/>
                <w:szCs w:val="20"/>
              </w:rPr>
              <w:t xml:space="preserve"> х 1,05</w:t>
            </w:r>
          </w:p>
          <w:p w14:paraId="523E301F" w14:textId="77777777" w:rsidR="0068158C" w:rsidRPr="00FA7D31" w:rsidRDefault="0068158C" w:rsidP="0068158C">
            <w:pPr>
              <w:spacing w:after="0" w:line="240" w:lineRule="auto"/>
              <w:rPr>
                <w:rFonts w:ascii="Times New Roman" w:hAnsi="Times New Roman"/>
                <w:sz w:val="18"/>
                <w:szCs w:val="20"/>
              </w:rPr>
            </w:pPr>
            <w:r w:rsidRPr="00FA7D31">
              <w:rPr>
                <w:rFonts w:ascii="Times New Roman" w:hAnsi="Times New Roman"/>
                <w:sz w:val="18"/>
                <w:szCs w:val="20"/>
              </w:rPr>
              <w:t>где:</w:t>
            </w:r>
          </w:p>
          <w:p w14:paraId="36C8F386" w14:textId="77777777" w:rsidR="0068158C" w:rsidRPr="00FA7D31" w:rsidRDefault="0068158C" w:rsidP="0068158C">
            <w:pPr>
              <w:spacing w:after="0" w:line="240" w:lineRule="auto"/>
              <w:rPr>
                <w:rFonts w:ascii="Times New Roman" w:hAnsi="Times New Roman"/>
                <w:sz w:val="18"/>
                <w:szCs w:val="20"/>
              </w:rPr>
            </w:pPr>
            <w:proofErr w:type="spellStart"/>
            <w:r w:rsidRPr="00FA7D31">
              <w:rPr>
                <w:rFonts w:ascii="Times New Roman" w:hAnsi="Times New Roman"/>
                <w:sz w:val="18"/>
                <w:szCs w:val="20"/>
              </w:rPr>
              <w:t>Вбртг</w:t>
            </w:r>
            <w:proofErr w:type="spellEnd"/>
            <w:r w:rsidRPr="00FA7D31">
              <w:rPr>
                <w:rFonts w:ascii="Times New Roman" w:hAnsi="Times New Roman"/>
                <w:sz w:val="18"/>
                <w:szCs w:val="20"/>
              </w:rPr>
              <w:t xml:space="preserve"> – кол-во видеокамер, подключенных к системе БР в текущем году,</w:t>
            </w:r>
          </w:p>
          <w:p w14:paraId="5633227C" w14:textId="77777777" w:rsidR="0068158C" w:rsidRPr="00FA7D31" w:rsidRDefault="0068158C" w:rsidP="0068158C">
            <w:pPr>
              <w:spacing w:after="0" w:line="240" w:lineRule="auto"/>
              <w:ind w:firstLine="4"/>
              <w:jc w:val="both"/>
              <w:rPr>
                <w:rFonts w:ascii="Times New Roman" w:eastAsia="Times New Roman" w:hAnsi="Times New Roman"/>
                <w:sz w:val="18"/>
                <w:szCs w:val="20"/>
              </w:rPr>
            </w:pPr>
            <w:proofErr w:type="spellStart"/>
            <w:r w:rsidRPr="00FA7D31">
              <w:rPr>
                <w:rFonts w:ascii="Times New Roman" w:hAnsi="Times New Roman"/>
                <w:sz w:val="18"/>
                <w:szCs w:val="20"/>
              </w:rPr>
              <w:t>Вбрпг</w:t>
            </w:r>
            <w:proofErr w:type="spellEnd"/>
            <w:r w:rsidRPr="00FA7D31">
              <w:rPr>
                <w:rFonts w:ascii="Times New Roman" w:hAnsi="Times New Roman"/>
                <w:sz w:val="18"/>
                <w:szCs w:val="20"/>
              </w:rPr>
              <w:t xml:space="preserve"> – кол-во видеокамер, подключенных к системе БР в предыдущем году</w:t>
            </w:r>
          </w:p>
        </w:tc>
      </w:tr>
      <w:tr w:rsidR="0068158C" w:rsidRPr="00E87DFD" w14:paraId="5D39058A" w14:textId="77777777" w:rsidTr="00B635BF">
        <w:tc>
          <w:tcPr>
            <w:tcW w:w="603" w:type="dxa"/>
            <w:shd w:val="clear" w:color="auto" w:fill="auto"/>
          </w:tcPr>
          <w:p w14:paraId="6FEAB312" w14:textId="30420DA8" w:rsidR="0068158C" w:rsidRPr="00E87DFD" w:rsidRDefault="00485D1D"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911" w:type="dxa"/>
            <w:shd w:val="clear" w:color="auto" w:fill="auto"/>
          </w:tcPr>
          <w:p w14:paraId="19E49BB3" w14:textId="77777777" w:rsidR="0068158C" w:rsidRPr="00E87DFD" w:rsidRDefault="0068158C" w:rsidP="0068158C">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Снижение уровня вовлеченности населения в незаконный оборот наркотиков на 100 тыс. человек</w:t>
            </w:r>
          </w:p>
        </w:tc>
        <w:tc>
          <w:tcPr>
            <w:tcW w:w="1556" w:type="dxa"/>
            <w:shd w:val="clear" w:color="auto" w:fill="auto"/>
          </w:tcPr>
          <w:p w14:paraId="7235EAA1" w14:textId="77777777" w:rsidR="0068158C" w:rsidRPr="00E87DFD" w:rsidRDefault="0068158C" w:rsidP="0068158C">
            <w:pPr>
              <w:widowControl w:val="0"/>
              <w:autoSpaceDE w:val="0"/>
              <w:autoSpaceDN w:val="0"/>
              <w:adjustRightInd w:val="0"/>
              <w:spacing w:after="0" w:line="240" w:lineRule="auto"/>
              <w:ind w:firstLine="32"/>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человек на 100 тыс. населения</w:t>
            </w:r>
          </w:p>
        </w:tc>
        <w:tc>
          <w:tcPr>
            <w:tcW w:w="4389" w:type="dxa"/>
            <w:shd w:val="clear" w:color="auto" w:fill="auto"/>
          </w:tcPr>
          <w:p w14:paraId="19772311" w14:textId="77777777" w:rsidR="0068158C" w:rsidRPr="00E87DFD" w:rsidRDefault="0068158C" w:rsidP="0068158C">
            <w:pPr>
              <w:widowControl w:val="0"/>
              <w:autoSpaceDE w:val="0"/>
              <w:autoSpaceDN w:val="0"/>
              <w:adjustRightInd w:val="0"/>
              <w:spacing w:after="0" w:line="240" w:lineRule="auto"/>
              <w:ind w:firstLine="17"/>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E87DFD">
              <w:rPr>
                <w:rFonts w:ascii="Times New Roman" w:eastAsia="Times New Roman" w:hAnsi="Times New Roman"/>
                <w:sz w:val="20"/>
                <w:szCs w:val="20"/>
                <w:lang w:eastAsia="ru-RU"/>
              </w:rPr>
              <w:t>Минобрнауки</w:t>
            </w:r>
            <w:proofErr w:type="spellEnd"/>
            <w:r w:rsidRPr="00E87DFD">
              <w:rPr>
                <w:rFonts w:ascii="Times New Roman" w:eastAsia="Times New Roman" w:hAnsi="Times New Roman"/>
                <w:sz w:val="20"/>
                <w:szCs w:val="20"/>
                <w:lang w:eastAsia="ru-RU"/>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Московской области»</w:t>
            </w:r>
          </w:p>
        </w:tc>
        <w:tc>
          <w:tcPr>
            <w:tcW w:w="5879" w:type="dxa"/>
            <w:shd w:val="clear" w:color="auto" w:fill="auto"/>
          </w:tcPr>
          <w:p w14:paraId="5AE8C0E7" w14:textId="77777777" w:rsidR="00854F31" w:rsidRPr="00AA358C" w:rsidRDefault="00854F31" w:rsidP="00854F31">
            <w:pPr>
              <w:widowControl w:val="0"/>
              <w:autoSpaceDE w:val="0"/>
              <w:autoSpaceDN w:val="0"/>
              <w:adjustRightInd w:val="0"/>
              <w:spacing w:after="0" w:line="240" w:lineRule="auto"/>
              <w:rPr>
                <w:rFonts w:ascii="Times New Roman" w:hAnsi="Times New Roman"/>
                <w:sz w:val="18"/>
                <w:szCs w:val="18"/>
              </w:rPr>
            </w:pPr>
            <w:r w:rsidRPr="00AA358C">
              <w:rPr>
                <w:rFonts w:ascii="Times New Roman" w:hAnsi="Times New Roman"/>
                <w:sz w:val="18"/>
                <w:szCs w:val="18"/>
              </w:rPr>
              <w:t>Значение показателя рассчитывается по формуле:</w:t>
            </w:r>
          </w:p>
          <w:p w14:paraId="2E3D39A2" w14:textId="77777777" w:rsidR="00854F31" w:rsidRPr="00AA358C" w:rsidRDefault="00854F31" w:rsidP="00854F31">
            <w:pPr>
              <w:widowControl w:val="0"/>
              <w:autoSpaceDE w:val="0"/>
              <w:autoSpaceDN w:val="0"/>
              <w:adjustRightInd w:val="0"/>
              <w:spacing w:after="0" w:line="240" w:lineRule="auto"/>
              <w:rPr>
                <w:rFonts w:ascii="Times New Roman" w:hAnsi="Times New Roman"/>
                <w:sz w:val="18"/>
                <w:szCs w:val="18"/>
              </w:rPr>
            </w:pPr>
          </w:p>
          <w:p w14:paraId="7DD8BBE9" w14:textId="77777777" w:rsidR="00854F31" w:rsidRPr="00AA358C" w:rsidRDefault="00854F31" w:rsidP="00854F31">
            <w:pPr>
              <w:widowControl w:val="0"/>
              <w:autoSpaceDE w:val="0"/>
              <w:autoSpaceDN w:val="0"/>
              <w:adjustRightInd w:val="0"/>
              <w:spacing w:after="0" w:line="240" w:lineRule="auto"/>
              <w:rPr>
                <w:rFonts w:ascii="Times New Roman" w:hAnsi="Times New Roman"/>
                <w:sz w:val="18"/>
                <w:szCs w:val="18"/>
              </w:rPr>
            </w:pPr>
          </w:p>
          <w:p w14:paraId="7EADE575"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u w:val="single"/>
              </w:rPr>
            </w:pPr>
            <w:r w:rsidRPr="00AA358C">
              <w:rPr>
                <w:rFonts w:ascii="Times New Roman" w:hAnsi="Times New Roman"/>
                <w:sz w:val="18"/>
                <w:szCs w:val="18"/>
              </w:rPr>
              <w:t xml:space="preserve">                  </w:t>
            </w:r>
          </w:p>
          <w:p w14:paraId="7048B79B"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proofErr w:type="spellStart"/>
            <w:r w:rsidRPr="00AA358C">
              <w:rPr>
                <w:rFonts w:ascii="Times New Roman" w:hAnsi="Times New Roman"/>
                <w:sz w:val="18"/>
                <w:szCs w:val="18"/>
              </w:rPr>
              <w:t>Внон</w:t>
            </w:r>
            <w:proofErr w:type="spellEnd"/>
            <w:r w:rsidRPr="00AA358C">
              <w:rPr>
                <w:rFonts w:ascii="Times New Roman" w:hAnsi="Times New Roman"/>
                <w:sz w:val="18"/>
                <w:szCs w:val="18"/>
              </w:rPr>
              <w:t xml:space="preserve">  =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AA358C">
              <w:rPr>
                <w:rFonts w:ascii="Times New Roman" w:hAnsi="Times New Roman"/>
                <w:sz w:val="18"/>
                <w:szCs w:val="18"/>
              </w:rPr>
              <w:t xml:space="preserve">  х 100 000</w:t>
            </w:r>
          </w:p>
          <w:p w14:paraId="30B8AA20"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t xml:space="preserve">   </w:t>
            </w:r>
          </w:p>
          <w:p w14:paraId="376347FF" w14:textId="77777777" w:rsidR="00854F31" w:rsidRPr="00AA358C" w:rsidRDefault="00854F31" w:rsidP="00854F31">
            <w:pPr>
              <w:spacing w:after="0" w:line="240" w:lineRule="auto"/>
              <w:rPr>
                <w:rFonts w:ascii="Times New Roman" w:hAnsi="Times New Roman"/>
                <w:sz w:val="18"/>
                <w:szCs w:val="18"/>
              </w:rPr>
            </w:pPr>
            <w:r w:rsidRPr="00AA358C">
              <w:rPr>
                <w:rFonts w:ascii="Times New Roman" w:hAnsi="Times New Roman"/>
                <w:sz w:val="18"/>
                <w:szCs w:val="18"/>
              </w:rPr>
              <w:t>где:</w:t>
            </w:r>
            <w:r w:rsidRPr="00AA358C">
              <w:rPr>
                <w:rFonts w:ascii="Times New Roman" w:hAnsi="Times New Roman"/>
                <w:sz w:val="18"/>
                <w:szCs w:val="18"/>
              </w:rPr>
              <w:br/>
            </w:r>
            <w:proofErr w:type="spellStart"/>
            <w:r w:rsidRPr="00AA358C">
              <w:rPr>
                <w:rFonts w:ascii="Times New Roman" w:hAnsi="Times New Roman"/>
                <w:sz w:val="18"/>
                <w:szCs w:val="18"/>
              </w:rPr>
              <w:t>Внон</w:t>
            </w:r>
            <w:proofErr w:type="spellEnd"/>
            <w:r w:rsidRPr="00AA358C">
              <w:rPr>
                <w:rFonts w:ascii="Times New Roman" w:hAnsi="Times New Roman"/>
                <w:sz w:val="18"/>
                <w:szCs w:val="18"/>
              </w:rPr>
              <w:t xml:space="preserve">   – вовлеченность населения, в незаконный оборот наркотиков (случаев);</w:t>
            </w:r>
          </w:p>
          <w:p w14:paraId="76CDC837" w14:textId="77777777" w:rsidR="00854F31" w:rsidRPr="00AA358C" w:rsidRDefault="00854F31" w:rsidP="00854F31">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AA358C">
              <w:rPr>
                <w:rFonts w:ascii="Times New Roman" w:hAnsi="Times New Roman"/>
                <w:sz w:val="18"/>
                <w:szCs w:val="18"/>
              </w:rPr>
              <w:t>ЧЛсп</w:t>
            </w:r>
            <w:proofErr w:type="spellEnd"/>
            <w:r w:rsidRPr="00AA358C">
              <w:rPr>
                <w:rFonts w:ascii="Times New Roman" w:hAnsi="Times New Roman"/>
                <w:sz w:val="18"/>
                <w:szCs w:val="18"/>
              </w:rPr>
              <w:t xml:space="preserve">  –</w:t>
            </w:r>
            <w:proofErr w:type="gramEnd"/>
            <w:r w:rsidRPr="00AA358C">
              <w:rPr>
                <w:rFonts w:ascii="Times New Roman" w:hAnsi="Times New Roman"/>
                <w:sz w:val="18"/>
                <w:szCs w:val="18"/>
              </w:rPr>
              <w:t xml:space="preserve"> общее число лиц, совершивших </w:t>
            </w:r>
            <w:proofErr w:type="spellStart"/>
            <w:r w:rsidRPr="00AA358C">
              <w:rPr>
                <w:rFonts w:ascii="Times New Roman" w:hAnsi="Times New Roman"/>
                <w:sz w:val="18"/>
                <w:szCs w:val="18"/>
              </w:rPr>
              <w:t>наркопреступления</w:t>
            </w:r>
            <w:proofErr w:type="spellEnd"/>
            <w:r w:rsidRPr="00AA358C">
              <w:rPr>
                <w:rFonts w:ascii="Times New Roman" w:hAnsi="Times New Roman"/>
                <w:sz w:val="18"/>
                <w:szCs w:val="18"/>
              </w:rPr>
              <w:t xml:space="preserve"> (форма межведомственной статистической отчетности № 171 «1-МВ-НОН», раздел 2, строка 1, графа 1);</w:t>
            </w:r>
          </w:p>
          <w:p w14:paraId="4F86EA3A" w14:textId="77777777" w:rsidR="00854F31" w:rsidRPr="00AA358C" w:rsidRDefault="00854F31" w:rsidP="00854F31">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AA358C">
              <w:rPr>
                <w:rFonts w:ascii="Times New Roman" w:hAnsi="Times New Roman"/>
                <w:sz w:val="18"/>
                <w:szCs w:val="18"/>
              </w:rPr>
              <w:t>ЧЛадм</w:t>
            </w:r>
            <w:proofErr w:type="spellEnd"/>
            <w:r w:rsidRPr="00AA358C">
              <w:rPr>
                <w:rFonts w:ascii="Times New Roman" w:hAnsi="Times New Roman"/>
                <w:sz w:val="18"/>
                <w:szCs w:val="18"/>
              </w:rPr>
              <w:t xml:space="preserve">  –</w:t>
            </w:r>
            <w:proofErr w:type="gramEnd"/>
            <w:r w:rsidRPr="00AA358C">
              <w:rPr>
                <w:rFonts w:ascii="Times New Roman" w:hAnsi="Times New Roman"/>
                <w:sz w:val="18"/>
                <w:szCs w:val="18"/>
              </w:rPr>
              <w:t xml:space="preserve">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6E01FC4D" w14:textId="05D4A3D7" w:rsidR="0068158C" w:rsidRPr="00FA7D31" w:rsidRDefault="00854F31" w:rsidP="00854F31">
            <w:pPr>
              <w:widowControl w:val="0"/>
              <w:autoSpaceDE w:val="0"/>
              <w:autoSpaceDN w:val="0"/>
              <w:adjustRightInd w:val="0"/>
              <w:spacing w:after="0" w:line="240" w:lineRule="auto"/>
              <w:jc w:val="both"/>
              <w:rPr>
                <w:rFonts w:ascii="Times New Roman" w:hAnsi="Times New Roman"/>
                <w:sz w:val="18"/>
                <w:szCs w:val="20"/>
              </w:rPr>
            </w:pPr>
            <w:proofErr w:type="spellStart"/>
            <w:r w:rsidRPr="00AA358C">
              <w:rPr>
                <w:rFonts w:ascii="Times New Roman" w:hAnsi="Times New Roman"/>
                <w:sz w:val="18"/>
                <w:szCs w:val="18"/>
              </w:rPr>
              <w:t>Кжго</w:t>
            </w:r>
            <w:proofErr w:type="spellEnd"/>
            <w:r w:rsidRPr="00AA358C">
              <w:rPr>
                <w:rFonts w:ascii="Times New Roman" w:hAnsi="Times New Roman"/>
                <w:sz w:val="18"/>
                <w:szCs w:val="18"/>
              </w:rPr>
              <w:t xml:space="preserve"> - среднегодовая численность населения (по данным Росстата)</w:t>
            </w:r>
          </w:p>
        </w:tc>
      </w:tr>
      <w:tr w:rsidR="0068158C" w:rsidRPr="00E87DFD" w14:paraId="0E1A9E74" w14:textId="77777777" w:rsidTr="00B635BF">
        <w:tc>
          <w:tcPr>
            <w:tcW w:w="603" w:type="dxa"/>
            <w:shd w:val="clear" w:color="auto" w:fill="auto"/>
          </w:tcPr>
          <w:p w14:paraId="6F966ACD" w14:textId="66A0B4EE" w:rsidR="0068158C" w:rsidRPr="00E87DFD" w:rsidRDefault="00485D1D"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911" w:type="dxa"/>
            <w:shd w:val="clear" w:color="auto" w:fill="auto"/>
          </w:tcPr>
          <w:p w14:paraId="788C3B59" w14:textId="77777777" w:rsidR="0068158C" w:rsidRPr="00E87DFD" w:rsidRDefault="0068158C" w:rsidP="0068158C">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Снижение уровня </w:t>
            </w:r>
            <w:proofErr w:type="spellStart"/>
            <w:r w:rsidRPr="00E87DFD">
              <w:rPr>
                <w:rFonts w:ascii="Times New Roman" w:eastAsia="Times New Roman" w:hAnsi="Times New Roman"/>
                <w:sz w:val="20"/>
                <w:szCs w:val="20"/>
                <w:lang w:eastAsia="ru-RU"/>
              </w:rPr>
              <w:t>криминогенности</w:t>
            </w:r>
            <w:proofErr w:type="spellEnd"/>
            <w:r w:rsidRPr="00E87DFD">
              <w:rPr>
                <w:rFonts w:ascii="Times New Roman" w:eastAsia="Times New Roman" w:hAnsi="Times New Roman"/>
                <w:sz w:val="20"/>
                <w:szCs w:val="20"/>
                <w:lang w:eastAsia="ru-RU"/>
              </w:rPr>
              <w:t xml:space="preserve"> наркомании на 100 тыс. человек</w:t>
            </w:r>
          </w:p>
        </w:tc>
        <w:tc>
          <w:tcPr>
            <w:tcW w:w="1556" w:type="dxa"/>
            <w:shd w:val="clear" w:color="auto" w:fill="auto"/>
          </w:tcPr>
          <w:p w14:paraId="36CDAF5B" w14:textId="77777777" w:rsidR="0068158C" w:rsidRPr="00E87DFD" w:rsidRDefault="0068158C" w:rsidP="0068158C">
            <w:pPr>
              <w:widowControl w:val="0"/>
              <w:autoSpaceDE w:val="0"/>
              <w:autoSpaceDN w:val="0"/>
              <w:adjustRightInd w:val="0"/>
              <w:spacing w:after="0" w:line="240" w:lineRule="auto"/>
              <w:ind w:firstLine="32"/>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человек на 100 тыс. населения</w:t>
            </w:r>
          </w:p>
        </w:tc>
        <w:tc>
          <w:tcPr>
            <w:tcW w:w="4389" w:type="dxa"/>
            <w:shd w:val="clear" w:color="auto" w:fill="auto"/>
          </w:tcPr>
          <w:p w14:paraId="0BCD10CD" w14:textId="116F8A79" w:rsidR="0068158C" w:rsidRPr="00E87DFD" w:rsidRDefault="00854F31" w:rsidP="0068158C">
            <w:pPr>
              <w:widowControl w:val="0"/>
              <w:autoSpaceDE w:val="0"/>
              <w:autoSpaceDN w:val="0"/>
              <w:adjustRightInd w:val="0"/>
              <w:spacing w:after="0" w:line="240" w:lineRule="auto"/>
              <w:ind w:firstLine="17"/>
              <w:outlineLvl w:val="1"/>
              <w:rPr>
                <w:rFonts w:ascii="Times New Roman" w:eastAsia="Times New Roman" w:hAnsi="Times New Roman"/>
                <w:sz w:val="20"/>
                <w:szCs w:val="20"/>
                <w:lang w:eastAsia="ru-RU"/>
              </w:rPr>
            </w:pPr>
            <w:r w:rsidRPr="00E922CC">
              <w:rPr>
                <w:rFonts w:ascii="Times New Roman" w:hAnsi="Times New Roman"/>
                <w:sz w:val="18"/>
                <w:szCs w:val="18"/>
              </w:rPr>
              <w:t xml:space="preserve">Ежеквартально. </w:t>
            </w:r>
            <w:r w:rsidRPr="00A50ABD">
              <w:rPr>
                <w:rFonts w:ascii="Times New Roman" w:hAnsi="Times New Roman"/>
                <w:sz w:val="18"/>
                <w:szCs w:val="18"/>
              </w:rPr>
              <w:t xml:space="preserve">Формы межведомственной статистической отчетности  1-МВ-НОН и  4-МВ-НОН к </w:t>
            </w:r>
            <w:r w:rsidRPr="001E4B55">
              <w:rPr>
                <w:rFonts w:ascii="Times New Roman" w:hAnsi="Times New Roman"/>
                <w:sz w:val="18"/>
                <w:szCs w:val="18"/>
              </w:rPr>
              <w:t xml:space="preserve"> Приказ</w:t>
            </w:r>
            <w:r>
              <w:rPr>
                <w:rFonts w:ascii="Times New Roman" w:hAnsi="Times New Roman"/>
                <w:sz w:val="18"/>
                <w:szCs w:val="18"/>
              </w:rPr>
              <w:t>у</w:t>
            </w:r>
            <w:r w:rsidRPr="001E4B55">
              <w:rPr>
                <w:rFonts w:ascii="Times New Roman" w:hAnsi="Times New Roman"/>
                <w:sz w:val="18"/>
                <w:szCs w:val="18"/>
              </w:rPr>
              <w:t xml:space="preserve"> МВД России, Министра обороны РФ, Министерства здравоохранения РФ, Министерства просвещения РФ, ФСБ России, </w:t>
            </w:r>
            <w:r w:rsidRPr="001E4B55">
              <w:rPr>
                <w:rFonts w:ascii="Times New Roman" w:hAnsi="Times New Roman"/>
                <w:sz w:val="18"/>
                <w:szCs w:val="18"/>
              </w:rPr>
              <w:lastRenderedPageBreak/>
              <w:t>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w:t>
            </w:r>
            <w:r w:rsidRPr="00A50ABD">
              <w:rPr>
                <w:rFonts w:ascii="Times New Roman" w:hAnsi="Times New Roman"/>
                <w:sz w:val="18"/>
                <w:szCs w:val="18"/>
              </w:rPr>
              <w:t>, данные из статистического сборника</w:t>
            </w:r>
          </w:p>
        </w:tc>
        <w:tc>
          <w:tcPr>
            <w:tcW w:w="5879" w:type="dxa"/>
            <w:shd w:val="clear" w:color="auto" w:fill="auto"/>
          </w:tcPr>
          <w:p w14:paraId="02B7BE25"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lastRenderedPageBreak/>
              <w:t>Значение показателя рассчитывается по формуле:</w:t>
            </w:r>
          </w:p>
          <w:p w14:paraId="33188B54"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u w:val="single"/>
              </w:rPr>
            </w:pPr>
            <w:r w:rsidRPr="00AA358C">
              <w:rPr>
                <w:rFonts w:ascii="Times New Roman" w:hAnsi="Times New Roman"/>
                <w:sz w:val="18"/>
                <w:szCs w:val="18"/>
              </w:rPr>
              <w:t xml:space="preserve">            </w:t>
            </w:r>
          </w:p>
          <w:p w14:paraId="4FA5EA69"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proofErr w:type="spellStart"/>
            <w:r w:rsidRPr="00AA358C">
              <w:rPr>
                <w:rFonts w:ascii="Times New Roman" w:hAnsi="Times New Roman"/>
                <w:sz w:val="18"/>
                <w:szCs w:val="18"/>
              </w:rPr>
              <w:t>Кн</w:t>
            </w:r>
            <w:proofErr w:type="spellEnd"/>
            <w:r w:rsidRPr="00AA358C">
              <w:rPr>
                <w:rFonts w:ascii="Times New Roman" w:hAnsi="Times New Roman"/>
                <w:sz w:val="18"/>
                <w:szCs w:val="18"/>
              </w:rPr>
              <w:t xml:space="preserve">  =      </w:t>
            </w:r>
            <m:oMath>
              <m:f>
                <m:fPr>
                  <m:ctrlPr>
                    <w:rPr>
                      <w:rFonts w:ascii="Cambria Math" w:hAnsi="Cambria Math"/>
                      <w:i/>
                      <w:sz w:val="18"/>
                      <w:szCs w:val="18"/>
                    </w:rPr>
                  </m:ctrlPr>
                </m:fPr>
                <m:num>
                  <m:r>
                    <w:rPr>
                      <w:rFonts w:ascii="Cambria Math" w:hAnsi="Cambria Math"/>
                      <w:sz w:val="18"/>
                      <w:szCs w:val="18"/>
                    </w:rPr>
                    <m:t>ЧПсп+ЧПадм</m:t>
                  </m:r>
                </m:num>
                <m:den>
                  <m:r>
                    <w:rPr>
                      <w:rFonts w:ascii="Cambria Math" w:hAnsi="Cambria Math"/>
                      <w:sz w:val="18"/>
                      <w:szCs w:val="18"/>
                    </w:rPr>
                    <m:t>Кжго</m:t>
                  </m:r>
                </m:den>
              </m:f>
            </m:oMath>
            <w:r w:rsidRPr="00AA358C">
              <w:rPr>
                <w:rFonts w:ascii="Times New Roman" w:hAnsi="Times New Roman"/>
                <w:sz w:val="18"/>
                <w:szCs w:val="18"/>
              </w:rPr>
              <w:t xml:space="preserve">     х  100 000</w:t>
            </w:r>
          </w:p>
          <w:p w14:paraId="2B1E9044"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p>
          <w:p w14:paraId="4E915D8A"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lastRenderedPageBreak/>
              <w:t>где:</w:t>
            </w:r>
          </w:p>
          <w:p w14:paraId="39BE52FF"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proofErr w:type="spellStart"/>
            <w:r w:rsidRPr="00AA358C">
              <w:rPr>
                <w:rFonts w:ascii="Times New Roman" w:hAnsi="Times New Roman"/>
                <w:sz w:val="18"/>
                <w:szCs w:val="18"/>
              </w:rPr>
              <w:t>Кн</w:t>
            </w:r>
            <w:proofErr w:type="spellEnd"/>
            <w:r w:rsidRPr="00AA358C">
              <w:rPr>
                <w:rFonts w:ascii="Times New Roman" w:hAnsi="Times New Roman"/>
                <w:sz w:val="18"/>
                <w:szCs w:val="18"/>
              </w:rPr>
              <w:t xml:space="preserve"> – </w:t>
            </w:r>
            <w:proofErr w:type="spellStart"/>
            <w:r w:rsidRPr="00AA358C">
              <w:rPr>
                <w:rFonts w:ascii="Times New Roman" w:hAnsi="Times New Roman"/>
                <w:sz w:val="18"/>
                <w:szCs w:val="18"/>
              </w:rPr>
              <w:t>криминогенность</w:t>
            </w:r>
            <w:proofErr w:type="spellEnd"/>
            <w:r w:rsidRPr="00AA358C">
              <w:rPr>
                <w:rFonts w:ascii="Times New Roman" w:hAnsi="Times New Roman"/>
                <w:sz w:val="18"/>
                <w:szCs w:val="18"/>
              </w:rPr>
              <w:t xml:space="preserve"> наркомании (случаев);</w:t>
            </w:r>
          </w:p>
          <w:p w14:paraId="5582CEA3"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proofErr w:type="spellStart"/>
            <w:r w:rsidRPr="00AA358C">
              <w:rPr>
                <w:rFonts w:ascii="Times New Roman" w:hAnsi="Times New Roman"/>
                <w:sz w:val="18"/>
                <w:szCs w:val="18"/>
              </w:rPr>
              <w:t>ЧПсп</w:t>
            </w:r>
            <w:proofErr w:type="spellEnd"/>
            <w:r w:rsidRPr="00AA358C">
              <w:rPr>
                <w:rFonts w:ascii="Times New Roman" w:hAnsi="Times New Roman"/>
                <w:sz w:val="18"/>
                <w:szCs w:val="18"/>
              </w:rPr>
              <w:t xml:space="preserve"> – число потребителей наркотиков, совершивших общеуголовные преступления (форма межведомственной статистической отчетности </w:t>
            </w:r>
            <w:r w:rsidRPr="00AA358C">
              <w:rPr>
                <w:rFonts w:ascii="Times New Roman" w:hAnsi="Times New Roman"/>
                <w:sz w:val="18"/>
                <w:szCs w:val="18"/>
              </w:rPr>
              <w:br/>
              <w:t>№ 171 «1-МВ-НОН», раздел 2, строка 43, графа 1);</w:t>
            </w:r>
          </w:p>
          <w:p w14:paraId="163E206E" w14:textId="77777777" w:rsidR="00854F31" w:rsidRPr="00AA358C" w:rsidRDefault="00854F31" w:rsidP="00854F31">
            <w:pPr>
              <w:widowControl w:val="0"/>
              <w:autoSpaceDN w:val="0"/>
              <w:adjustRightInd w:val="0"/>
              <w:spacing w:after="0" w:line="240" w:lineRule="auto"/>
              <w:ind w:left="51"/>
              <w:rPr>
                <w:rFonts w:ascii="Times New Roman" w:hAnsi="Times New Roman"/>
                <w:sz w:val="18"/>
                <w:szCs w:val="18"/>
              </w:rPr>
            </w:pPr>
            <w:proofErr w:type="spellStart"/>
            <w:r w:rsidRPr="00AA358C">
              <w:rPr>
                <w:rFonts w:ascii="Times New Roman" w:hAnsi="Times New Roman"/>
                <w:sz w:val="18"/>
                <w:szCs w:val="18"/>
              </w:rPr>
              <w:t>ЧПадм</w:t>
            </w:r>
            <w:proofErr w:type="spellEnd"/>
            <w:r w:rsidRPr="00AA358C">
              <w:rPr>
                <w:rFonts w:ascii="Times New Roman" w:hAnsi="Times New Roman"/>
                <w:sz w:val="18"/>
                <w:szCs w:val="18"/>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20A5A794" w14:textId="269D7C56"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
        </w:tc>
      </w:tr>
      <w:tr w:rsidR="00CD0324" w:rsidRPr="00E87DFD" w14:paraId="044D8869" w14:textId="77777777" w:rsidTr="00B635BF">
        <w:tc>
          <w:tcPr>
            <w:tcW w:w="603" w:type="dxa"/>
            <w:shd w:val="clear" w:color="auto" w:fill="auto"/>
          </w:tcPr>
          <w:p w14:paraId="078BA1D8" w14:textId="3FC2BE3A" w:rsidR="00CD0324" w:rsidRDefault="00CD0324" w:rsidP="00CD0324">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5</w:t>
            </w:r>
          </w:p>
        </w:tc>
        <w:tc>
          <w:tcPr>
            <w:tcW w:w="2911" w:type="dxa"/>
            <w:shd w:val="clear" w:color="auto" w:fill="auto"/>
          </w:tcPr>
          <w:p w14:paraId="12CC856F" w14:textId="711BE1A7" w:rsidR="00CD0324" w:rsidRPr="00E87DFD" w:rsidRDefault="00CD0324" w:rsidP="00CD0324">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3A2E1A">
              <w:rPr>
                <w:rFonts w:ascii="Times New Roman" w:hAnsi="Times New Roman"/>
                <w:sz w:val="18"/>
                <w:szCs w:val="18"/>
              </w:rPr>
              <w:t>Количество восстановленных (ремонт, реставрация, благоустройство) воинских захоронений</w:t>
            </w:r>
          </w:p>
        </w:tc>
        <w:tc>
          <w:tcPr>
            <w:tcW w:w="1556" w:type="dxa"/>
            <w:shd w:val="clear" w:color="auto" w:fill="auto"/>
          </w:tcPr>
          <w:p w14:paraId="4B279C03" w14:textId="491BF335" w:rsidR="00CD0324" w:rsidRPr="00E87DFD" w:rsidRDefault="00CD0324" w:rsidP="00CD0324">
            <w:pPr>
              <w:widowControl w:val="0"/>
              <w:autoSpaceDE w:val="0"/>
              <w:autoSpaceDN w:val="0"/>
              <w:adjustRightInd w:val="0"/>
              <w:spacing w:after="0" w:line="240" w:lineRule="auto"/>
              <w:ind w:firstLine="32"/>
              <w:jc w:val="center"/>
              <w:outlineLvl w:val="1"/>
              <w:rPr>
                <w:rFonts w:ascii="Times New Roman" w:eastAsia="Times New Roman" w:hAnsi="Times New Roman"/>
                <w:sz w:val="20"/>
                <w:szCs w:val="20"/>
                <w:lang w:eastAsia="ru-RU"/>
              </w:rPr>
            </w:pPr>
            <w:r w:rsidRPr="003A2E1A">
              <w:rPr>
                <w:rFonts w:ascii="Times New Roman" w:hAnsi="Times New Roman"/>
                <w:sz w:val="18"/>
                <w:szCs w:val="18"/>
              </w:rPr>
              <w:t>единицы</w:t>
            </w:r>
          </w:p>
        </w:tc>
        <w:tc>
          <w:tcPr>
            <w:tcW w:w="4389" w:type="dxa"/>
            <w:shd w:val="clear" w:color="auto" w:fill="auto"/>
          </w:tcPr>
          <w:p w14:paraId="4998EAC4" w14:textId="504E1610" w:rsidR="00CD0324" w:rsidRPr="00E922CC" w:rsidRDefault="00CD0324" w:rsidP="00CD0324">
            <w:pPr>
              <w:widowControl w:val="0"/>
              <w:autoSpaceDE w:val="0"/>
              <w:autoSpaceDN w:val="0"/>
              <w:adjustRightInd w:val="0"/>
              <w:spacing w:after="0" w:line="240" w:lineRule="auto"/>
              <w:ind w:firstLine="17"/>
              <w:outlineLvl w:val="1"/>
              <w:rPr>
                <w:rFonts w:ascii="Times New Roman" w:hAnsi="Times New Roman"/>
                <w:sz w:val="18"/>
                <w:szCs w:val="18"/>
              </w:rPr>
            </w:pPr>
            <w:r w:rsidRPr="003A2E1A">
              <w:rPr>
                <w:rFonts w:ascii="Times New Roman" w:hAnsi="Times New Roman"/>
                <w:sz w:val="18"/>
                <w:szCs w:val="18"/>
              </w:rPr>
              <w:t>Ежемесячные отчеты Администрации муниципального образования</w:t>
            </w:r>
          </w:p>
        </w:tc>
        <w:tc>
          <w:tcPr>
            <w:tcW w:w="5879" w:type="dxa"/>
            <w:shd w:val="clear" w:color="auto" w:fill="auto"/>
          </w:tcPr>
          <w:p w14:paraId="0A734C94" w14:textId="5EB14D89" w:rsidR="00CD0324" w:rsidRPr="00AA358C" w:rsidRDefault="00CD0324" w:rsidP="00CD0324">
            <w:pPr>
              <w:widowControl w:val="0"/>
              <w:autoSpaceDN w:val="0"/>
              <w:adjustRightInd w:val="0"/>
              <w:spacing w:after="0" w:line="240" w:lineRule="auto"/>
              <w:ind w:left="51"/>
              <w:rPr>
                <w:rFonts w:ascii="Times New Roman" w:hAnsi="Times New Roman"/>
                <w:sz w:val="18"/>
                <w:szCs w:val="18"/>
              </w:rPr>
            </w:pPr>
            <w:r w:rsidRPr="003A2E1A">
              <w:rPr>
                <w:rFonts w:ascii="Times New Roman" w:hAnsi="Times New Roman"/>
                <w:sz w:val="18"/>
                <w:szCs w:val="18"/>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68158C" w:rsidRPr="004A6D58" w14:paraId="2DF84D15" w14:textId="77777777" w:rsidTr="00B635BF">
        <w:tc>
          <w:tcPr>
            <w:tcW w:w="603" w:type="dxa"/>
            <w:shd w:val="clear" w:color="auto" w:fill="auto"/>
          </w:tcPr>
          <w:p w14:paraId="2E3D78C5" w14:textId="094FC059" w:rsidR="0068158C" w:rsidRPr="004A6D58" w:rsidRDefault="00CD0324"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A6D58">
              <w:rPr>
                <w:rFonts w:ascii="Times New Roman" w:eastAsia="Times New Roman" w:hAnsi="Times New Roman"/>
                <w:sz w:val="18"/>
                <w:szCs w:val="18"/>
                <w:lang w:eastAsia="ru-RU"/>
              </w:rPr>
              <w:t>6</w:t>
            </w:r>
          </w:p>
        </w:tc>
        <w:tc>
          <w:tcPr>
            <w:tcW w:w="2911" w:type="dxa"/>
            <w:shd w:val="clear" w:color="auto" w:fill="auto"/>
          </w:tcPr>
          <w:p w14:paraId="074EF2FD" w14:textId="77777777" w:rsidR="0068158C" w:rsidRPr="004A6D58" w:rsidRDefault="0068158C" w:rsidP="0068158C">
            <w:pPr>
              <w:widowControl w:val="0"/>
              <w:autoSpaceDE w:val="0"/>
              <w:autoSpaceDN w:val="0"/>
              <w:adjustRightInd w:val="0"/>
              <w:spacing w:after="0" w:line="240" w:lineRule="auto"/>
              <w:rPr>
                <w:rFonts w:ascii="Times New Roman" w:eastAsia="Times New Roman" w:hAnsi="Times New Roman"/>
                <w:sz w:val="18"/>
                <w:szCs w:val="18"/>
                <w:lang w:eastAsia="ru-RU"/>
              </w:rPr>
            </w:pPr>
            <w:r w:rsidRPr="004A6D58">
              <w:rPr>
                <w:rFonts w:ascii="Times New Roman" w:eastAsia="Times New Roman" w:hAnsi="Times New Roman"/>
                <w:sz w:val="18"/>
                <w:szCs w:val="18"/>
                <w:lang w:eastAsia="ru-RU"/>
              </w:rPr>
              <w:t>Доля кладбищ, соответствующих требованиям Регионального стандарта</w:t>
            </w:r>
          </w:p>
        </w:tc>
        <w:tc>
          <w:tcPr>
            <w:tcW w:w="1556" w:type="dxa"/>
            <w:shd w:val="clear" w:color="auto" w:fill="auto"/>
          </w:tcPr>
          <w:p w14:paraId="7ACC8A14" w14:textId="77777777" w:rsidR="0068158C" w:rsidRPr="004A6D58"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4A6D58">
              <w:rPr>
                <w:rFonts w:ascii="Times New Roman" w:eastAsia="Times New Roman" w:hAnsi="Times New Roman"/>
                <w:sz w:val="18"/>
                <w:szCs w:val="18"/>
                <w:lang w:eastAsia="ru-RU"/>
              </w:rPr>
              <w:t>процент</w:t>
            </w:r>
          </w:p>
        </w:tc>
        <w:tc>
          <w:tcPr>
            <w:tcW w:w="4389" w:type="dxa"/>
            <w:shd w:val="clear" w:color="auto" w:fill="auto"/>
          </w:tcPr>
          <w:p w14:paraId="13DA2DFC" w14:textId="77777777" w:rsidR="0068158C" w:rsidRPr="004A6D58" w:rsidRDefault="0068158C" w:rsidP="0068158C">
            <w:pPr>
              <w:widowControl w:val="0"/>
              <w:autoSpaceDE w:val="0"/>
              <w:autoSpaceDN w:val="0"/>
              <w:adjustRightInd w:val="0"/>
              <w:spacing w:after="0" w:line="240" w:lineRule="auto"/>
              <w:rPr>
                <w:rFonts w:ascii="Times New Roman" w:eastAsia="Times New Roman" w:hAnsi="Times New Roman"/>
                <w:sz w:val="18"/>
                <w:szCs w:val="18"/>
                <w:lang w:eastAsia="ru-RU"/>
              </w:rPr>
            </w:pPr>
            <w:r w:rsidRPr="004A6D58">
              <w:rPr>
                <w:rFonts w:ascii="Times New Roman" w:eastAsia="Times New Roman" w:hAnsi="Times New Roman"/>
                <w:sz w:val="18"/>
                <w:szCs w:val="18"/>
                <w:lang w:eastAsia="ru-RU"/>
              </w:rPr>
              <w:t>Данные муниципальных образований Московской области</w:t>
            </w:r>
          </w:p>
        </w:tc>
        <w:tc>
          <w:tcPr>
            <w:tcW w:w="5879" w:type="dxa"/>
            <w:shd w:val="clear" w:color="auto" w:fill="auto"/>
          </w:tcPr>
          <w:p w14:paraId="3422D4D2" w14:textId="77777777" w:rsidR="0068158C" w:rsidRPr="004A6D58" w:rsidRDefault="0068158C" w:rsidP="0068158C">
            <w:pPr>
              <w:keepNext/>
              <w:keepLines/>
              <w:tabs>
                <w:tab w:val="left" w:pos="2749"/>
              </w:tabs>
              <w:spacing w:after="0" w:line="240" w:lineRule="auto"/>
              <w:jc w:val="both"/>
              <w:outlineLvl w:val="0"/>
              <w:rPr>
                <w:rFonts w:ascii="Times New Roman" w:eastAsia="Times New Roman" w:hAnsi="Times New Roman"/>
                <w:sz w:val="18"/>
                <w:szCs w:val="18"/>
              </w:rPr>
            </w:pPr>
            <w:r w:rsidRPr="004A6D58">
              <w:rPr>
                <w:rFonts w:ascii="Times New Roman" w:eastAsia="Times New Roman" w:hAnsi="Times New Roman"/>
                <w:sz w:val="18"/>
                <w:szCs w:val="18"/>
              </w:rPr>
              <w:t xml:space="preserve">          </w:t>
            </w:r>
            <w:proofErr w:type="spellStart"/>
            <w:r w:rsidRPr="004A6D58">
              <w:rPr>
                <w:rFonts w:ascii="Times New Roman" w:eastAsia="Times New Roman" w:hAnsi="Times New Roman"/>
                <w:sz w:val="18"/>
                <w:szCs w:val="18"/>
              </w:rPr>
              <w:t>КЛ</w:t>
            </w:r>
            <w:r w:rsidRPr="004A6D58">
              <w:rPr>
                <w:rFonts w:ascii="Times New Roman" w:eastAsia="Times New Roman" w:hAnsi="Times New Roman"/>
                <w:sz w:val="18"/>
                <w:szCs w:val="18"/>
                <w:vertAlign w:val="subscript"/>
              </w:rPr>
              <w:t>рс</w:t>
            </w:r>
            <w:proofErr w:type="spellEnd"/>
          </w:p>
          <w:p w14:paraId="374B3F93" w14:textId="77777777" w:rsidR="0068158C" w:rsidRPr="004A6D58" w:rsidRDefault="0068158C" w:rsidP="0068158C">
            <w:pPr>
              <w:keepNext/>
              <w:keepLines/>
              <w:spacing w:after="0" w:line="240" w:lineRule="auto"/>
              <w:jc w:val="both"/>
              <w:outlineLvl w:val="0"/>
              <w:rPr>
                <w:rFonts w:ascii="Times New Roman" w:eastAsia="Times New Roman" w:hAnsi="Times New Roman"/>
                <w:sz w:val="18"/>
                <w:szCs w:val="18"/>
              </w:rPr>
            </w:pPr>
            <w:proofErr w:type="spellStart"/>
            <w:r w:rsidRPr="004A6D58">
              <w:rPr>
                <w:rFonts w:ascii="Times New Roman" w:eastAsia="Times New Roman" w:hAnsi="Times New Roman"/>
                <w:sz w:val="18"/>
                <w:szCs w:val="18"/>
              </w:rPr>
              <w:t>Д</w:t>
            </w:r>
            <w:r w:rsidRPr="004A6D58">
              <w:rPr>
                <w:rFonts w:ascii="Times New Roman" w:eastAsia="Times New Roman" w:hAnsi="Times New Roman"/>
                <w:sz w:val="18"/>
                <w:szCs w:val="18"/>
                <w:vertAlign w:val="subscript"/>
              </w:rPr>
              <w:t>рс</w:t>
            </w:r>
            <w:proofErr w:type="spellEnd"/>
            <w:r w:rsidRPr="004A6D58">
              <w:rPr>
                <w:rFonts w:ascii="Times New Roman" w:eastAsia="Times New Roman" w:hAnsi="Times New Roman"/>
                <w:sz w:val="18"/>
                <w:szCs w:val="18"/>
              </w:rPr>
              <w:t xml:space="preserve"> = ---------- х </w:t>
            </w:r>
            <w:r w:rsidRPr="004A6D58">
              <w:rPr>
                <w:rFonts w:ascii="Times New Roman" w:eastAsia="Times New Roman" w:hAnsi="Times New Roman"/>
                <w:sz w:val="18"/>
                <w:szCs w:val="18"/>
                <w:lang w:val="en-US"/>
              </w:rPr>
              <w:t>K</w:t>
            </w:r>
            <w:r w:rsidRPr="004A6D58">
              <w:rPr>
                <w:rFonts w:ascii="Times New Roman" w:eastAsia="Times New Roman" w:hAnsi="Times New Roman"/>
                <w:sz w:val="18"/>
                <w:szCs w:val="18"/>
                <w:vertAlign w:val="subscript"/>
              </w:rPr>
              <w:t>с</w:t>
            </w:r>
            <w:r w:rsidRPr="004A6D58">
              <w:rPr>
                <w:rFonts w:ascii="Times New Roman" w:eastAsia="Times New Roman" w:hAnsi="Times New Roman"/>
                <w:sz w:val="18"/>
                <w:szCs w:val="18"/>
              </w:rPr>
              <w:t xml:space="preserve"> х 100 %,</w:t>
            </w:r>
          </w:p>
          <w:p w14:paraId="5CD2C896" w14:textId="77777777" w:rsidR="0068158C" w:rsidRPr="004A6D58" w:rsidRDefault="0068158C" w:rsidP="0068158C">
            <w:pPr>
              <w:keepNext/>
              <w:keepLines/>
              <w:tabs>
                <w:tab w:val="left" w:pos="1282"/>
              </w:tabs>
              <w:spacing w:after="0" w:line="240" w:lineRule="auto"/>
              <w:jc w:val="both"/>
              <w:outlineLvl w:val="0"/>
              <w:rPr>
                <w:rFonts w:ascii="Times New Roman" w:eastAsia="Times New Roman" w:hAnsi="Times New Roman"/>
                <w:sz w:val="18"/>
                <w:szCs w:val="18"/>
              </w:rPr>
            </w:pPr>
            <w:r w:rsidRPr="004A6D58">
              <w:rPr>
                <w:rFonts w:ascii="Times New Roman" w:eastAsia="Times New Roman" w:hAnsi="Times New Roman"/>
                <w:sz w:val="18"/>
                <w:szCs w:val="18"/>
              </w:rPr>
              <w:t xml:space="preserve">          </w:t>
            </w:r>
            <w:proofErr w:type="spellStart"/>
            <w:r w:rsidRPr="004A6D58">
              <w:rPr>
                <w:rFonts w:ascii="Times New Roman" w:eastAsia="Times New Roman" w:hAnsi="Times New Roman"/>
                <w:sz w:val="18"/>
                <w:szCs w:val="18"/>
              </w:rPr>
              <w:t>КЛ</w:t>
            </w:r>
            <w:r w:rsidRPr="004A6D58">
              <w:rPr>
                <w:rFonts w:ascii="Times New Roman" w:eastAsia="Times New Roman" w:hAnsi="Times New Roman"/>
                <w:sz w:val="18"/>
                <w:szCs w:val="18"/>
                <w:vertAlign w:val="subscript"/>
              </w:rPr>
              <w:t>общ</w:t>
            </w:r>
            <w:proofErr w:type="spellEnd"/>
          </w:p>
          <w:p w14:paraId="1D6608B2" w14:textId="77777777" w:rsidR="0068158C" w:rsidRPr="004A6D58" w:rsidRDefault="0068158C" w:rsidP="0068158C">
            <w:pPr>
              <w:shd w:val="clear" w:color="auto" w:fill="FFFFFF"/>
              <w:spacing w:after="0" w:line="240" w:lineRule="auto"/>
              <w:jc w:val="both"/>
              <w:rPr>
                <w:rFonts w:ascii="Times New Roman" w:eastAsia="Times New Roman" w:hAnsi="Times New Roman"/>
                <w:sz w:val="18"/>
                <w:szCs w:val="18"/>
              </w:rPr>
            </w:pPr>
            <w:r w:rsidRPr="004A6D58">
              <w:rPr>
                <w:rFonts w:ascii="Times New Roman" w:eastAsia="Times New Roman" w:hAnsi="Times New Roman"/>
                <w:sz w:val="18"/>
                <w:szCs w:val="18"/>
              </w:rPr>
              <w:t>где:</w:t>
            </w:r>
          </w:p>
          <w:p w14:paraId="6E686536" w14:textId="77777777" w:rsidR="0068158C" w:rsidRPr="004A6D58" w:rsidRDefault="0068158C" w:rsidP="0068158C">
            <w:pPr>
              <w:shd w:val="clear" w:color="auto" w:fill="FFFFFF"/>
              <w:spacing w:after="0" w:line="240" w:lineRule="auto"/>
              <w:jc w:val="both"/>
              <w:rPr>
                <w:rFonts w:ascii="Times New Roman" w:eastAsia="Times New Roman" w:hAnsi="Times New Roman"/>
                <w:spacing w:val="-4"/>
                <w:sz w:val="18"/>
                <w:szCs w:val="18"/>
              </w:rPr>
            </w:pPr>
            <w:proofErr w:type="spellStart"/>
            <w:r w:rsidRPr="004A6D58">
              <w:rPr>
                <w:rFonts w:ascii="Times New Roman" w:eastAsia="Times New Roman" w:hAnsi="Times New Roman"/>
                <w:spacing w:val="-4"/>
                <w:sz w:val="18"/>
                <w:szCs w:val="18"/>
              </w:rPr>
              <w:t>Д</w:t>
            </w:r>
            <w:r w:rsidRPr="004A6D58">
              <w:rPr>
                <w:rFonts w:ascii="Times New Roman" w:eastAsia="Times New Roman" w:hAnsi="Times New Roman"/>
                <w:spacing w:val="-4"/>
                <w:sz w:val="18"/>
                <w:szCs w:val="18"/>
                <w:vertAlign w:val="subscript"/>
              </w:rPr>
              <w:t>рс</w:t>
            </w:r>
            <w:proofErr w:type="spellEnd"/>
            <w:r w:rsidRPr="004A6D58">
              <w:rPr>
                <w:rFonts w:ascii="Times New Roman" w:eastAsia="Times New Roman" w:hAnsi="Times New Roman"/>
                <w:spacing w:val="-4"/>
                <w:sz w:val="18"/>
                <w:szCs w:val="18"/>
              </w:rPr>
              <w:t> – доля кладбищ, соответствующих требованиям Регионального стандарта, %;</w:t>
            </w:r>
          </w:p>
          <w:p w14:paraId="35FFAC93" w14:textId="77777777" w:rsidR="0068158C" w:rsidRPr="004A6D58" w:rsidRDefault="0068158C" w:rsidP="0068158C">
            <w:pPr>
              <w:shd w:val="clear" w:color="auto" w:fill="FFFFFF"/>
              <w:spacing w:after="0" w:line="240" w:lineRule="auto"/>
              <w:jc w:val="both"/>
              <w:rPr>
                <w:rFonts w:ascii="Times New Roman" w:eastAsia="Times New Roman" w:hAnsi="Times New Roman"/>
                <w:sz w:val="18"/>
                <w:szCs w:val="18"/>
              </w:rPr>
            </w:pPr>
          </w:p>
          <w:p w14:paraId="2C8C42DE" w14:textId="77777777" w:rsidR="0068158C" w:rsidRPr="004A6D58" w:rsidRDefault="0068158C" w:rsidP="0068158C">
            <w:pPr>
              <w:shd w:val="clear" w:color="auto" w:fill="FFFFFF"/>
              <w:spacing w:after="0" w:line="240" w:lineRule="auto"/>
              <w:jc w:val="both"/>
              <w:rPr>
                <w:rFonts w:ascii="Times New Roman" w:eastAsia="Times New Roman" w:hAnsi="Times New Roman"/>
                <w:sz w:val="18"/>
                <w:szCs w:val="18"/>
              </w:rPr>
            </w:pPr>
            <w:proofErr w:type="spellStart"/>
            <w:r w:rsidRPr="004A6D58">
              <w:rPr>
                <w:rFonts w:ascii="Times New Roman" w:eastAsia="Times New Roman" w:hAnsi="Times New Roman"/>
                <w:sz w:val="18"/>
                <w:szCs w:val="18"/>
              </w:rPr>
              <w:t>КЛ</w:t>
            </w:r>
            <w:r w:rsidRPr="004A6D58">
              <w:rPr>
                <w:rFonts w:ascii="Times New Roman" w:eastAsia="Times New Roman" w:hAnsi="Times New Roman"/>
                <w:sz w:val="18"/>
                <w:szCs w:val="18"/>
                <w:vertAlign w:val="subscript"/>
              </w:rPr>
              <w:t>рс</w:t>
            </w:r>
            <w:proofErr w:type="spellEnd"/>
            <w:r w:rsidRPr="004A6D58">
              <w:rPr>
                <w:rFonts w:ascii="Times New Roman" w:eastAsia="Times New Roman" w:hAnsi="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14:paraId="1BEE12B8" w14:textId="77777777" w:rsidR="0068158C" w:rsidRPr="004A6D58" w:rsidRDefault="0068158C" w:rsidP="0068158C">
            <w:pPr>
              <w:shd w:val="clear" w:color="auto" w:fill="FFFFFF"/>
              <w:spacing w:after="0" w:line="240" w:lineRule="auto"/>
              <w:jc w:val="both"/>
              <w:rPr>
                <w:rFonts w:ascii="Times New Roman" w:eastAsia="Times New Roman" w:hAnsi="Times New Roman"/>
                <w:sz w:val="18"/>
                <w:szCs w:val="18"/>
              </w:rPr>
            </w:pPr>
          </w:p>
          <w:p w14:paraId="1750EF0B" w14:textId="77777777" w:rsidR="0068158C" w:rsidRPr="004A6D58" w:rsidRDefault="0068158C" w:rsidP="0068158C">
            <w:pPr>
              <w:shd w:val="clear" w:color="auto" w:fill="FFFFFF"/>
              <w:spacing w:after="0" w:line="240" w:lineRule="auto"/>
              <w:jc w:val="both"/>
              <w:rPr>
                <w:rFonts w:ascii="Times New Roman" w:eastAsia="Times New Roman" w:hAnsi="Times New Roman"/>
                <w:sz w:val="18"/>
                <w:szCs w:val="18"/>
              </w:rPr>
            </w:pPr>
            <w:proofErr w:type="spellStart"/>
            <w:r w:rsidRPr="004A6D58">
              <w:rPr>
                <w:rFonts w:ascii="Times New Roman" w:eastAsia="Times New Roman" w:hAnsi="Times New Roman"/>
                <w:sz w:val="18"/>
                <w:szCs w:val="18"/>
              </w:rPr>
              <w:t>КЛ</w:t>
            </w:r>
            <w:r w:rsidRPr="004A6D58">
              <w:rPr>
                <w:rFonts w:ascii="Times New Roman" w:eastAsia="Times New Roman" w:hAnsi="Times New Roman"/>
                <w:sz w:val="18"/>
                <w:szCs w:val="18"/>
                <w:vertAlign w:val="subscript"/>
              </w:rPr>
              <w:t>общ</w:t>
            </w:r>
            <w:proofErr w:type="spellEnd"/>
            <w:r w:rsidRPr="004A6D58">
              <w:rPr>
                <w:rFonts w:ascii="Times New Roman" w:eastAsia="Times New Roman" w:hAnsi="Times New Roman"/>
                <w:sz w:val="18"/>
                <w:szCs w:val="18"/>
                <w:lang w:val="en-US"/>
              </w:rPr>
              <w:t> </w:t>
            </w:r>
            <w:r w:rsidRPr="004A6D58">
              <w:rPr>
                <w:rFonts w:ascii="Times New Roman" w:eastAsia="Times New Roman" w:hAnsi="Times New Roman"/>
                <w:sz w:val="18"/>
                <w:szCs w:val="18"/>
              </w:rPr>
              <w:t>–</w:t>
            </w:r>
            <w:r w:rsidRPr="004A6D58">
              <w:rPr>
                <w:rFonts w:ascii="Times New Roman" w:eastAsia="Times New Roman" w:hAnsi="Times New Roman"/>
                <w:sz w:val="18"/>
                <w:szCs w:val="18"/>
                <w:lang w:val="en-US"/>
              </w:rPr>
              <w:t> </w:t>
            </w:r>
            <w:r w:rsidRPr="004A6D58">
              <w:rPr>
                <w:rFonts w:ascii="Times New Roman" w:eastAsia="Times New Roman" w:hAnsi="Times New Roman"/>
                <w:sz w:val="18"/>
                <w:szCs w:val="18"/>
              </w:rPr>
              <w:t>общее количество кладбищ на территории городского округа, ед.;</w:t>
            </w:r>
          </w:p>
          <w:p w14:paraId="16EF3671" w14:textId="77777777" w:rsidR="0068158C" w:rsidRPr="004A6D58" w:rsidRDefault="0068158C" w:rsidP="0068158C">
            <w:pPr>
              <w:shd w:val="clear" w:color="auto" w:fill="FFFFFF"/>
              <w:spacing w:after="0" w:line="240" w:lineRule="auto"/>
              <w:jc w:val="both"/>
              <w:rPr>
                <w:rFonts w:ascii="Times New Roman" w:eastAsia="Times New Roman" w:hAnsi="Times New Roman"/>
                <w:sz w:val="18"/>
                <w:szCs w:val="18"/>
              </w:rPr>
            </w:pPr>
            <w:r w:rsidRPr="004A6D58">
              <w:rPr>
                <w:rFonts w:ascii="Times New Roman" w:eastAsia="Times New Roman" w:hAnsi="Times New Roman"/>
                <w:sz w:val="18"/>
                <w:szCs w:val="18"/>
                <w:lang w:val="en-US"/>
              </w:rPr>
              <w:t>K</w:t>
            </w:r>
            <w:r w:rsidRPr="004A6D58">
              <w:rPr>
                <w:rFonts w:ascii="Times New Roman" w:eastAsia="Times New Roman" w:hAnsi="Times New Roman"/>
                <w:sz w:val="18"/>
                <w:szCs w:val="18"/>
                <w:vertAlign w:val="subscript"/>
              </w:rPr>
              <w:t>с</w:t>
            </w:r>
            <w:r w:rsidRPr="004A6D58">
              <w:rPr>
                <w:rFonts w:ascii="Times New Roman" w:eastAsia="Times New Roman" w:hAnsi="Times New Roman"/>
                <w:sz w:val="18"/>
                <w:szCs w:val="18"/>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72083E6D" w14:textId="77777777" w:rsidR="0068158C" w:rsidRPr="004A6D58" w:rsidRDefault="0068158C" w:rsidP="0068158C">
            <w:pPr>
              <w:shd w:val="clear" w:color="auto" w:fill="FFFFFF"/>
              <w:spacing w:after="0" w:line="240" w:lineRule="auto"/>
              <w:jc w:val="both"/>
              <w:rPr>
                <w:rFonts w:ascii="Times New Roman" w:eastAsia="Times New Roman" w:hAnsi="Times New Roman"/>
                <w:sz w:val="18"/>
                <w:szCs w:val="18"/>
              </w:rPr>
            </w:pPr>
            <w:r w:rsidRPr="004A6D58">
              <w:rPr>
                <w:rFonts w:ascii="Times New Roman" w:eastAsia="Times New Roman" w:hAnsi="Times New Roman"/>
                <w:sz w:val="18"/>
                <w:szCs w:val="18"/>
              </w:rPr>
              <w:t>При применении повышающего (стимулирующего) коэффициента К</w:t>
            </w:r>
            <w:r w:rsidRPr="004A6D58">
              <w:rPr>
                <w:rFonts w:ascii="Times New Roman" w:eastAsia="Times New Roman" w:hAnsi="Times New Roman"/>
                <w:sz w:val="18"/>
                <w:szCs w:val="18"/>
                <w:vertAlign w:val="subscript"/>
              </w:rPr>
              <w:t>с</w:t>
            </w:r>
            <w:r w:rsidRPr="004A6D58">
              <w:rPr>
                <w:rFonts w:ascii="Times New Roman" w:eastAsia="Times New Roman" w:hAnsi="Times New Roman"/>
                <w:sz w:val="18"/>
                <w:szCs w:val="18"/>
              </w:rPr>
              <w:t xml:space="preserve"> итоговое значение показателя </w:t>
            </w:r>
            <w:proofErr w:type="spellStart"/>
            <w:r w:rsidRPr="004A6D58">
              <w:rPr>
                <w:rFonts w:ascii="Times New Roman" w:eastAsia="Times New Roman" w:hAnsi="Times New Roman"/>
                <w:sz w:val="18"/>
                <w:szCs w:val="18"/>
              </w:rPr>
              <w:t>Д</w:t>
            </w:r>
            <w:r w:rsidRPr="004A6D58">
              <w:rPr>
                <w:rFonts w:ascii="Times New Roman" w:eastAsia="Times New Roman" w:hAnsi="Times New Roman"/>
                <w:sz w:val="18"/>
                <w:szCs w:val="18"/>
                <w:vertAlign w:val="subscript"/>
              </w:rPr>
              <w:t>рс</w:t>
            </w:r>
            <w:proofErr w:type="spellEnd"/>
            <w:r w:rsidRPr="004A6D58">
              <w:rPr>
                <w:rFonts w:ascii="Times New Roman" w:eastAsia="Times New Roman" w:hAnsi="Times New Roman"/>
                <w:sz w:val="18"/>
                <w:szCs w:val="18"/>
              </w:rPr>
              <w:t xml:space="preserve"> не может быть больше 100 %.</w:t>
            </w:r>
          </w:p>
          <w:p w14:paraId="414FD056" w14:textId="77777777" w:rsidR="0068158C" w:rsidRPr="004A6D58" w:rsidRDefault="0068158C" w:rsidP="0068158C">
            <w:pPr>
              <w:spacing w:after="0" w:line="240" w:lineRule="auto"/>
              <w:ind w:left="51" w:right="-108"/>
              <w:contextualSpacing/>
              <w:rPr>
                <w:rFonts w:ascii="Times New Roman" w:hAnsi="Times New Roman"/>
                <w:sz w:val="18"/>
                <w:szCs w:val="18"/>
              </w:rPr>
            </w:pPr>
            <w:r w:rsidRPr="004A6D58">
              <w:rPr>
                <w:rFonts w:ascii="Times New Roman" w:hAnsi="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r>
      <w:tr w:rsidR="004A6D58" w:rsidRPr="00E87DFD" w14:paraId="1F166526" w14:textId="77777777" w:rsidTr="00B635BF">
        <w:tc>
          <w:tcPr>
            <w:tcW w:w="603" w:type="dxa"/>
            <w:shd w:val="clear" w:color="auto" w:fill="auto"/>
          </w:tcPr>
          <w:p w14:paraId="1E2D5E03" w14:textId="58BE9F58" w:rsidR="004A6D58" w:rsidRDefault="004A6D58" w:rsidP="004A6D5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2911" w:type="dxa"/>
            <w:shd w:val="clear" w:color="auto" w:fill="auto"/>
          </w:tcPr>
          <w:p w14:paraId="4D7C4ED0" w14:textId="6D8BF2A1" w:rsidR="004A6D58" w:rsidRPr="00E87DFD" w:rsidRDefault="004A6D58" w:rsidP="004A6D58">
            <w:pPr>
              <w:widowControl w:val="0"/>
              <w:autoSpaceDE w:val="0"/>
              <w:autoSpaceDN w:val="0"/>
              <w:adjustRightInd w:val="0"/>
              <w:spacing w:after="0" w:line="240" w:lineRule="auto"/>
              <w:rPr>
                <w:rFonts w:ascii="Times New Roman" w:eastAsia="Times New Roman" w:hAnsi="Times New Roman"/>
                <w:sz w:val="20"/>
                <w:szCs w:val="20"/>
                <w:lang w:eastAsia="ru-RU"/>
              </w:rPr>
            </w:pPr>
            <w:r w:rsidRPr="003A2E1A">
              <w:rPr>
                <w:rFonts w:ascii="Times New Roman" w:hAnsi="Times New Roman"/>
                <w:sz w:val="18"/>
                <w:szCs w:val="18"/>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556" w:type="dxa"/>
            <w:shd w:val="clear" w:color="auto" w:fill="auto"/>
          </w:tcPr>
          <w:p w14:paraId="34E86478" w14:textId="7248E67B" w:rsidR="004A6D58" w:rsidRPr="00E87DFD" w:rsidRDefault="004A6D58" w:rsidP="004A6D5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A2E1A">
              <w:rPr>
                <w:rFonts w:ascii="Times New Roman" w:hAnsi="Times New Roman"/>
                <w:sz w:val="18"/>
                <w:szCs w:val="18"/>
              </w:rPr>
              <w:t>процент</w:t>
            </w:r>
          </w:p>
        </w:tc>
        <w:tc>
          <w:tcPr>
            <w:tcW w:w="4389" w:type="dxa"/>
            <w:shd w:val="clear" w:color="auto" w:fill="auto"/>
          </w:tcPr>
          <w:p w14:paraId="52632071" w14:textId="71BEF16B" w:rsidR="004A6D58" w:rsidRPr="00E87DFD" w:rsidRDefault="004A6D58" w:rsidP="004A6D58">
            <w:pPr>
              <w:widowControl w:val="0"/>
              <w:autoSpaceDE w:val="0"/>
              <w:autoSpaceDN w:val="0"/>
              <w:adjustRightInd w:val="0"/>
              <w:spacing w:after="0" w:line="240" w:lineRule="auto"/>
              <w:rPr>
                <w:rFonts w:ascii="Times New Roman" w:eastAsia="Times New Roman" w:hAnsi="Times New Roman"/>
                <w:sz w:val="20"/>
                <w:szCs w:val="20"/>
                <w:lang w:eastAsia="ru-RU"/>
              </w:rPr>
            </w:pPr>
            <w:r w:rsidRPr="003A2E1A">
              <w:rPr>
                <w:rFonts w:ascii="Times New Roman" w:hAnsi="Times New Roman"/>
                <w:sz w:val="18"/>
                <w:szCs w:val="18"/>
              </w:rPr>
              <w:t>Ежемесячные отчеты Администрации муниципального образования</w:t>
            </w:r>
          </w:p>
        </w:tc>
        <w:tc>
          <w:tcPr>
            <w:tcW w:w="5879" w:type="dxa"/>
            <w:shd w:val="clear" w:color="auto" w:fill="auto"/>
          </w:tcPr>
          <w:p w14:paraId="45409613" w14:textId="77777777" w:rsidR="004A6D58" w:rsidRPr="003A2E1A" w:rsidRDefault="004A6D58" w:rsidP="004A6D58">
            <w:pPr>
              <w:autoSpaceDE w:val="0"/>
              <w:autoSpaceDN w:val="0"/>
              <w:adjustRightInd w:val="0"/>
              <w:spacing w:after="0" w:line="240" w:lineRule="auto"/>
              <w:rPr>
                <w:rFonts w:ascii="Times New Roman" w:hAnsi="Times New Roman"/>
                <w:sz w:val="18"/>
                <w:szCs w:val="18"/>
              </w:rPr>
            </w:pPr>
            <w:r w:rsidRPr="003A2E1A">
              <w:rPr>
                <w:rFonts w:ascii="Times New Roman" w:hAnsi="Times New Roman"/>
                <w:sz w:val="18"/>
                <w:szCs w:val="18"/>
              </w:rPr>
              <w:t>Значение показателя рассчитывается по формуле:</w:t>
            </w:r>
          </w:p>
          <w:p w14:paraId="59CA28A6" w14:textId="77777777" w:rsidR="004A6D58" w:rsidRPr="003A2E1A" w:rsidRDefault="004A6D58" w:rsidP="004A6D58">
            <w:pPr>
              <w:autoSpaceDE w:val="0"/>
              <w:autoSpaceDN w:val="0"/>
              <w:adjustRightInd w:val="0"/>
              <w:spacing w:after="0" w:line="240" w:lineRule="auto"/>
              <w:rPr>
                <w:rFonts w:ascii="Times New Roman" w:hAnsi="Times New Roman"/>
                <w:sz w:val="18"/>
                <w:szCs w:val="18"/>
              </w:rPr>
            </w:pPr>
          </w:p>
          <w:p w14:paraId="3B8648AA" w14:textId="77777777" w:rsidR="004A6D58" w:rsidRPr="003A2E1A" w:rsidRDefault="004A6D58" w:rsidP="004A6D58">
            <w:pPr>
              <w:autoSpaceDE w:val="0"/>
              <w:autoSpaceDN w:val="0"/>
              <w:adjustRightInd w:val="0"/>
              <w:spacing w:after="0" w:line="240" w:lineRule="auto"/>
              <w:outlineLvl w:val="0"/>
              <w:rPr>
                <w:rFonts w:ascii="Times New Roman" w:hAnsi="Times New Roman"/>
                <w:sz w:val="18"/>
                <w:szCs w:val="18"/>
              </w:rPr>
            </w:pPr>
            <m:oMathPara>
              <m:oMathParaPr>
                <m:jc m:val="left"/>
              </m:oMathPara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m:oMathPara>
          </w:p>
          <w:p w14:paraId="299E6BDD" w14:textId="77777777" w:rsidR="004A6D58" w:rsidRPr="003A2E1A" w:rsidRDefault="004A6D58" w:rsidP="004A6D58">
            <w:pPr>
              <w:autoSpaceDE w:val="0"/>
              <w:autoSpaceDN w:val="0"/>
              <w:adjustRightInd w:val="0"/>
              <w:spacing w:after="0" w:line="240" w:lineRule="auto"/>
              <w:rPr>
                <w:rFonts w:ascii="Times New Roman" w:hAnsi="Times New Roman"/>
                <w:sz w:val="18"/>
                <w:szCs w:val="18"/>
              </w:rPr>
            </w:pPr>
          </w:p>
          <w:p w14:paraId="3D9CC96A" w14:textId="77777777" w:rsidR="004A6D58" w:rsidRPr="003A2E1A" w:rsidRDefault="004A6D58" w:rsidP="004A6D58">
            <w:pPr>
              <w:autoSpaceDE w:val="0"/>
              <w:autoSpaceDN w:val="0"/>
              <w:adjustRightInd w:val="0"/>
              <w:spacing w:after="0" w:line="240" w:lineRule="auto"/>
              <w:rPr>
                <w:rFonts w:ascii="Times New Roman" w:hAnsi="Times New Roman"/>
                <w:sz w:val="18"/>
                <w:szCs w:val="18"/>
              </w:rPr>
            </w:pPr>
            <w:r w:rsidRPr="003A2E1A">
              <w:rPr>
                <w:rFonts w:ascii="Times New Roman" w:hAnsi="Times New Roman"/>
                <w:sz w:val="18"/>
                <w:szCs w:val="18"/>
              </w:rPr>
              <w:t>где:</w:t>
            </w:r>
          </w:p>
          <w:p w14:paraId="42E7AFF7" w14:textId="77777777" w:rsidR="004A6D58" w:rsidRPr="003A2E1A" w:rsidRDefault="004A6D58" w:rsidP="004A6D58">
            <w:pPr>
              <w:autoSpaceDE w:val="0"/>
              <w:autoSpaceDN w:val="0"/>
              <w:adjustRightInd w:val="0"/>
              <w:spacing w:after="0" w:line="240" w:lineRule="auto"/>
              <w:rPr>
                <w:rFonts w:ascii="Times New Roman" w:hAnsi="Times New Roman"/>
                <w:sz w:val="18"/>
                <w:szCs w:val="18"/>
              </w:rPr>
            </w:pPr>
            <w:r w:rsidRPr="003A2E1A">
              <w:rPr>
                <w:rFonts w:ascii="Times New Roman" w:hAnsi="Times New Roman"/>
                <w:sz w:val="18"/>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4D566302" w14:textId="77777777" w:rsidR="004A6D58" w:rsidRPr="003A2E1A" w:rsidRDefault="004A6D58" w:rsidP="004A6D58">
            <w:pPr>
              <w:autoSpaceDE w:val="0"/>
              <w:autoSpaceDN w:val="0"/>
              <w:adjustRightInd w:val="0"/>
              <w:spacing w:after="0" w:line="240" w:lineRule="auto"/>
              <w:rPr>
                <w:rFonts w:ascii="Times New Roman" w:hAnsi="Times New Roman"/>
                <w:sz w:val="18"/>
                <w:szCs w:val="18"/>
              </w:rPr>
            </w:pPr>
            <w:proofErr w:type="spellStart"/>
            <w:r w:rsidRPr="003A2E1A">
              <w:rPr>
                <w:rFonts w:ascii="Times New Roman" w:hAnsi="Times New Roman"/>
                <w:sz w:val="18"/>
                <w:szCs w:val="18"/>
              </w:rPr>
              <w:t>Тн</w:t>
            </w:r>
            <w:proofErr w:type="spellEnd"/>
            <w:r w:rsidRPr="003A2E1A">
              <w:rPr>
                <w:rFonts w:ascii="Times New Roman" w:hAnsi="Times New Roman"/>
                <w:sz w:val="18"/>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w:t>
            </w:r>
            <w:r w:rsidRPr="003A2E1A">
              <w:rPr>
                <w:rFonts w:ascii="Times New Roman" w:hAnsi="Times New Roman"/>
                <w:sz w:val="18"/>
                <w:szCs w:val="18"/>
              </w:rPr>
              <w:lastRenderedPageBreak/>
              <w:t xml:space="preserve">умерших в морг либо выявлены нарушения контрольно-надзорными органами, органами местного самоуправления; </w:t>
            </w:r>
          </w:p>
          <w:p w14:paraId="06211A1F" w14:textId="77777777" w:rsidR="004A6D58" w:rsidRDefault="004A6D58" w:rsidP="004A6D58">
            <w:pPr>
              <w:autoSpaceDE w:val="0"/>
              <w:autoSpaceDN w:val="0"/>
              <w:adjustRightInd w:val="0"/>
              <w:spacing w:after="0" w:line="240" w:lineRule="auto"/>
              <w:rPr>
                <w:rFonts w:ascii="Times New Roman" w:hAnsi="Times New Roman"/>
                <w:sz w:val="18"/>
                <w:szCs w:val="18"/>
              </w:rPr>
            </w:pPr>
            <w:proofErr w:type="spellStart"/>
            <w:r w:rsidRPr="003A2E1A">
              <w:rPr>
                <w:rFonts w:ascii="Times New Roman" w:hAnsi="Times New Roman"/>
                <w:sz w:val="18"/>
                <w:szCs w:val="18"/>
              </w:rPr>
              <w:t>Тобщ</w:t>
            </w:r>
            <w:proofErr w:type="spellEnd"/>
            <w:r w:rsidRPr="003A2E1A">
              <w:rPr>
                <w:rFonts w:ascii="Times New Roman" w:hAnsi="Times New Roman"/>
                <w:sz w:val="18"/>
                <w:szCs w:val="18"/>
              </w:rPr>
              <w:t xml:space="preserve"> – общее фактическое количество осуществленных транспортировок умерших в морг</w:t>
            </w:r>
          </w:p>
          <w:p w14:paraId="3FE06884" w14:textId="77777777" w:rsidR="004A6D58" w:rsidRPr="00FA7D31" w:rsidRDefault="004A6D58" w:rsidP="004A6D58">
            <w:pPr>
              <w:keepNext/>
              <w:keepLines/>
              <w:tabs>
                <w:tab w:val="left" w:pos="2749"/>
              </w:tabs>
              <w:spacing w:after="0" w:line="240" w:lineRule="auto"/>
              <w:jc w:val="both"/>
              <w:outlineLvl w:val="0"/>
              <w:rPr>
                <w:rFonts w:ascii="Times New Roman" w:eastAsia="Times New Roman" w:hAnsi="Times New Roman"/>
                <w:sz w:val="18"/>
                <w:szCs w:val="20"/>
              </w:rPr>
            </w:pPr>
          </w:p>
        </w:tc>
      </w:tr>
    </w:tbl>
    <w:p w14:paraId="29B1F04D" w14:textId="77777777" w:rsidR="0068158C" w:rsidRPr="00E249E3" w:rsidRDefault="0068158C" w:rsidP="0068158C">
      <w:pPr>
        <w:pStyle w:val="a3"/>
        <w:widowControl w:val="0"/>
        <w:autoSpaceDE w:val="0"/>
        <w:autoSpaceDN w:val="0"/>
        <w:adjustRightInd w:val="0"/>
        <w:jc w:val="center"/>
        <w:rPr>
          <w:rFonts w:ascii="Times New Roman" w:hAnsi="Times New Roman"/>
          <w:b/>
          <w:bCs/>
          <w:sz w:val="12"/>
          <w:szCs w:val="12"/>
        </w:rPr>
      </w:pPr>
    </w:p>
    <w:p w14:paraId="318F6FDC"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1D40691D"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0DF0FC68"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1E0458E3"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1E10686F"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062E0D7C"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40EEC357"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2B856169"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5ED9A1C0"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507632FE"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70120870"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7D0B368F" w14:textId="008D72F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4D801D29" w14:textId="58232803"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57C2DCF2" w14:textId="43011C79"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1CAE1AF2" w14:textId="6317882D"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18D022CE" w14:textId="58305D35"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5274A69A" w14:textId="31C4B89F"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62EB87D9" w14:textId="1A45F3C0"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08A4D92E" w14:textId="440DB17E"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5C5F0CA8" w14:textId="09571E5A"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6E340D2D" w14:textId="4561B0DB"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4FCAA882" w14:textId="57DE28D0"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00D09EA4" w14:textId="20DB2235"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11BC1FED" w14:textId="2E6084B0"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47CF17E6" w14:textId="6145C277"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4C42410C" w14:textId="0855D5C5"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5FF69672" w14:textId="08BA2DF9"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6982604D" w14:textId="1DA53F3A"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67775F5F" w14:textId="3D9C8378"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386C75A6" w14:textId="3762A760"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5EBBD26F" w14:textId="6E0E73E7"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3B81547D" w14:textId="4725DB56"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125C3BC0" w14:textId="77777777" w:rsidR="004A6D58" w:rsidRDefault="004A6D58" w:rsidP="0068158C">
      <w:pPr>
        <w:pStyle w:val="a3"/>
        <w:widowControl w:val="0"/>
        <w:autoSpaceDE w:val="0"/>
        <w:autoSpaceDN w:val="0"/>
        <w:adjustRightInd w:val="0"/>
        <w:jc w:val="center"/>
        <w:rPr>
          <w:rFonts w:ascii="Times New Roman" w:hAnsi="Times New Roman"/>
          <w:b/>
          <w:bCs/>
          <w:sz w:val="20"/>
          <w:szCs w:val="20"/>
        </w:rPr>
      </w:pPr>
    </w:p>
    <w:p w14:paraId="1B1554AB"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290412B0"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58D70E26"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39219B12"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17357B95" w14:textId="77777777" w:rsidR="008D14B8" w:rsidRDefault="008D14B8" w:rsidP="0068158C">
      <w:pPr>
        <w:pStyle w:val="a3"/>
        <w:widowControl w:val="0"/>
        <w:autoSpaceDE w:val="0"/>
        <w:autoSpaceDN w:val="0"/>
        <w:adjustRightInd w:val="0"/>
        <w:jc w:val="center"/>
        <w:rPr>
          <w:rFonts w:ascii="Times New Roman" w:hAnsi="Times New Roman"/>
          <w:b/>
          <w:bCs/>
          <w:sz w:val="20"/>
          <w:szCs w:val="20"/>
        </w:rPr>
      </w:pPr>
    </w:p>
    <w:p w14:paraId="2A5C935D" w14:textId="39630A17" w:rsidR="0068158C" w:rsidRDefault="0068158C" w:rsidP="0068158C">
      <w:pPr>
        <w:pStyle w:val="a3"/>
        <w:widowControl w:val="0"/>
        <w:autoSpaceDE w:val="0"/>
        <w:autoSpaceDN w:val="0"/>
        <w:adjustRightInd w:val="0"/>
        <w:jc w:val="center"/>
        <w:rPr>
          <w:rFonts w:ascii="Times New Roman" w:hAnsi="Times New Roman"/>
          <w:b/>
          <w:bCs/>
          <w:sz w:val="20"/>
          <w:szCs w:val="20"/>
        </w:rPr>
      </w:pPr>
      <w:r w:rsidRPr="00E249E3">
        <w:rPr>
          <w:rFonts w:ascii="Times New Roman" w:hAnsi="Times New Roman"/>
          <w:b/>
          <w:bCs/>
          <w:sz w:val="20"/>
          <w:szCs w:val="20"/>
        </w:rPr>
        <w:lastRenderedPageBreak/>
        <w:t>Подпрограмма 2 Обеспечение мероприятий по защите населения и территорий от чрезвычайных ситуаций</w:t>
      </w:r>
      <w:r>
        <w:rPr>
          <w:rFonts w:ascii="Times New Roman" w:hAnsi="Times New Roman"/>
          <w:b/>
          <w:bCs/>
          <w:sz w:val="20"/>
          <w:szCs w:val="20"/>
        </w:rPr>
        <w:t xml:space="preserve"> </w:t>
      </w:r>
      <w:r w:rsidRPr="00CF5232">
        <w:rPr>
          <w:rFonts w:ascii="Times New Roman" w:hAnsi="Times New Roman"/>
          <w:b/>
          <w:bCs/>
          <w:sz w:val="20"/>
          <w:szCs w:val="20"/>
        </w:rPr>
        <w:t>на территории муниципального образования Московской области</w:t>
      </w:r>
      <w:r w:rsidRPr="00E249E3">
        <w:rPr>
          <w:rFonts w:ascii="Times New Roman" w:hAnsi="Times New Roman"/>
          <w:b/>
          <w:bCs/>
          <w:sz w:val="20"/>
          <w:szCs w:val="20"/>
        </w:rPr>
        <w:t>.</w:t>
      </w:r>
    </w:p>
    <w:p w14:paraId="2786F085" w14:textId="77777777" w:rsidR="008D14B8" w:rsidRPr="00E249E3" w:rsidRDefault="008D14B8" w:rsidP="0068158C">
      <w:pPr>
        <w:pStyle w:val="a3"/>
        <w:widowControl w:val="0"/>
        <w:autoSpaceDE w:val="0"/>
        <w:autoSpaceDN w:val="0"/>
        <w:adjustRightInd w:val="0"/>
        <w:jc w:val="center"/>
        <w:rPr>
          <w:rFonts w:ascii="Times New Roman" w:hAnsi="Times New Roman"/>
          <w:b/>
          <w:bCs/>
          <w:sz w:val="20"/>
          <w:szCs w:val="20"/>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276"/>
        <w:gridCol w:w="4678"/>
        <w:gridCol w:w="3542"/>
        <w:gridCol w:w="2270"/>
      </w:tblGrid>
      <w:tr w:rsidR="0068158C" w:rsidRPr="00E87DFD" w14:paraId="490DD9D2" w14:textId="77777777" w:rsidTr="0068158C">
        <w:tc>
          <w:tcPr>
            <w:tcW w:w="568" w:type="dxa"/>
            <w:shd w:val="clear" w:color="auto" w:fill="auto"/>
          </w:tcPr>
          <w:p w14:paraId="3C8E2503" w14:textId="77777777" w:rsidR="0068158C" w:rsidRPr="00E87DFD" w:rsidRDefault="0068158C" w:rsidP="0068158C">
            <w:pPr>
              <w:widowControl w:val="0"/>
              <w:autoSpaceDE w:val="0"/>
              <w:autoSpaceDN w:val="0"/>
              <w:adjustRightInd w:val="0"/>
              <w:spacing w:after="0" w:line="240" w:lineRule="auto"/>
              <w:ind w:right="-172"/>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 </w:t>
            </w:r>
            <w:r w:rsidRPr="00E87DFD">
              <w:rPr>
                <w:rFonts w:ascii="Times New Roman" w:eastAsia="Times New Roman" w:hAnsi="Times New Roman"/>
                <w:sz w:val="20"/>
                <w:szCs w:val="20"/>
                <w:lang w:eastAsia="ru-RU"/>
              </w:rPr>
              <w:br/>
              <w:t>п/п</w:t>
            </w:r>
          </w:p>
        </w:tc>
        <w:tc>
          <w:tcPr>
            <w:tcW w:w="2976" w:type="dxa"/>
            <w:shd w:val="clear" w:color="auto" w:fill="auto"/>
          </w:tcPr>
          <w:p w14:paraId="342EAFD8"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Наименование показателя</w:t>
            </w:r>
          </w:p>
        </w:tc>
        <w:tc>
          <w:tcPr>
            <w:tcW w:w="1276" w:type="dxa"/>
            <w:shd w:val="clear" w:color="auto" w:fill="auto"/>
          </w:tcPr>
          <w:p w14:paraId="7E1CBD71" w14:textId="77777777" w:rsidR="0068158C" w:rsidRPr="00E87DFD"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Единица измерения</w:t>
            </w:r>
          </w:p>
        </w:tc>
        <w:tc>
          <w:tcPr>
            <w:tcW w:w="4678" w:type="dxa"/>
            <w:shd w:val="clear" w:color="auto" w:fill="auto"/>
          </w:tcPr>
          <w:p w14:paraId="2F9C9F4C"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Порядок расчета</w:t>
            </w:r>
          </w:p>
        </w:tc>
        <w:tc>
          <w:tcPr>
            <w:tcW w:w="3542" w:type="dxa"/>
            <w:shd w:val="clear" w:color="auto" w:fill="auto"/>
          </w:tcPr>
          <w:p w14:paraId="2697FB35"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Источник данных</w:t>
            </w:r>
          </w:p>
        </w:tc>
        <w:tc>
          <w:tcPr>
            <w:tcW w:w="2270" w:type="dxa"/>
            <w:shd w:val="clear" w:color="auto" w:fill="auto"/>
          </w:tcPr>
          <w:p w14:paraId="2F8CD681"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Периодичность представления</w:t>
            </w:r>
          </w:p>
        </w:tc>
      </w:tr>
      <w:tr w:rsidR="0068158C" w:rsidRPr="00E87DFD" w14:paraId="5CF85570" w14:textId="77777777" w:rsidTr="0068158C">
        <w:tc>
          <w:tcPr>
            <w:tcW w:w="568" w:type="dxa"/>
            <w:shd w:val="clear" w:color="auto" w:fill="auto"/>
          </w:tcPr>
          <w:p w14:paraId="336A27A7"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1</w:t>
            </w:r>
          </w:p>
        </w:tc>
        <w:tc>
          <w:tcPr>
            <w:tcW w:w="2976" w:type="dxa"/>
            <w:shd w:val="clear" w:color="auto" w:fill="auto"/>
          </w:tcPr>
          <w:p w14:paraId="0A800DC2"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2</w:t>
            </w:r>
          </w:p>
        </w:tc>
        <w:tc>
          <w:tcPr>
            <w:tcW w:w="1276" w:type="dxa"/>
            <w:shd w:val="clear" w:color="auto" w:fill="auto"/>
          </w:tcPr>
          <w:p w14:paraId="6D9C8804"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3</w:t>
            </w:r>
          </w:p>
        </w:tc>
        <w:tc>
          <w:tcPr>
            <w:tcW w:w="4678" w:type="dxa"/>
            <w:shd w:val="clear" w:color="auto" w:fill="auto"/>
          </w:tcPr>
          <w:p w14:paraId="291AF8AA"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4</w:t>
            </w:r>
          </w:p>
        </w:tc>
        <w:tc>
          <w:tcPr>
            <w:tcW w:w="3542" w:type="dxa"/>
            <w:shd w:val="clear" w:color="auto" w:fill="auto"/>
          </w:tcPr>
          <w:p w14:paraId="0AC26B4D"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5</w:t>
            </w:r>
          </w:p>
        </w:tc>
        <w:tc>
          <w:tcPr>
            <w:tcW w:w="2270" w:type="dxa"/>
            <w:shd w:val="clear" w:color="auto" w:fill="auto"/>
          </w:tcPr>
          <w:p w14:paraId="5F9B1EC5"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6</w:t>
            </w:r>
          </w:p>
        </w:tc>
      </w:tr>
      <w:tr w:rsidR="0068158C" w:rsidRPr="00E87DFD" w14:paraId="02F3334D" w14:textId="77777777" w:rsidTr="0068158C">
        <w:trPr>
          <w:trHeight w:val="5382"/>
        </w:trPr>
        <w:tc>
          <w:tcPr>
            <w:tcW w:w="568" w:type="dxa"/>
            <w:shd w:val="clear" w:color="auto" w:fill="auto"/>
          </w:tcPr>
          <w:p w14:paraId="3DF29CC7" w14:textId="77777777" w:rsidR="0068158C" w:rsidRPr="00E87DFD" w:rsidRDefault="0068158C" w:rsidP="0068158C">
            <w:pPr>
              <w:spacing w:after="0" w:line="240" w:lineRule="auto"/>
              <w:ind w:right="-172"/>
              <w:jc w:val="center"/>
              <w:rPr>
                <w:rFonts w:ascii="Times New Roman" w:eastAsia="Times New Roman" w:hAnsi="Times New Roman"/>
                <w:sz w:val="20"/>
                <w:szCs w:val="20"/>
                <w:lang w:eastAsia="ru-RU"/>
              </w:rPr>
            </w:pPr>
            <w:r>
              <w:rPr>
                <w:rFonts w:ascii="Times New Roman" w:hAnsi="Times New Roman"/>
                <w:color w:val="000000"/>
                <w:sz w:val="20"/>
                <w:szCs w:val="20"/>
                <w:lang w:eastAsia="ru-RU"/>
              </w:rPr>
              <w:t>1</w:t>
            </w:r>
          </w:p>
        </w:tc>
        <w:tc>
          <w:tcPr>
            <w:tcW w:w="2976" w:type="dxa"/>
            <w:shd w:val="clear" w:color="auto" w:fill="auto"/>
          </w:tcPr>
          <w:p w14:paraId="1F755822" w14:textId="77777777" w:rsidR="0068158C" w:rsidRPr="00E87DFD" w:rsidRDefault="0068158C" w:rsidP="0068158C">
            <w:pPr>
              <w:spacing w:after="0" w:line="240" w:lineRule="auto"/>
              <w:ind w:left="108"/>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276" w:type="dxa"/>
            <w:shd w:val="clear" w:color="auto" w:fill="auto"/>
          </w:tcPr>
          <w:p w14:paraId="73C2E205" w14:textId="77777777" w:rsidR="0068158C" w:rsidRPr="00E87DFD" w:rsidRDefault="0068158C" w:rsidP="0068158C">
            <w:pPr>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минуты</w:t>
            </w:r>
          </w:p>
        </w:tc>
        <w:tc>
          <w:tcPr>
            <w:tcW w:w="4678" w:type="dxa"/>
            <w:shd w:val="clear" w:color="auto" w:fill="auto"/>
          </w:tcPr>
          <w:p w14:paraId="1665D992" w14:textId="77777777" w:rsidR="0068158C" w:rsidRPr="00FA7D31" w:rsidRDefault="0068158C" w:rsidP="0068158C">
            <w:pPr>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Значение показателя рассчитывается по формуле:</w:t>
            </w:r>
          </w:p>
          <w:p w14:paraId="5C588456" w14:textId="77777777" w:rsidR="0068158C" w:rsidRPr="00FA7D31" w:rsidRDefault="0068158C" w:rsidP="0068158C">
            <w:pPr>
              <w:spacing w:after="0" w:line="240" w:lineRule="auto"/>
              <w:jc w:val="both"/>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 xml:space="preserve"> С = </w:t>
            </w:r>
            <w:proofErr w:type="spellStart"/>
            <w:r w:rsidRPr="00FA7D31">
              <w:rPr>
                <w:rFonts w:ascii="Times New Roman" w:eastAsia="Times New Roman" w:hAnsi="Times New Roman"/>
                <w:sz w:val="18"/>
                <w:szCs w:val="20"/>
                <w:lang w:eastAsia="ru-RU"/>
              </w:rPr>
              <w:t>Тп</w:t>
            </w:r>
            <w:proofErr w:type="spellEnd"/>
            <w:r w:rsidRPr="00FA7D31">
              <w:rPr>
                <w:rFonts w:ascii="Times New Roman" w:eastAsia="Times New Roman" w:hAnsi="Times New Roman"/>
                <w:sz w:val="18"/>
                <w:szCs w:val="20"/>
                <w:lang w:eastAsia="ru-RU"/>
              </w:rPr>
              <w:t xml:space="preserve"> + То + </w:t>
            </w:r>
            <w:proofErr w:type="spellStart"/>
            <w:r w:rsidRPr="00FA7D31">
              <w:rPr>
                <w:rFonts w:ascii="Times New Roman" w:eastAsia="Times New Roman" w:hAnsi="Times New Roman"/>
                <w:sz w:val="18"/>
                <w:szCs w:val="20"/>
                <w:lang w:eastAsia="ru-RU"/>
              </w:rPr>
              <w:t>Тк</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Тi</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Тн</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Тв</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Тм</w:t>
            </w:r>
            <w:proofErr w:type="spellEnd"/>
            <w:r w:rsidRPr="00FA7D31">
              <w:rPr>
                <w:rFonts w:ascii="Times New Roman" w:eastAsia="Times New Roman" w:hAnsi="Times New Roman"/>
                <w:sz w:val="18"/>
                <w:szCs w:val="20"/>
                <w:lang w:eastAsia="ru-RU"/>
              </w:rPr>
              <w:t>,</w:t>
            </w:r>
          </w:p>
          <w:p w14:paraId="4AD9D053" w14:textId="77777777" w:rsidR="0068158C" w:rsidRPr="00FA7D31" w:rsidRDefault="0068158C" w:rsidP="0068158C">
            <w:pPr>
              <w:spacing w:after="0" w:line="240" w:lineRule="auto"/>
              <w:jc w:val="both"/>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 где:</w:t>
            </w:r>
          </w:p>
          <w:p w14:paraId="2119EE60" w14:textId="77777777" w:rsidR="0068158C" w:rsidRPr="00FA7D31" w:rsidRDefault="0068158C" w:rsidP="0068158C">
            <w:pPr>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ADA93C4"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Тп</w:t>
            </w:r>
            <w:proofErr w:type="spellEnd"/>
            <w:r w:rsidRPr="00FA7D31">
              <w:rPr>
                <w:rFonts w:ascii="Times New Roman" w:eastAsia="Times New Roman" w:hAnsi="Times New Roman"/>
                <w:sz w:val="18"/>
                <w:szCs w:val="20"/>
                <w:lang w:eastAsia="ru-RU"/>
              </w:rPr>
              <w:t xml:space="preserve"> - среднее время приема обращения от заявителя по единому номеру «112» о происшествии и/или чрезвычайной ситуации, в минутах;</w:t>
            </w:r>
          </w:p>
          <w:p w14:paraId="2E63BD91" w14:textId="77777777" w:rsidR="0068158C" w:rsidRPr="00FA7D31" w:rsidRDefault="0068158C" w:rsidP="0068158C">
            <w:pPr>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То - среднее время опроса заявителя по единому номеру «112» о происшествии и/или чрезвычайной ситуации, в минутах;</w:t>
            </w:r>
          </w:p>
          <w:p w14:paraId="436C24CA"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Тк</w:t>
            </w:r>
            <w:proofErr w:type="spellEnd"/>
            <w:r w:rsidRPr="00FA7D31">
              <w:rPr>
                <w:rFonts w:ascii="Times New Roman" w:eastAsia="Times New Roman" w:hAnsi="Times New Roman"/>
                <w:sz w:val="18"/>
                <w:szCs w:val="20"/>
                <w:lang w:eastAsia="ru-RU"/>
              </w:rPr>
              <w:t xml:space="preserve"> - среднее время передачи карточки происшествия в экстренные оперативные службы, в минутах;</w:t>
            </w:r>
          </w:p>
          <w:p w14:paraId="26CC2D4E"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Тi</w:t>
            </w:r>
            <w:proofErr w:type="spellEnd"/>
            <w:r w:rsidRPr="00FA7D31">
              <w:rPr>
                <w:rFonts w:ascii="Times New Roman" w:eastAsia="Times New Roman" w:hAnsi="Times New Roman"/>
                <w:sz w:val="18"/>
                <w:szCs w:val="20"/>
                <w:lang w:eastAsia="ru-RU"/>
              </w:rPr>
              <w:t xml:space="preserve"> - среднее время опроса заявителя о происшествии и/или чрезвычайной ситуации в экстренной оперативной службе, в минутах;</w:t>
            </w:r>
          </w:p>
          <w:p w14:paraId="01F2CD9A"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Тн</w:t>
            </w:r>
            <w:proofErr w:type="spellEnd"/>
            <w:r w:rsidRPr="00FA7D31">
              <w:rPr>
                <w:rFonts w:ascii="Times New Roman" w:eastAsia="Times New Roman" w:hAnsi="Times New Roman"/>
                <w:sz w:val="18"/>
                <w:szCs w:val="20"/>
                <w:lang w:eastAsia="ru-RU"/>
              </w:rPr>
              <w:t xml:space="preserve"> - среднее время назначения экипажей экстренных оперативных служб, в минутах;</w:t>
            </w:r>
          </w:p>
          <w:p w14:paraId="5AC62C44"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Тв</w:t>
            </w:r>
            <w:proofErr w:type="spellEnd"/>
            <w:r w:rsidRPr="00FA7D31">
              <w:rPr>
                <w:rFonts w:ascii="Times New Roman" w:eastAsia="Times New Roman" w:hAnsi="Times New Roman"/>
                <w:sz w:val="18"/>
                <w:szCs w:val="20"/>
                <w:lang w:eastAsia="ru-RU"/>
              </w:rPr>
              <w:t xml:space="preserve"> - среднее время выезда экипажей экстренных оперативных служб к месту происшествия и/или чрезвычайной ситуации, в минутах;</w:t>
            </w:r>
          </w:p>
          <w:p w14:paraId="7F9D03B2"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Тм</w:t>
            </w:r>
            <w:proofErr w:type="spellEnd"/>
            <w:r w:rsidRPr="00FA7D31">
              <w:rPr>
                <w:rFonts w:ascii="Times New Roman" w:eastAsia="Times New Roman" w:hAnsi="Times New Roman"/>
                <w:sz w:val="18"/>
                <w:szCs w:val="20"/>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c>
          <w:tcPr>
            <w:tcW w:w="3542" w:type="dxa"/>
            <w:shd w:val="clear" w:color="auto" w:fill="auto"/>
          </w:tcPr>
          <w:p w14:paraId="45A3B016" w14:textId="77777777" w:rsidR="0068158C" w:rsidRPr="00E87DFD" w:rsidRDefault="0068158C" w:rsidP="0068158C">
            <w:pPr>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270" w:type="dxa"/>
            <w:shd w:val="clear" w:color="auto" w:fill="auto"/>
          </w:tcPr>
          <w:p w14:paraId="33A70F8A"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t>Ежеквартально</w:t>
            </w:r>
          </w:p>
          <w:p w14:paraId="2B0BE8EA" w14:textId="77777777" w:rsidR="0068158C" w:rsidRPr="00E87DFD" w:rsidRDefault="0068158C" w:rsidP="0068158C">
            <w:pPr>
              <w:spacing w:after="0" w:line="240" w:lineRule="auto"/>
              <w:rPr>
                <w:rFonts w:ascii="Times New Roman" w:eastAsia="Times New Roman" w:hAnsi="Times New Roman"/>
                <w:sz w:val="20"/>
                <w:szCs w:val="20"/>
                <w:lang w:eastAsia="ru-RU"/>
              </w:rPr>
            </w:pPr>
          </w:p>
        </w:tc>
      </w:tr>
      <w:tr w:rsidR="0068158C" w:rsidRPr="00E87DFD" w14:paraId="46C46079" w14:textId="77777777" w:rsidTr="0068158C">
        <w:tblPrEx>
          <w:tblLook w:val="0000" w:firstRow="0" w:lastRow="0" w:firstColumn="0" w:lastColumn="0" w:noHBand="0" w:noVBand="0"/>
        </w:tblPrEx>
        <w:trPr>
          <w:trHeight w:val="273"/>
        </w:trPr>
        <w:tc>
          <w:tcPr>
            <w:tcW w:w="568" w:type="dxa"/>
            <w:shd w:val="clear" w:color="auto" w:fill="auto"/>
          </w:tcPr>
          <w:p w14:paraId="4703BFBA" w14:textId="77777777" w:rsidR="0068158C" w:rsidRPr="00E87DFD" w:rsidRDefault="0068158C" w:rsidP="0068158C">
            <w:pPr>
              <w:spacing w:after="0" w:line="240" w:lineRule="auto"/>
              <w:ind w:right="-172"/>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2976" w:type="dxa"/>
            <w:shd w:val="clear" w:color="auto" w:fill="auto"/>
          </w:tcPr>
          <w:p w14:paraId="75DF2999" w14:textId="77777777" w:rsidR="0068158C" w:rsidRPr="006F0266"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F0266">
              <w:rPr>
                <w:rFonts w:ascii="Times New Roman" w:hAnsi="Times New Roman"/>
                <w:sz w:val="20"/>
                <w:szCs w:val="20"/>
              </w:rPr>
              <w:t>Укомплектованность резервов материальных ресурсов для ликвидации чрезвычайных ситуаций муниципального характера</w:t>
            </w:r>
          </w:p>
        </w:tc>
        <w:tc>
          <w:tcPr>
            <w:tcW w:w="1276" w:type="dxa"/>
            <w:shd w:val="clear" w:color="auto" w:fill="auto"/>
          </w:tcPr>
          <w:p w14:paraId="0D4BBA10"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14:paraId="2D2DA572" w14:textId="77777777" w:rsidR="0068158C" w:rsidRPr="00FA7D31" w:rsidRDefault="0068158C" w:rsidP="0068158C">
            <w:pPr>
              <w:rPr>
                <w:rFonts w:ascii="Times New Roman" w:hAnsi="Times New Roman"/>
                <w:sz w:val="18"/>
                <w:szCs w:val="20"/>
              </w:rPr>
            </w:pPr>
            <w:r w:rsidRPr="00FA7D31">
              <w:rPr>
                <w:rFonts w:ascii="Times New Roman" w:hAnsi="Times New Roman"/>
                <w:sz w:val="18"/>
                <w:szCs w:val="20"/>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4B30D1A4" w14:textId="77777777" w:rsidR="0068158C" w:rsidRPr="00FA7D31" w:rsidRDefault="0068158C" w:rsidP="0068158C">
            <w:pPr>
              <w:rPr>
                <w:rFonts w:ascii="Times New Roman" w:hAnsi="Times New Roman"/>
                <w:sz w:val="18"/>
                <w:szCs w:val="20"/>
              </w:rPr>
            </w:pPr>
            <m:oMath>
              <m:r>
                <w:rPr>
                  <w:rFonts w:ascii="Cambria Math" w:hAnsi="Cambria Math"/>
                  <w:sz w:val="18"/>
                </w:rPr>
                <m:t xml:space="preserve">Y= </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sSub>
                        <m:sSubPr>
                          <m:ctrlPr>
                            <w:rPr>
                              <w:rFonts w:ascii="Cambria Math" w:hAnsi="Cambria Math"/>
                              <w:i/>
                              <w:sz w:val="18"/>
                            </w:rPr>
                          </m:ctrlPr>
                        </m:sSubPr>
                        <m:e>
                          <m:r>
                            <w:rPr>
                              <w:rFonts w:ascii="Cambria Math" w:hAnsi="Cambria Math"/>
                              <w:sz w:val="18"/>
                            </w:rPr>
                            <m:t>Y</m:t>
                          </m:r>
                        </m:e>
                        <m:sub>
                          <m:r>
                            <w:rPr>
                              <w:rFonts w:ascii="Cambria Math" w:hAnsi="Cambria Math"/>
                              <w:sz w:val="18"/>
                            </w:rPr>
                            <m:t>i</m:t>
                          </m:r>
                        </m:sub>
                      </m:sSub>
                    </m:e>
                  </m:nary>
                </m:num>
                <m:den>
                  <m:r>
                    <w:rPr>
                      <w:rFonts w:ascii="Cambria Math" w:hAnsi="Cambria Math"/>
                      <w:sz w:val="18"/>
                    </w:rPr>
                    <m:t>n</m:t>
                  </m:r>
                </m:den>
              </m:f>
              <m:r>
                <w:rPr>
                  <w:rFonts w:ascii="Cambria Math" w:hAnsi="Cambria Math"/>
                  <w:sz w:val="18"/>
                </w:rPr>
                <m:t xml:space="preserve">= </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Y</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Y</m:t>
                      </m:r>
                    </m:e>
                    <m:sub>
                      <m:r>
                        <w:rPr>
                          <w:rFonts w:ascii="Cambria Math" w:hAnsi="Cambria Math"/>
                          <w:sz w:val="18"/>
                        </w:rPr>
                        <m:t>2</m:t>
                      </m:r>
                    </m:sub>
                  </m:sSub>
                  <m:r>
                    <w:rPr>
                      <w:rFonts w:ascii="Cambria Math" w:hAnsi="Cambria Math"/>
                      <w:sz w:val="18"/>
                    </w:rPr>
                    <m:t>+…+</m:t>
                  </m:r>
                  <m:sSub>
                    <m:sSubPr>
                      <m:ctrlPr>
                        <w:rPr>
                          <w:rFonts w:ascii="Cambria Math" w:hAnsi="Cambria Math"/>
                          <w:i/>
                          <w:sz w:val="18"/>
                        </w:rPr>
                      </m:ctrlPr>
                    </m:sSubPr>
                    <m:e>
                      <m:r>
                        <w:rPr>
                          <w:rFonts w:ascii="Cambria Math" w:hAnsi="Cambria Math"/>
                          <w:sz w:val="18"/>
                        </w:rPr>
                        <m:t>Y</m:t>
                      </m:r>
                    </m:e>
                    <m:sub>
                      <m:r>
                        <w:rPr>
                          <w:rFonts w:ascii="Cambria Math" w:hAnsi="Cambria Math"/>
                          <w:sz w:val="18"/>
                        </w:rPr>
                        <m:t>n</m:t>
                      </m:r>
                    </m:sub>
                  </m:sSub>
                </m:num>
                <m:den>
                  <m:r>
                    <w:rPr>
                      <w:rFonts w:ascii="Cambria Math" w:hAnsi="Cambria Math"/>
                      <w:sz w:val="18"/>
                    </w:rPr>
                    <m:t>n</m:t>
                  </m:r>
                </m:den>
              </m:f>
              <m:r>
                <w:rPr>
                  <w:rFonts w:ascii="Cambria Math" w:hAnsi="Cambria Math"/>
                  <w:sz w:val="18"/>
                </w:rPr>
                <m:t>,</m:t>
              </m:r>
            </m:oMath>
            <w:r w:rsidRPr="00FA7D31">
              <w:rPr>
                <w:rFonts w:ascii="Times New Roman" w:hAnsi="Times New Roman"/>
                <w:sz w:val="18"/>
                <w:szCs w:val="20"/>
              </w:rPr>
              <w:t xml:space="preserve">                                где:                                                                                       </w:t>
            </w:r>
            <w:r w:rsidRPr="00FA7D31">
              <w:rPr>
                <w:rFonts w:ascii="Times New Roman" w:hAnsi="Times New Roman"/>
                <w:noProof/>
                <w:sz w:val="18"/>
                <w:szCs w:val="20"/>
                <w:lang w:eastAsia="ru-RU"/>
              </w:rPr>
              <w:drawing>
                <wp:inline distT="0" distB="0" distL="0" distR="0" wp14:anchorId="562F1487" wp14:editId="673357FB">
                  <wp:extent cx="318770" cy="23368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 cy="233680"/>
                          </a:xfrm>
                          <a:prstGeom prst="rect">
                            <a:avLst/>
                          </a:prstGeom>
                          <a:noFill/>
                          <a:ln>
                            <a:noFill/>
                          </a:ln>
                        </pic:spPr>
                      </pic:pic>
                    </a:graphicData>
                  </a:graphic>
                </wp:inline>
              </w:drawing>
            </w:r>
            <w:r w:rsidRPr="00FA7D31">
              <w:rPr>
                <w:rFonts w:ascii="Times New Roman" w:hAnsi="Times New Roman"/>
                <w:sz w:val="18"/>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2AE76881" w14:textId="77777777" w:rsidR="0068158C" w:rsidRPr="00FA7D31" w:rsidRDefault="0068158C" w:rsidP="0068158C">
            <w:pPr>
              <w:rPr>
                <w:rFonts w:ascii="Times New Roman" w:hAnsi="Times New Roman"/>
                <w:sz w:val="18"/>
                <w:szCs w:val="20"/>
              </w:rPr>
            </w:pPr>
            <w:proofErr w:type="spellStart"/>
            <w:r w:rsidRPr="00FA7D31">
              <w:rPr>
                <w:rFonts w:ascii="Times New Roman" w:hAnsi="Times New Roman"/>
                <w:sz w:val="18"/>
                <w:szCs w:val="20"/>
              </w:rPr>
              <w:t>Y</w:t>
            </w:r>
            <w:r w:rsidRPr="00FA7D31">
              <w:rPr>
                <w:rFonts w:ascii="Times New Roman" w:hAnsi="Times New Roman"/>
                <w:sz w:val="18"/>
                <w:szCs w:val="20"/>
                <w:vertAlign w:val="subscript"/>
              </w:rPr>
              <w:t>i</w:t>
            </w:r>
            <w:proofErr w:type="spellEnd"/>
            <w:r w:rsidRPr="00FA7D31">
              <w:rPr>
                <w:rFonts w:ascii="Times New Roman" w:hAnsi="Times New Roman"/>
                <w:sz w:val="18"/>
                <w:szCs w:val="20"/>
                <w:vertAlign w:val="subscript"/>
              </w:rPr>
              <w:t xml:space="preserve"> </w:t>
            </w:r>
            <w:r w:rsidRPr="00FA7D31">
              <w:rPr>
                <w:rFonts w:ascii="Times New Roman" w:hAnsi="Times New Roman"/>
                <w:sz w:val="18"/>
                <w:szCs w:val="20"/>
              </w:rPr>
              <w:t>(Y</w:t>
            </w:r>
            <w:r w:rsidRPr="00FA7D31">
              <w:rPr>
                <w:rFonts w:ascii="Times New Roman" w:hAnsi="Times New Roman"/>
                <w:sz w:val="18"/>
                <w:szCs w:val="20"/>
                <w:vertAlign w:val="subscript"/>
              </w:rPr>
              <w:t>1</w:t>
            </w:r>
            <w:r w:rsidRPr="00FA7D31">
              <w:rPr>
                <w:rFonts w:ascii="Times New Roman" w:hAnsi="Times New Roman"/>
                <w:sz w:val="18"/>
                <w:szCs w:val="20"/>
              </w:rPr>
              <w:t>, Y</w:t>
            </w:r>
            <w:r w:rsidRPr="00FA7D31">
              <w:rPr>
                <w:rFonts w:ascii="Times New Roman" w:hAnsi="Times New Roman"/>
                <w:sz w:val="18"/>
                <w:szCs w:val="20"/>
                <w:vertAlign w:val="subscript"/>
              </w:rPr>
              <w:t>2</w:t>
            </w:r>
            <w:r w:rsidRPr="00FA7D31">
              <w:rPr>
                <w:rFonts w:ascii="Times New Roman" w:hAnsi="Times New Roman"/>
                <w:sz w:val="18"/>
                <w:szCs w:val="20"/>
              </w:rPr>
              <w:t xml:space="preserve">, ..., </w:t>
            </w:r>
            <w:proofErr w:type="spellStart"/>
            <w:r w:rsidRPr="00FA7D31">
              <w:rPr>
                <w:rFonts w:ascii="Times New Roman" w:hAnsi="Times New Roman"/>
                <w:sz w:val="18"/>
                <w:szCs w:val="20"/>
              </w:rPr>
              <w:t>Y</w:t>
            </w:r>
            <w:r w:rsidRPr="00FA7D31">
              <w:rPr>
                <w:rFonts w:ascii="Times New Roman" w:hAnsi="Times New Roman"/>
                <w:sz w:val="18"/>
                <w:szCs w:val="20"/>
                <w:vertAlign w:val="subscript"/>
              </w:rPr>
              <w:t>n</w:t>
            </w:r>
            <w:proofErr w:type="spellEnd"/>
            <w:r w:rsidRPr="00FA7D31">
              <w:rPr>
                <w:rFonts w:ascii="Times New Roman" w:hAnsi="Times New Roman"/>
                <w:sz w:val="18"/>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w:t>
            </w:r>
            <w:r w:rsidRPr="00FA7D31">
              <w:rPr>
                <w:rFonts w:ascii="Times New Roman" w:hAnsi="Times New Roman"/>
                <w:sz w:val="18"/>
                <w:szCs w:val="20"/>
              </w:rPr>
              <w:lastRenderedPageBreak/>
              <w:t xml:space="preserve">каждому разделу номенклатуры, в </w:t>
            </w:r>
            <w:proofErr w:type="gramStart"/>
            <w:r w:rsidRPr="00FA7D31">
              <w:rPr>
                <w:rFonts w:ascii="Times New Roman" w:hAnsi="Times New Roman"/>
                <w:sz w:val="18"/>
                <w:szCs w:val="20"/>
              </w:rPr>
              <w:t xml:space="preserve">процентах;   </w:t>
            </w:r>
            <w:proofErr w:type="gramEnd"/>
            <w:r w:rsidRPr="00FA7D31">
              <w:rPr>
                <w:rFonts w:ascii="Times New Roman" w:hAnsi="Times New Roman"/>
                <w:sz w:val="18"/>
                <w:szCs w:val="20"/>
              </w:rPr>
              <w:t xml:space="preserve">                                    n - количество разделов номенклатуры.</w:t>
            </w:r>
          </w:p>
          <w:p w14:paraId="0AA0F43C" w14:textId="77777777" w:rsidR="0068158C" w:rsidRPr="00FA7D31" w:rsidRDefault="00F75E36" w:rsidP="0068158C">
            <w:pPr>
              <w:jc w:val="center"/>
              <w:rPr>
                <w:rFonts w:ascii="Times New Roman" w:hAnsi="Times New Roman"/>
                <w:sz w:val="18"/>
                <w:szCs w:val="20"/>
              </w:rPr>
            </w:pPr>
            <m:oMath>
              <m:sSub>
                <m:sSubPr>
                  <m:ctrlPr>
                    <w:rPr>
                      <w:rFonts w:ascii="Cambria Math" w:hAnsi="Cambria Math"/>
                      <w:i/>
                      <w:sz w:val="18"/>
                    </w:rPr>
                  </m:ctrlPr>
                </m:sSubPr>
                <m:e>
                  <m:r>
                    <w:rPr>
                      <w:rFonts w:ascii="Cambria Math" w:hAnsi="Cambria Math"/>
                      <w:sz w:val="18"/>
                    </w:rPr>
                    <m:t>Y</m:t>
                  </m:r>
                </m:e>
                <m:sub>
                  <m:r>
                    <w:rPr>
                      <w:rFonts w:ascii="Cambria Math" w:hAnsi="Cambria Math"/>
                      <w:sz w:val="18"/>
                    </w:rPr>
                    <m:t>i</m:t>
                  </m:r>
                </m:sub>
              </m:sSub>
              <m:r>
                <w:rPr>
                  <w:rFonts w:ascii="Cambria Math" w:hAnsi="Cambria Math"/>
                  <w:sz w:val="18"/>
                </w:rPr>
                <m:t xml:space="preserve">= </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sSub>
                        <m:sSubPr>
                          <m:ctrlPr>
                            <w:rPr>
                              <w:rFonts w:ascii="Cambria Math" w:hAnsi="Cambria Math"/>
                              <w:i/>
                              <w:sz w:val="18"/>
                            </w:rPr>
                          </m:ctrlPr>
                        </m:sSubPr>
                        <m:e>
                          <m:r>
                            <w:rPr>
                              <w:rFonts w:ascii="Cambria Math" w:hAnsi="Cambria Math"/>
                              <w:sz w:val="18"/>
                            </w:rPr>
                            <m:t>X</m:t>
                          </m:r>
                        </m:e>
                        <m:sub>
                          <m:r>
                            <w:rPr>
                              <w:rFonts w:ascii="Cambria Math" w:hAnsi="Cambria Math"/>
                              <w:sz w:val="18"/>
                              <w:lang w:val="en-US"/>
                            </w:rPr>
                            <m:t>k</m:t>
                          </m:r>
                        </m:sub>
                      </m:sSub>
                    </m:e>
                  </m:nary>
                </m:num>
                <m:den>
                  <m:r>
                    <w:rPr>
                      <w:rFonts w:ascii="Cambria Math" w:hAnsi="Cambria Math"/>
                      <w:sz w:val="18"/>
                    </w:rPr>
                    <m:t>k</m:t>
                  </m:r>
                </m:den>
              </m:f>
              <m:r>
                <w:rPr>
                  <w:rFonts w:ascii="Cambria Math" w:hAnsi="Cambria Math"/>
                  <w:sz w:val="18"/>
                </w:rPr>
                <m:t xml:space="preserve">= </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X</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X</m:t>
                      </m:r>
                    </m:e>
                    <m:sub>
                      <m:r>
                        <w:rPr>
                          <w:rFonts w:ascii="Cambria Math" w:hAnsi="Cambria Math"/>
                          <w:sz w:val="18"/>
                        </w:rPr>
                        <m:t>2</m:t>
                      </m:r>
                    </m:sub>
                  </m:sSub>
                  <m:r>
                    <w:rPr>
                      <w:rFonts w:ascii="Cambria Math" w:hAnsi="Cambria Math"/>
                      <w:sz w:val="18"/>
                    </w:rPr>
                    <m:t>+…+</m:t>
                  </m:r>
                  <m:sSub>
                    <m:sSubPr>
                      <m:ctrlPr>
                        <w:rPr>
                          <w:rFonts w:ascii="Cambria Math" w:hAnsi="Cambria Math"/>
                          <w:i/>
                          <w:sz w:val="18"/>
                        </w:rPr>
                      </m:ctrlPr>
                    </m:sSubPr>
                    <m:e>
                      <m:r>
                        <w:rPr>
                          <w:rFonts w:ascii="Cambria Math" w:hAnsi="Cambria Math"/>
                          <w:sz w:val="18"/>
                        </w:rPr>
                        <m:t>X</m:t>
                      </m:r>
                    </m:e>
                    <m:sub>
                      <m:r>
                        <w:rPr>
                          <w:rFonts w:ascii="Cambria Math" w:hAnsi="Cambria Math"/>
                          <w:sz w:val="18"/>
                        </w:rPr>
                        <m:t>k</m:t>
                      </m:r>
                    </m:sub>
                  </m:sSub>
                </m:num>
                <m:den>
                  <m:r>
                    <w:rPr>
                      <w:rFonts w:ascii="Cambria Math" w:hAnsi="Cambria Math"/>
                      <w:sz w:val="18"/>
                    </w:rPr>
                    <m:t>k</m:t>
                  </m:r>
                </m:den>
              </m:f>
            </m:oMath>
            <w:r w:rsidR="0068158C" w:rsidRPr="00FA7D31">
              <w:rPr>
                <w:rFonts w:ascii="Times New Roman" w:hAnsi="Times New Roman"/>
                <w:sz w:val="18"/>
                <w:szCs w:val="20"/>
              </w:rPr>
              <w:t>,</w:t>
            </w:r>
          </w:p>
          <w:p w14:paraId="5BC64D54" w14:textId="77777777" w:rsidR="0068158C" w:rsidRPr="00FA7D31" w:rsidRDefault="0068158C" w:rsidP="0068158C">
            <w:pPr>
              <w:rPr>
                <w:rFonts w:ascii="Times New Roman" w:eastAsia="Times New Roman" w:hAnsi="Times New Roman"/>
                <w:sz w:val="18"/>
                <w:szCs w:val="20"/>
                <w:highlight w:val="yellow"/>
                <w:lang w:eastAsia="ru-RU"/>
              </w:rPr>
            </w:pPr>
            <w:r w:rsidRPr="00FA7D31">
              <w:rPr>
                <w:rFonts w:ascii="Times New Roman" w:hAnsi="Times New Roman"/>
                <w:sz w:val="18"/>
                <w:szCs w:val="20"/>
              </w:rPr>
              <w:t xml:space="preserve">где:                                                                                             </w:t>
            </w:r>
            <m:oMath>
              <m:nary>
                <m:naryPr>
                  <m:chr m:val="∑"/>
                  <m:limLoc m:val="undOvr"/>
                  <m:subHide m:val="1"/>
                  <m:supHide m:val="1"/>
                  <m:ctrlPr>
                    <w:rPr>
                      <w:rFonts w:ascii="Cambria Math" w:hAnsi="Cambria Math"/>
                      <w:i/>
                      <w:sz w:val="18"/>
                      <w:lang w:val="en-US"/>
                    </w:rPr>
                  </m:ctrlPr>
                </m:naryPr>
                <m:sub/>
                <m:sup/>
                <m:e>
                  <m:sSub>
                    <m:sSubPr>
                      <m:ctrlPr>
                        <w:rPr>
                          <w:rFonts w:ascii="Cambria Math" w:hAnsi="Cambria Math"/>
                          <w:i/>
                          <w:sz w:val="18"/>
                          <w:lang w:val="en-US"/>
                        </w:rPr>
                      </m:ctrlPr>
                    </m:sSubPr>
                    <m:e>
                      <m:r>
                        <w:rPr>
                          <w:rFonts w:ascii="Cambria Math" w:hAnsi="Cambria Math"/>
                          <w:sz w:val="18"/>
                          <w:lang w:val="en-US"/>
                        </w:rPr>
                        <m:t>X</m:t>
                      </m:r>
                    </m:e>
                    <m:sub>
                      <m:r>
                        <w:rPr>
                          <w:rFonts w:ascii="Cambria Math" w:hAnsi="Cambria Math"/>
                          <w:sz w:val="18"/>
                          <w:lang w:val="en-US"/>
                        </w:rPr>
                        <m:t>k</m:t>
                      </m:r>
                    </m:sub>
                  </m:sSub>
                </m:e>
              </m:nary>
            </m:oMath>
            <w:r w:rsidRPr="00FA7D31">
              <w:rPr>
                <w:rFonts w:ascii="Times New Roman" w:hAnsi="Times New Roman"/>
                <w:sz w:val="18"/>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                                                                     X</w:t>
            </w:r>
            <w:r w:rsidRPr="00FA7D31">
              <w:rPr>
                <w:rFonts w:ascii="Times New Roman" w:hAnsi="Times New Roman"/>
                <w:sz w:val="18"/>
                <w:szCs w:val="20"/>
                <w:vertAlign w:val="subscript"/>
                <w:lang w:val="en-US"/>
              </w:rPr>
              <w:t>k</w:t>
            </w:r>
            <w:r w:rsidRPr="00FA7D31">
              <w:rPr>
                <w:rFonts w:ascii="Times New Roman" w:hAnsi="Times New Roman"/>
                <w:sz w:val="18"/>
                <w:szCs w:val="20"/>
              </w:rPr>
              <w:t xml:space="preserve"> (X</w:t>
            </w:r>
            <w:r w:rsidRPr="00FA7D31">
              <w:rPr>
                <w:rFonts w:ascii="Times New Roman" w:hAnsi="Times New Roman"/>
                <w:sz w:val="18"/>
                <w:szCs w:val="20"/>
                <w:vertAlign w:val="subscript"/>
              </w:rPr>
              <w:t>1</w:t>
            </w:r>
            <w:r w:rsidRPr="00FA7D31">
              <w:rPr>
                <w:rFonts w:ascii="Times New Roman" w:hAnsi="Times New Roman"/>
                <w:sz w:val="18"/>
                <w:szCs w:val="20"/>
              </w:rPr>
              <w:t>, X</w:t>
            </w:r>
            <w:r w:rsidRPr="00FA7D31">
              <w:rPr>
                <w:rFonts w:ascii="Times New Roman" w:hAnsi="Times New Roman"/>
                <w:sz w:val="18"/>
                <w:szCs w:val="20"/>
                <w:vertAlign w:val="subscript"/>
              </w:rPr>
              <w:t>2</w:t>
            </w:r>
            <w:r w:rsidRPr="00FA7D31">
              <w:rPr>
                <w:rFonts w:ascii="Times New Roman" w:hAnsi="Times New Roman"/>
                <w:sz w:val="18"/>
                <w:szCs w:val="20"/>
              </w:rPr>
              <w:t>, ..., X</w:t>
            </w:r>
            <w:r w:rsidRPr="00FA7D31">
              <w:rPr>
                <w:rFonts w:ascii="Times New Roman" w:hAnsi="Times New Roman"/>
                <w:sz w:val="18"/>
                <w:szCs w:val="20"/>
                <w:vertAlign w:val="subscript"/>
                <w:lang w:val="en-US"/>
              </w:rPr>
              <w:t>k</w:t>
            </w:r>
            <w:r w:rsidRPr="00FA7D31">
              <w:rPr>
                <w:rFonts w:ascii="Times New Roman" w:hAnsi="Times New Roman"/>
                <w:sz w:val="18"/>
                <w:szCs w:val="20"/>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                                k - количество позиций в разделе номенклатуры.</w:t>
            </w:r>
          </w:p>
        </w:tc>
        <w:tc>
          <w:tcPr>
            <w:tcW w:w="3542" w:type="dxa"/>
            <w:shd w:val="clear" w:color="auto" w:fill="auto"/>
          </w:tcPr>
          <w:p w14:paraId="61917DCF" w14:textId="77777777" w:rsidR="0068158C" w:rsidRPr="006F0266" w:rsidRDefault="0068158C" w:rsidP="0068158C">
            <w:pPr>
              <w:spacing w:after="0" w:line="240" w:lineRule="auto"/>
              <w:jc w:val="both"/>
              <w:rPr>
                <w:rFonts w:ascii="Times New Roman" w:eastAsia="Times New Roman" w:hAnsi="Times New Roman"/>
                <w:sz w:val="20"/>
                <w:szCs w:val="20"/>
                <w:highlight w:val="yellow"/>
                <w:lang w:eastAsia="ru-RU"/>
              </w:rPr>
            </w:pPr>
            <w:r w:rsidRPr="006F0266">
              <w:rPr>
                <w:rFonts w:ascii="Times New Roman" w:hAnsi="Times New Roman"/>
                <w:sz w:val="20"/>
                <w:szCs w:val="20"/>
              </w:rPr>
              <w:lastRenderedPageBreak/>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2270" w:type="dxa"/>
            <w:shd w:val="clear" w:color="auto" w:fill="auto"/>
          </w:tcPr>
          <w:p w14:paraId="2594566D" w14:textId="77777777" w:rsidR="0068158C" w:rsidRPr="00E87DFD" w:rsidRDefault="0068158C" w:rsidP="0068158C">
            <w:pPr>
              <w:spacing w:after="0" w:line="240" w:lineRule="auto"/>
              <w:jc w:val="both"/>
              <w:rPr>
                <w:rFonts w:ascii="Times New Roman" w:hAnsi="Times New Roman"/>
                <w:color w:val="000000"/>
                <w:sz w:val="20"/>
                <w:szCs w:val="20"/>
                <w:lang w:eastAsia="ru-RU"/>
              </w:rPr>
            </w:pPr>
            <w:r w:rsidRPr="00E87DFD">
              <w:rPr>
                <w:rFonts w:ascii="Times New Roman" w:hAnsi="Times New Roman"/>
                <w:color w:val="000000"/>
                <w:sz w:val="20"/>
                <w:szCs w:val="20"/>
                <w:lang w:eastAsia="ru-RU"/>
              </w:rPr>
              <w:t>ежеквартально</w:t>
            </w:r>
          </w:p>
        </w:tc>
      </w:tr>
      <w:tr w:rsidR="0068158C" w:rsidRPr="00E249E3" w14:paraId="6640ABB5" w14:textId="77777777" w:rsidTr="0068158C">
        <w:tc>
          <w:tcPr>
            <w:tcW w:w="568" w:type="dxa"/>
            <w:shd w:val="clear" w:color="auto" w:fill="auto"/>
          </w:tcPr>
          <w:p w14:paraId="76B5E9BB" w14:textId="77777777" w:rsidR="0068158C" w:rsidRPr="00E249E3"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p>
        </w:tc>
        <w:tc>
          <w:tcPr>
            <w:tcW w:w="14742" w:type="dxa"/>
            <w:gridSpan w:val="5"/>
            <w:shd w:val="clear" w:color="auto" w:fill="auto"/>
          </w:tcPr>
          <w:p w14:paraId="3BD49ABA" w14:textId="77777777"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249E3">
              <w:rPr>
                <w:rFonts w:ascii="Times New Roman" w:eastAsia="Times New Roman" w:hAnsi="Times New Roman"/>
                <w:b/>
                <w:bCs/>
                <w:sz w:val="20"/>
                <w:szCs w:val="20"/>
                <w:lang w:eastAsia="ru-RU"/>
              </w:rPr>
              <w:t>Подпрограмма 3 Обеспечение мероприятий гражданской обороны на территории муниципальног</w:t>
            </w:r>
            <w:r>
              <w:rPr>
                <w:rFonts w:ascii="Times New Roman" w:eastAsia="Times New Roman" w:hAnsi="Times New Roman"/>
                <w:b/>
                <w:bCs/>
                <w:sz w:val="20"/>
                <w:szCs w:val="20"/>
                <w:lang w:eastAsia="ru-RU"/>
              </w:rPr>
              <w:t>о образования Московской области.</w:t>
            </w:r>
          </w:p>
        </w:tc>
      </w:tr>
      <w:tr w:rsidR="0068158C" w:rsidRPr="00E87DFD" w14:paraId="463E731E" w14:textId="77777777" w:rsidTr="0068158C">
        <w:tc>
          <w:tcPr>
            <w:tcW w:w="568" w:type="dxa"/>
            <w:shd w:val="clear" w:color="auto" w:fill="auto"/>
          </w:tcPr>
          <w:p w14:paraId="5A082C4C"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249E3">
              <w:rPr>
                <w:rFonts w:ascii="Times New Roman" w:eastAsia="Times New Roman" w:hAnsi="Times New Roman"/>
                <w:sz w:val="20"/>
                <w:szCs w:val="20"/>
                <w:lang w:eastAsia="ru-RU"/>
              </w:rPr>
              <w:t>1</w:t>
            </w:r>
          </w:p>
        </w:tc>
        <w:tc>
          <w:tcPr>
            <w:tcW w:w="2976" w:type="dxa"/>
            <w:shd w:val="clear" w:color="auto" w:fill="auto"/>
          </w:tcPr>
          <w:p w14:paraId="06984EE2" w14:textId="2ABE4C0D" w:rsidR="0068158C" w:rsidRPr="00E87DFD" w:rsidRDefault="0068158C" w:rsidP="004E5FBA">
            <w:pPr>
              <w:widowControl w:val="0"/>
              <w:autoSpaceDE w:val="0"/>
              <w:autoSpaceDN w:val="0"/>
              <w:adjustRightInd w:val="0"/>
              <w:spacing w:after="0" w:line="240" w:lineRule="auto"/>
              <w:rPr>
                <w:rFonts w:ascii="Times New Roman" w:eastAsia="Times New Roman" w:hAnsi="Times New Roman"/>
                <w:sz w:val="20"/>
                <w:szCs w:val="20"/>
                <w:lang w:eastAsia="ru-RU"/>
              </w:rPr>
            </w:pPr>
            <w:r w:rsidRPr="004E5FBA">
              <w:rPr>
                <w:rFonts w:ascii="Times New Roman" w:eastAsia="Times New Roman" w:hAnsi="Times New Roman"/>
                <w:sz w:val="18"/>
                <w:szCs w:val="20"/>
                <w:lang w:eastAsia="ru-RU"/>
              </w:rPr>
              <w:t>Доля населения</w:t>
            </w:r>
            <w:r w:rsidR="00D519F2" w:rsidRPr="004E5FBA">
              <w:rPr>
                <w:rFonts w:ascii="Times New Roman" w:eastAsia="Times New Roman" w:hAnsi="Times New Roman"/>
                <w:sz w:val="18"/>
                <w:szCs w:val="20"/>
                <w:lang w:eastAsia="ru-RU"/>
              </w:rPr>
              <w:t xml:space="preserve"> Московской области</w:t>
            </w:r>
            <w:r w:rsidRPr="004E5FBA">
              <w:rPr>
                <w:rFonts w:ascii="Times New Roman" w:eastAsia="Times New Roman" w:hAnsi="Times New Roman"/>
                <w:sz w:val="18"/>
                <w:szCs w:val="20"/>
                <w:lang w:eastAsia="ru-RU"/>
              </w:rPr>
              <w:t>, проживающего в границах зоны действия технических средств оповещения (электрических, электронных сирен и мощных аку</w:t>
            </w:r>
            <w:r w:rsidR="004E5FBA" w:rsidRPr="004E5FBA">
              <w:rPr>
                <w:rFonts w:ascii="Times New Roman" w:eastAsia="Times New Roman" w:hAnsi="Times New Roman"/>
                <w:sz w:val="18"/>
                <w:szCs w:val="20"/>
                <w:lang w:eastAsia="ru-RU"/>
              </w:rPr>
              <w:t>стических систем) муниципальной системы</w:t>
            </w:r>
            <w:r w:rsidRPr="004E5FBA">
              <w:rPr>
                <w:rFonts w:ascii="Times New Roman" w:eastAsia="Times New Roman" w:hAnsi="Times New Roman"/>
                <w:sz w:val="18"/>
                <w:szCs w:val="20"/>
                <w:lang w:eastAsia="ru-RU"/>
              </w:rPr>
              <w:t xml:space="preserve">  оповещения </w:t>
            </w:r>
            <w:r w:rsidR="00B07C95" w:rsidRPr="004E5FBA">
              <w:rPr>
                <w:rFonts w:ascii="Times New Roman" w:eastAsia="Times New Roman" w:hAnsi="Times New Roman"/>
                <w:sz w:val="18"/>
                <w:szCs w:val="20"/>
                <w:lang w:eastAsia="ru-RU"/>
              </w:rPr>
              <w:t>населения (далее – МСОН)</w:t>
            </w:r>
          </w:p>
        </w:tc>
        <w:tc>
          <w:tcPr>
            <w:tcW w:w="1276" w:type="dxa"/>
            <w:shd w:val="clear" w:color="auto" w:fill="auto"/>
          </w:tcPr>
          <w:p w14:paraId="1C16DD77"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14:paraId="343ADBE6" w14:textId="77777777"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Значение показателя рассчитывается по формуле:</w:t>
            </w:r>
          </w:p>
          <w:p w14:paraId="5112CCD6" w14:textId="77777777"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Pсп</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Nохасп</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Nнас</w:t>
            </w:r>
            <w:proofErr w:type="spellEnd"/>
            <w:r w:rsidRPr="00FA7D31">
              <w:rPr>
                <w:rFonts w:ascii="Times New Roman" w:eastAsia="Times New Roman" w:hAnsi="Times New Roman"/>
                <w:sz w:val="18"/>
                <w:szCs w:val="20"/>
                <w:lang w:eastAsia="ru-RU"/>
              </w:rPr>
              <w:t xml:space="preserve"> x 100%,</w:t>
            </w:r>
          </w:p>
          <w:p w14:paraId="5949161E" w14:textId="77777777"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где:</w:t>
            </w:r>
          </w:p>
          <w:p w14:paraId="63E257B6" w14:textId="77777777" w:rsidR="0068158C" w:rsidRPr="00FA7D31" w:rsidRDefault="0068158C" w:rsidP="0068158C">
            <w:pPr>
              <w:widowControl w:val="0"/>
              <w:autoSpaceDE w:val="0"/>
              <w:autoSpaceDN w:val="0"/>
              <w:adjustRightInd w:val="0"/>
              <w:spacing w:after="0" w:line="240" w:lineRule="auto"/>
              <w:jc w:val="both"/>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Pсп</w:t>
            </w:r>
            <w:proofErr w:type="spellEnd"/>
            <w:r w:rsidRPr="00FA7D31">
              <w:rPr>
                <w:rFonts w:ascii="Times New Roman" w:eastAsia="Times New Roman" w:hAnsi="Times New Roman"/>
                <w:sz w:val="18"/>
                <w:szCs w:val="20"/>
                <w:lang w:eastAsia="ru-RU"/>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7D4BC0A6" w14:textId="77777777" w:rsidR="0068158C" w:rsidRPr="00FA7D31" w:rsidRDefault="0068158C" w:rsidP="0068158C">
            <w:pPr>
              <w:widowControl w:val="0"/>
              <w:autoSpaceDE w:val="0"/>
              <w:autoSpaceDN w:val="0"/>
              <w:adjustRightInd w:val="0"/>
              <w:spacing w:after="0" w:line="240" w:lineRule="auto"/>
              <w:jc w:val="both"/>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Nохасп</w:t>
            </w:r>
            <w:proofErr w:type="spellEnd"/>
            <w:r w:rsidRPr="00FA7D31">
              <w:rPr>
                <w:rFonts w:ascii="Times New Roman" w:eastAsia="Times New Roman" w:hAnsi="Times New Roman"/>
                <w:sz w:val="18"/>
                <w:szCs w:val="20"/>
                <w:lang w:eastAsia="ru-RU"/>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5E2A90D8" w14:textId="77777777"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Nнас</w:t>
            </w:r>
            <w:proofErr w:type="spellEnd"/>
            <w:r w:rsidRPr="00FA7D31">
              <w:rPr>
                <w:rFonts w:ascii="Times New Roman" w:eastAsia="Times New Roman" w:hAnsi="Times New Roman"/>
                <w:sz w:val="18"/>
                <w:szCs w:val="20"/>
                <w:lang w:eastAsia="ru-RU"/>
              </w:rPr>
              <w:t xml:space="preserve"> - количество населения муниципального образования Московской области (тыс. чел.)</w:t>
            </w:r>
          </w:p>
        </w:tc>
        <w:tc>
          <w:tcPr>
            <w:tcW w:w="3542" w:type="dxa"/>
            <w:shd w:val="clear" w:color="auto" w:fill="auto"/>
          </w:tcPr>
          <w:p w14:paraId="2203A814"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0153D98B"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2270" w:type="dxa"/>
            <w:shd w:val="clear" w:color="auto" w:fill="auto"/>
          </w:tcPr>
          <w:p w14:paraId="08CD478C"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Ежеквартально</w:t>
            </w:r>
          </w:p>
        </w:tc>
      </w:tr>
      <w:tr w:rsidR="0068158C" w:rsidRPr="00E87DFD" w14:paraId="0AF4524E" w14:textId="77777777" w:rsidTr="0068158C">
        <w:tblPrEx>
          <w:tblLook w:val="0000" w:firstRow="0" w:lastRow="0" w:firstColumn="0" w:lastColumn="0" w:noHBand="0" w:noVBand="0"/>
        </w:tblPrEx>
        <w:trPr>
          <w:trHeight w:val="303"/>
        </w:trPr>
        <w:tc>
          <w:tcPr>
            <w:tcW w:w="568" w:type="dxa"/>
            <w:shd w:val="clear" w:color="auto" w:fill="auto"/>
          </w:tcPr>
          <w:p w14:paraId="64D32026" w14:textId="77777777" w:rsidR="0068158C" w:rsidRPr="00E87DFD" w:rsidRDefault="0068158C" w:rsidP="0068158C">
            <w:pPr>
              <w:spacing w:after="0" w:line="240" w:lineRule="auto"/>
              <w:ind w:left="108" w:right="-172"/>
              <w:rPr>
                <w:rFonts w:ascii="Times New Roman" w:hAnsi="Times New Roman"/>
                <w:color w:val="000000"/>
                <w:sz w:val="20"/>
                <w:szCs w:val="20"/>
                <w:lang w:eastAsia="ru-RU"/>
              </w:rPr>
            </w:pPr>
            <w:r w:rsidRPr="00E249E3">
              <w:rPr>
                <w:rFonts w:ascii="Times New Roman" w:hAnsi="Times New Roman"/>
                <w:color w:val="000000"/>
                <w:sz w:val="20"/>
                <w:szCs w:val="20"/>
                <w:lang w:eastAsia="ru-RU"/>
              </w:rPr>
              <w:t>2</w:t>
            </w:r>
          </w:p>
        </w:tc>
        <w:tc>
          <w:tcPr>
            <w:tcW w:w="2976" w:type="dxa"/>
            <w:shd w:val="clear" w:color="auto" w:fill="auto"/>
          </w:tcPr>
          <w:p w14:paraId="128536A9" w14:textId="77777777" w:rsidR="0068158C" w:rsidRPr="00E87DFD" w:rsidRDefault="0068158C" w:rsidP="0068158C">
            <w:pPr>
              <w:spacing w:after="0" w:line="240" w:lineRule="auto"/>
              <w:rPr>
                <w:rFonts w:ascii="Times New Roman" w:eastAsia="Times New Roman" w:hAnsi="Times New Roman"/>
                <w:sz w:val="20"/>
                <w:szCs w:val="20"/>
                <w:lang w:eastAsia="ru-RU"/>
              </w:rPr>
            </w:pPr>
            <w:r w:rsidRPr="00FA7D31">
              <w:rPr>
                <w:rFonts w:ascii="Times New Roman" w:hAnsi="Times New Roman"/>
                <w:szCs w:val="24"/>
              </w:rPr>
              <w:t>Обеспеченность населения средствами индивидуальной защиты, медицинскими средствами индивидуальной защиты</w:t>
            </w:r>
            <w:r w:rsidRPr="00FA7D31">
              <w:rPr>
                <w:rFonts w:ascii="Times New Roman" w:eastAsia="Times New Roman" w:hAnsi="Times New Roman"/>
                <w:sz w:val="18"/>
                <w:szCs w:val="20"/>
                <w:lang w:eastAsia="ru-RU"/>
              </w:rPr>
              <w:t xml:space="preserve"> </w:t>
            </w:r>
          </w:p>
        </w:tc>
        <w:tc>
          <w:tcPr>
            <w:tcW w:w="1276" w:type="dxa"/>
            <w:shd w:val="clear" w:color="auto" w:fill="auto"/>
          </w:tcPr>
          <w:p w14:paraId="1B8EB79B"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14:paraId="4D26705A"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 xml:space="preserve">Обеспеченность (Y) населения средствами индивидуальной защиты, медицинскими средствами индивидуальной защиты рассчитывается </w:t>
            </w:r>
            <w:r w:rsidRPr="00FA7D31">
              <w:rPr>
                <w:rFonts w:ascii="Times New Roman" w:hAnsi="Times New Roman"/>
                <w:sz w:val="18"/>
                <w:szCs w:val="20"/>
              </w:rPr>
              <w:br/>
              <w:t>по формуле:</w:t>
            </w:r>
          </w:p>
          <w:p w14:paraId="56B10BA1" w14:textId="77777777" w:rsidR="0068158C" w:rsidRPr="00FA7D31" w:rsidRDefault="0068158C" w:rsidP="0068158C">
            <w:pPr>
              <w:spacing w:after="0"/>
              <w:rPr>
                <w:rFonts w:ascii="Times New Roman" w:hAnsi="Times New Roman"/>
                <w:sz w:val="18"/>
                <w:szCs w:val="20"/>
              </w:rPr>
            </w:pPr>
            <m:oMathPara>
              <m:oMath>
                <m:r>
                  <w:rPr>
                    <w:rFonts w:ascii="Cambria Math" w:hAnsi="Cambria Math"/>
                    <w:sz w:val="18"/>
                    <w:szCs w:val="20"/>
                  </w:rPr>
                  <m:t xml:space="preserve">Y= </m:t>
                </m:r>
                <m:f>
                  <m:fPr>
                    <m:ctrlPr>
                      <w:rPr>
                        <w:rFonts w:ascii="Cambria Math" w:hAnsi="Cambria Math"/>
                        <w:i/>
                        <w:sz w:val="18"/>
                        <w:szCs w:val="20"/>
                      </w:rPr>
                    </m:ctrlPr>
                  </m:fPr>
                  <m:num>
                    <m:sSub>
                      <m:sSubPr>
                        <m:ctrlPr>
                          <w:rPr>
                            <w:rFonts w:ascii="Cambria Math" w:hAnsi="Cambria Math"/>
                            <w:i/>
                            <w:sz w:val="18"/>
                            <w:szCs w:val="20"/>
                          </w:rPr>
                        </m:ctrlPr>
                      </m:sSubPr>
                      <m:e>
                        <m:r>
                          <w:rPr>
                            <w:rFonts w:ascii="Cambria Math" w:hAnsi="Cambria Math"/>
                            <w:sz w:val="18"/>
                            <w:szCs w:val="20"/>
                          </w:rPr>
                          <m:t>Y</m:t>
                        </m:r>
                      </m:e>
                      <m:sub>
                        <m:r>
                          <w:rPr>
                            <w:rFonts w:ascii="Cambria Math" w:hAnsi="Cambria Math"/>
                            <w:sz w:val="18"/>
                            <w:szCs w:val="20"/>
                          </w:rPr>
                          <m:t>1</m:t>
                        </m:r>
                      </m:sub>
                    </m:sSub>
                    <m:r>
                      <w:rPr>
                        <w:rFonts w:ascii="Cambria Math" w:hAnsi="Cambria Math"/>
                        <w:sz w:val="18"/>
                        <w:szCs w:val="20"/>
                      </w:rPr>
                      <m:t>+</m:t>
                    </m:r>
                    <m:sSub>
                      <m:sSubPr>
                        <m:ctrlPr>
                          <w:rPr>
                            <w:rFonts w:ascii="Cambria Math" w:hAnsi="Cambria Math"/>
                            <w:i/>
                            <w:sz w:val="18"/>
                            <w:szCs w:val="20"/>
                          </w:rPr>
                        </m:ctrlPr>
                      </m:sSubPr>
                      <m:e>
                        <m:r>
                          <w:rPr>
                            <w:rFonts w:ascii="Cambria Math" w:hAnsi="Cambria Math"/>
                            <w:sz w:val="18"/>
                            <w:szCs w:val="20"/>
                          </w:rPr>
                          <m:t>Y</m:t>
                        </m:r>
                      </m:e>
                      <m:sub>
                        <m:r>
                          <w:rPr>
                            <w:rFonts w:ascii="Cambria Math" w:hAnsi="Cambria Math"/>
                            <w:sz w:val="18"/>
                            <w:szCs w:val="20"/>
                          </w:rPr>
                          <m:t>2</m:t>
                        </m:r>
                      </m:sub>
                    </m:sSub>
                  </m:num>
                  <m:den>
                    <m:r>
                      <w:rPr>
                        <w:rFonts w:ascii="Cambria Math" w:hAnsi="Cambria Math"/>
                        <w:sz w:val="18"/>
                        <w:szCs w:val="20"/>
                      </w:rPr>
                      <m:t>2</m:t>
                    </m:r>
                  </m:den>
                </m:f>
                <m:r>
                  <w:rPr>
                    <w:rFonts w:ascii="Cambria Math" w:hAnsi="Cambria Math"/>
                    <w:sz w:val="18"/>
                    <w:szCs w:val="20"/>
                  </w:rPr>
                  <m:t>,</m:t>
                </m:r>
              </m:oMath>
            </m:oMathPara>
          </w:p>
          <w:p w14:paraId="6117FEA5"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lastRenderedPageBreak/>
              <w:t xml:space="preserve"> где:</w:t>
            </w:r>
          </w:p>
          <w:p w14:paraId="7090F401" w14:textId="77777777" w:rsidR="0068158C" w:rsidRPr="00FA7D31" w:rsidRDefault="0068158C" w:rsidP="0068158C">
            <w:pPr>
              <w:rPr>
                <w:rFonts w:ascii="Times New Roman" w:hAnsi="Times New Roman"/>
                <w:sz w:val="18"/>
                <w:szCs w:val="20"/>
              </w:rPr>
            </w:pPr>
            <w:r w:rsidRPr="00FA7D31">
              <w:rPr>
                <w:rFonts w:ascii="Times New Roman" w:hAnsi="Times New Roman"/>
                <w:sz w:val="18"/>
                <w:szCs w:val="20"/>
              </w:rPr>
              <w:t>Y</w:t>
            </w:r>
            <w:r w:rsidRPr="00FA7D31">
              <w:rPr>
                <w:rFonts w:ascii="Times New Roman" w:hAnsi="Times New Roman"/>
                <w:sz w:val="18"/>
                <w:szCs w:val="20"/>
                <w:vertAlign w:val="subscript"/>
              </w:rPr>
              <w:t>1</w:t>
            </w:r>
            <w:r w:rsidRPr="00FA7D31">
              <w:rPr>
                <w:rFonts w:ascii="Times New Roman" w:hAnsi="Times New Roman"/>
                <w:sz w:val="18"/>
                <w:szCs w:val="20"/>
              </w:rPr>
              <w:t>-</w:t>
            </w:r>
            <w:r w:rsidRPr="00FA7D31">
              <w:rPr>
                <w:sz w:val="18"/>
                <w:szCs w:val="20"/>
              </w:rPr>
              <w:t xml:space="preserve"> </w:t>
            </w:r>
            <w:r w:rsidRPr="00FA7D31">
              <w:rPr>
                <w:rFonts w:ascii="Times New Roman" w:hAnsi="Times New Roman"/>
                <w:sz w:val="18"/>
                <w:szCs w:val="20"/>
              </w:rPr>
              <w:t>сумма показателей обеспеченности населения средствами индивидуальной защиты по каждой позиции номенклатуры, в процентах;</w:t>
            </w:r>
          </w:p>
          <w:p w14:paraId="03EDB211"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Y</w:t>
            </w:r>
            <w:r w:rsidRPr="00FA7D31">
              <w:rPr>
                <w:rFonts w:ascii="Times New Roman" w:hAnsi="Times New Roman"/>
                <w:sz w:val="18"/>
                <w:szCs w:val="20"/>
                <w:vertAlign w:val="subscript"/>
              </w:rPr>
              <w:t>2</w:t>
            </w:r>
            <w:r w:rsidRPr="00FA7D31">
              <w:rPr>
                <w:rFonts w:ascii="Times New Roman" w:hAnsi="Times New Roman"/>
                <w:sz w:val="18"/>
                <w:szCs w:val="20"/>
              </w:rPr>
              <w:t xml:space="preserve"> - сумма показателей обеспеченности населения медицинскими средствами индивидуальной по каждой позиции номенклатуры, </w:t>
            </w:r>
            <w:r w:rsidRPr="00FA7D31">
              <w:rPr>
                <w:rFonts w:ascii="Times New Roman" w:hAnsi="Times New Roman"/>
                <w:sz w:val="18"/>
                <w:szCs w:val="20"/>
              </w:rPr>
              <w:br/>
              <w:t>в процентах.</w:t>
            </w:r>
          </w:p>
          <w:p w14:paraId="50D4F8A3" w14:textId="77777777" w:rsidR="0068158C" w:rsidRPr="00FA7D31" w:rsidRDefault="00F75E36" w:rsidP="0068158C">
            <w:pPr>
              <w:spacing w:after="0"/>
              <w:jc w:val="center"/>
              <w:rPr>
                <w:rFonts w:ascii="Times New Roman" w:hAnsi="Times New Roman"/>
                <w:sz w:val="18"/>
                <w:szCs w:val="20"/>
              </w:rPr>
            </w:pPr>
            <m:oMath>
              <m:sSub>
                <m:sSubPr>
                  <m:ctrlPr>
                    <w:rPr>
                      <w:rFonts w:ascii="Cambria Math" w:hAnsi="Cambria Math"/>
                      <w:i/>
                      <w:sz w:val="18"/>
                      <w:szCs w:val="20"/>
                    </w:rPr>
                  </m:ctrlPr>
                </m:sSubPr>
                <m:e>
                  <m:r>
                    <w:rPr>
                      <w:rFonts w:ascii="Cambria Math" w:hAnsi="Cambria Math"/>
                      <w:sz w:val="18"/>
                      <w:szCs w:val="20"/>
                    </w:rPr>
                    <m:t>Y</m:t>
                  </m:r>
                </m:e>
                <m:sub>
                  <m:r>
                    <w:rPr>
                      <w:rFonts w:ascii="Cambria Math" w:hAnsi="Cambria Math"/>
                      <w:sz w:val="18"/>
                      <w:szCs w:val="20"/>
                    </w:rPr>
                    <m:t>i</m:t>
                  </m:r>
                </m:sub>
              </m:sSub>
              <m:r>
                <w:rPr>
                  <w:rFonts w:ascii="Cambria Math" w:hAnsi="Cambria Math"/>
                  <w:sz w:val="18"/>
                  <w:szCs w:val="20"/>
                </w:rPr>
                <m:t xml:space="preserve">= </m:t>
              </m:r>
              <m:f>
                <m:fPr>
                  <m:ctrlPr>
                    <w:rPr>
                      <w:rFonts w:ascii="Cambria Math" w:hAnsi="Cambria Math"/>
                      <w:i/>
                      <w:sz w:val="18"/>
                      <w:szCs w:val="20"/>
                    </w:rPr>
                  </m:ctrlPr>
                </m:fPr>
                <m:num>
                  <m:nary>
                    <m:naryPr>
                      <m:chr m:val="∑"/>
                      <m:limLoc m:val="undOvr"/>
                      <m:subHide m:val="1"/>
                      <m:supHide m:val="1"/>
                      <m:ctrlPr>
                        <w:rPr>
                          <w:rFonts w:ascii="Cambria Math" w:hAnsi="Cambria Math"/>
                          <w:i/>
                          <w:sz w:val="18"/>
                          <w:szCs w:val="20"/>
                        </w:rPr>
                      </m:ctrlPr>
                    </m:naryPr>
                    <m:sub/>
                    <m:sup/>
                    <m:e>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lang w:val="en-US"/>
                            </w:rPr>
                            <m:t>k</m:t>
                          </m:r>
                        </m:sub>
                      </m:sSub>
                    </m:e>
                  </m:nary>
                </m:num>
                <m:den>
                  <m:r>
                    <w:rPr>
                      <w:rFonts w:ascii="Cambria Math" w:hAnsi="Cambria Math"/>
                      <w:sz w:val="18"/>
                      <w:szCs w:val="20"/>
                    </w:rPr>
                    <m:t>k</m:t>
                  </m:r>
                </m:den>
              </m:f>
              <m:r>
                <w:rPr>
                  <w:rFonts w:ascii="Cambria Math" w:hAnsi="Cambria Math"/>
                  <w:sz w:val="18"/>
                  <w:szCs w:val="20"/>
                </w:rPr>
                <m:t xml:space="preserve">= </m:t>
              </m:r>
              <m:f>
                <m:fPr>
                  <m:ctrlPr>
                    <w:rPr>
                      <w:rFonts w:ascii="Cambria Math" w:hAnsi="Cambria Math"/>
                      <w:i/>
                      <w:sz w:val="18"/>
                      <w:szCs w:val="20"/>
                    </w:rPr>
                  </m:ctrlPr>
                </m:fPr>
                <m:num>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rPr>
                        <m:t>1</m:t>
                      </m:r>
                    </m:sub>
                  </m:sSub>
                  <m:r>
                    <w:rPr>
                      <w:rFonts w:ascii="Cambria Math" w:hAnsi="Cambria Math"/>
                      <w:sz w:val="18"/>
                      <w:szCs w:val="20"/>
                    </w:rPr>
                    <m:t>+</m:t>
                  </m:r>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rPr>
                        <m:t>2</m:t>
                      </m:r>
                    </m:sub>
                  </m:sSub>
                  <m:r>
                    <w:rPr>
                      <w:rFonts w:ascii="Cambria Math" w:hAnsi="Cambria Math"/>
                      <w:sz w:val="18"/>
                      <w:szCs w:val="20"/>
                    </w:rPr>
                    <m:t>+…+</m:t>
                  </m:r>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rPr>
                        <m:t>k</m:t>
                      </m:r>
                    </m:sub>
                  </m:sSub>
                </m:num>
                <m:den>
                  <m:r>
                    <w:rPr>
                      <w:rFonts w:ascii="Cambria Math" w:hAnsi="Cambria Math"/>
                      <w:sz w:val="18"/>
                      <w:szCs w:val="20"/>
                    </w:rPr>
                    <m:t>k</m:t>
                  </m:r>
                </m:den>
              </m:f>
            </m:oMath>
            <w:r w:rsidR="0068158C" w:rsidRPr="00FA7D31">
              <w:rPr>
                <w:rFonts w:ascii="Times New Roman" w:hAnsi="Times New Roman"/>
                <w:sz w:val="18"/>
                <w:szCs w:val="20"/>
              </w:rPr>
              <w:t>,</w:t>
            </w:r>
          </w:p>
          <w:p w14:paraId="1553637A"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где:</w:t>
            </w:r>
          </w:p>
          <w:p w14:paraId="3B1C0621" w14:textId="77777777" w:rsidR="0068158C" w:rsidRPr="00FA7D31" w:rsidRDefault="00F75E36" w:rsidP="0068158C">
            <w:pPr>
              <w:spacing w:after="0"/>
              <w:rPr>
                <w:rFonts w:ascii="Times New Roman" w:hAnsi="Times New Roman"/>
                <w:sz w:val="18"/>
                <w:szCs w:val="20"/>
              </w:rPr>
            </w:pPr>
            <m:oMath>
              <m:nary>
                <m:naryPr>
                  <m:chr m:val="∑"/>
                  <m:limLoc m:val="undOvr"/>
                  <m:subHide m:val="1"/>
                  <m:supHide m:val="1"/>
                  <m:ctrlPr>
                    <w:rPr>
                      <w:rFonts w:ascii="Cambria Math" w:hAnsi="Cambria Math"/>
                      <w:i/>
                      <w:sz w:val="18"/>
                      <w:szCs w:val="20"/>
                      <w:lang w:val="en-US"/>
                    </w:rPr>
                  </m:ctrlPr>
                </m:naryPr>
                <m:sub/>
                <m:sup/>
                <m:e>
                  <m:sSub>
                    <m:sSubPr>
                      <m:ctrlPr>
                        <w:rPr>
                          <w:rFonts w:ascii="Cambria Math" w:hAnsi="Cambria Math"/>
                          <w:i/>
                          <w:sz w:val="18"/>
                          <w:szCs w:val="20"/>
                          <w:lang w:val="en-US"/>
                        </w:rPr>
                      </m:ctrlPr>
                    </m:sSubPr>
                    <m:e>
                      <m:r>
                        <w:rPr>
                          <w:rFonts w:ascii="Cambria Math" w:hAnsi="Cambria Math"/>
                          <w:sz w:val="18"/>
                          <w:szCs w:val="20"/>
                          <w:lang w:val="en-US"/>
                        </w:rPr>
                        <m:t>X</m:t>
                      </m:r>
                    </m:e>
                    <m:sub>
                      <m:r>
                        <w:rPr>
                          <w:rFonts w:ascii="Cambria Math" w:hAnsi="Cambria Math"/>
                          <w:sz w:val="18"/>
                          <w:szCs w:val="20"/>
                          <w:lang w:val="en-US"/>
                        </w:rPr>
                        <m:t>k</m:t>
                      </m:r>
                    </m:sub>
                  </m:sSub>
                </m:e>
              </m:nary>
            </m:oMath>
            <w:r w:rsidR="0068158C" w:rsidRPr="00FA7D31">
              <w:rPr>
                <w:rFonts w:ascii="Times New Roman" w:hAnsi="Times New Roman"/>
                <w:sz w:val="18"/>
                <w:szCs w:val="20"/>
              </w:rPr>
              <w:t xml:space="preserve">  - сумма показателей обеспеченности населения средствами индивидуальной защиты, медицинскими средствами индивидуальной</w:t>
            </w:r>
            <w:r w:rsidR="0068158C" w:rsidRPr="00FA7D31">
              <w:rPr>
                <w:rFonts w:ascii="Times New Roman" w:hAnsi="Times New Roman"/>
                <w:sz w:val="18"/>
                <w:szCs w:val="20"/>
              </w:rPr>
              <w:br/>
              <w:t>по каждой позиции в разделе номенклатуры, в процентах;</w:t>
            </w:r>
          </w:p>
          <w:p w14:paraId="3D23EC6A"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X</w:t>
            </w:r>
            <w:r w:rsidRPr="00FA7D31">
              <w:rPr>
                <w:rFonts w:ascii="Times New Roman" w:hAnsi="Times New Roman"/>
                <w:sz w:val="18"/>
                <w:szCs w:val="20"/>
                <w:vertAlign w:val="subscript"/>
                <w:lang w:val="en-US"/>
              </w:rPr>
              <w:t>k</w:t>
            </w:r>
            <w:r w:rsidRPr="00FA7D31">
              <w:rPr>
                <w:rFonts w:ascii="Times New Roman" w:hAnsi="Times New Roman"/>
                <w:sz w:val="18"/>
                <w:szCs w:val="20"/>
              </w:rPr>
              <w:t xml:space="preserve"> (X</w:t>
            </w:r>
            <w:r w:rsidRPr="00FA7D31">
              <w:rPr>
                <w:rFonts w:ascii="Times New Roman" w:hAnsi="Times New Roman"/>
                <w:sz w:val="18"/>
                <w:szCs w:val="20"/>
                <w:vertAlign w:val="subscript"/>
              </w:rPr>
              <w:t>1</w:t>
            </w:r>
            <w:r w:rsidRPr="00FA7D31">
              <w:rPr>
                <w:rFonts w:ascii="Times New Roman" w:hAnsi="Times New Roman"/>
                <w:sz w:val="18"/>
                <w:szCs w:val="20"/>
              </w:rPr>
              <w:t>, X</w:t>
            </w:r>
            <w:r w:rsidRPr="00FA7D31">
              <w:rPr>
                <w:rFonts w:ascii="Times New Roman" w:hAnsi="Times New Roman"/>
                <w:sz w:val="18"/>
                <w:szCs w:val="20"/>
                <w:vertAlign w:val="subscript"/>
              </w:rPr>
              <w:t>2</w:t>
            </w:r>
            <w:r w:rsidRPr="00FA7D31">
              <w:rPr>
                <w:rFonts w:ascii="Times New Roman" w:hAnsi="Times New Roman"/>
                <w:sz w:val="18"/>
                <w:szCs w:val="20"/>
              </w:rPr>
              <w:t>, ..., X</w:t>
            </w:r>
            <w:r w:rsidRPr="00FA7D31">
              <w:rPr>
                <w:rFonts w:ascii="Times New Roman" w:hAnsi="Times New Roman"/>
                <w:sz w:val="18"/>
                <w:szCs w:val="20"/>
                <w:vertAlign w:val="subscript"/>
                <w:lang w:val="en-US"/>
              </w:rPr>
              <w:t>k</w:t>
            </w:r>
            <w:r w:rsidRPr="00FA7D31">
              <w:rPr>
                <w:rFonts w:ascii="Times New Roman" w:hAnsi="Times New Roman"/>
                <w:sz w:val="18"/>
                <w:szCs w:val="20"/>
              </w:rPr>
              <w:t xml:space="preserve">) - показатели обеспеченности населения средствами индивидуальной защиты, медицинскими средствами индивидуальной </w:t>
            </w:r>
            <w:r w:rsidRPr="00FA7D31">
              <w:rPr>
                <w:rFonts w:ascii="Times New Roman" w:hAnsi="Times New Roman"/>
                <w:sz w:val="18"/>
                <w:szCs w:val="20"/>
              </w:rPr>
              <w:br/>
              <w:t>по каждой позиции в разделе номенклатуры, в процентах;</w:t>
            </w:r>
          </w:p>
          <w:p w14:paraId="263182D7" w14:textId="77777777" w:rsidR="0068158C" w:rsidRPr="00FA7D31" w:rsidRDefault="0068158C" w:rsidP="0068158C">
            <w:pPr>
              <w:rPr>
                <w:rFonts w:ascii="Times New Roman" w:hAnsi="Times New Roman"/>
                <w:color w:val="000000"/>
                <w:sz w:val="18"/>
                <w:szCs w:val="20"/>
              </w:rPr>
            </w:pPr>
            <w:r w:rsidRPr="00FA7D31">
              <w:rPr>
                <w:rFonts w:ascii="Times New Roman" w:hAnsi="Times New Roman"/>
                <w:sz w:val="18"/>
                <w:szCs w:val="20"/>
              </w:rPr>
              <w:t>k - количество позиций в разделе номенклатуры.</w:t>
            </w:r>
          </w:p>
        </w:tc>
        <w:tc>
          <w:tcPr>
            <w:tcW w:w="3542" w:type="dxa"/>
            <w:shd w:val="clear" w:color="auto" w:fill="auto"/>
          </w:tcPr>
          <w:p w14:paraId="54752DE6" w14:textId="77777777" w:rsidR="0068158C" w:rsidRPr="0012735F" w:rsidRDefault="0068158C" w:rsidP="0068158C">
            <w:pPr>
              <w:rPr>
                <w:rFonts w:ascii="Times New Roman" w:hAnsi="Times New Roman"/>
                <w:sz w:val="20"/>
                <w:szCs w:val="20"/>
              </w:rPr>
            </w:pPr>
            <w:r w:rsidRPr="0012735F">
              <w:rPr>
                <w:rFonts w:ascii="Times New Roman" w:hAnsi="Times New Roman"/>
                <w:sz w:val="20"/>
                <w:szCs w:val="20"/>
              </w:rPr>
              <w:lastRenderedPageBreak/>
              <w:t xml:space="preserve">Фактический объем запасов материально-технических, продовольственных, медицинских и иных средств в целях гражданской обороны (далее – материальных </w:t>
            </w:r>
            <w:r w:rsidRPr="0012735F">
              <w:rPr>
                <w:rFonts w:ascii="Times New Roman" w:hAnsi="Times New Roman"/>
                <w:sz w:val="20"/>
                <w:szCs w:val="20"/>
              </w:rPr>
              <w:lastRenderedPageBreak/>
              <w:t>ресурсов) определяется на основании отчетов ГКУ Московской области «</w:t>
            </w:r>
            <w:proofErr w:type="spellStart"/>
            <w:r w:rsidRPr="0012735F">
              <w:rPr>
                <w:rFonts w:ascii="Times New Roman" w:hAnsi="Times New Roman"/>
                <w:sz w:val="20"/>
                <w:szCs w:val="20"/>
              </w:rPr>
              <w:t>Мособлрезерв</w:t>
            </w:r>
            <w:proofErr w:type="spellEnd"/>
            <w:r w:rsidRPr="0012735F">
              <w:rPr>
                <w:rFonts w:ascii="Times New Roman" w:hAnsi="Times New Roman"/>
                <w:sz w:val="20"/>
                <w:szCs w:val="20"/>
              </w:rPr>
              <w:t>» о наличии и состоянии хранимых материальных ресурсов.</w:t>
            </w:r>
          </w:p>
          <w:p w14:paraId="2E6EA872" w14:textId="77777777" w:rsidR="0068158C" w:rsidRPr="0012735F" w:rsidRDefault="0068158C" w:rsidP="0068158C">
            <w:pPr>
              <w:rPr>
                <w:rFonts w:ascii="Times New Roman" w:hAnsi="Times New Roman"/>
                <w:sz w:val="20"/>
                <w:szCs w:val="20"/>
              </w:rPr>
            </w:pPr>
            <w:r w:rsidRPr="0012735F">
              <w:rPr>
                <w:rFonts w:ascii="Times New Roman" w:hAnsi="Times New Roman"/>
                <w:sz w:val="20"/>
                <w:szCs w:val="20"/>
              </w:rPr>
              <w:t xml:space="preserve">Нормативный объем и номенклатура материальных ресурсов, утверждены постановлением Правительства Московской области от 22.11.2012 </w:t>
            </w:r>
          </w:p>
          <w:p w14:paraId="6640F9B9" w14:textId="77777777" w:rsidR="0068158C" w:rsidRPr="00E24E8A" w:rsidRDefault="0068158C" w:rsidP="0068158C">
            <w:pPr>
              <w:spacing w:after="0" w:line="240" w:lineRule="auto"/>
              <w:jc w:val="both"/>
              <w:rPr>
                <w:rFonts w:ascii="Times New Roman" w:eastAsia="Times New Roman" w:hAnsi="Times New Roman"/>
                <w:sz w:val="20"/>
                <w:szCs w:val="20"/>
                <w:lang w:eastAsia="ru-RU"/>
              </w:rPr>
            </w:pPr>
            <w:r w:rsidRPr="00E24E8A">
              <w:rPr>
                <w:rFonts w:ascii="Times New Roman" w:eastAsia="Times New Roman" w:hAnsi="Times New Roman"/>
                <w:sz w:val="20"/>
                <w:szCs w:val="20"/>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2270" w:type="dxa"/>
            <w:shd w:val="clear" w:color="auto" w:fill="auto"/>
          </w:tcPr>
          <w:p w14:paraId="65B92604"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lastRenderedPageBreak/>
              <w:t>Ежеквартально</w:t>
            </w:r>
          </w:p>
        </w:tc>
      </w:tr>
      <w:tr w:rsidR="0068158C" w:rsidRPr="00E87DFD" w14:paraId="3D723ADD" w14:textId="77777777" w:rsidTr="0068158C">
        <w:tblPrEx>
          <w:tblLook w:val="0000" w:firstRow="0" w:lastRow="0" w:firstColumn="0" w:lastColumn="0" w:noHBand="0" w:noVBand="0"/>
        </w:tblPrEx>
        <w:trPr>
          <w:trHeight w:val="9500"/>
        </w:trPr>
        <w:tc>
          <w:tcPr>
            <w:tcW w:w="568" w:type="dxa"/>
            <w:shd w:val="clear" w:color="auto" w:fill="auto"/>
          </w:tcPr>
          <w:p w14:paraId="5A062E8F" w14:textId="77777777" w:rsidR="0068158C" w:rsidRPr="00E87DFD" w:rsidRDefault="0068158C" w:rsidP="0068158C">
            <w:pPr>
              <w:spacing w:after="0" w:line="240" w:lineRule="auto"/>
              <w:ind w:left="108" w:right="-172"/>
              <w:rPr>
                <w:rFonts w:ascii="Times New Roman" w:hAnsi="Times New Roman"/>
                <w:color w:val="000000"/>
                <w:sz w:val="20"/>
                <w:szCs w:val="20"/>
                <w:lang w:eastAsia="ru-RU"/>
              </w:rPr>
            </w:pPr>
            <w:r w:rsidRPr="00E249E3">
              <w:rPr>
                <w:rFonts w:ascii="Times New Roman" w:hAnsi="Times New Roman"/>
                <w:color w:val="000000"/>
                <w:sz w:val="20"/>
                <w:szCs w:val="20"/>
                <w:lang w:eastAsia="ru-RU"/>
              </w:rPr>
              <w:lastRenderedPageBreak/>
              <w:t>3</w:t>
            </w:r>
          </w:p>
        </w:tc>
        <w:tc>
          <w:tcPr>
            <w:tcW w:w="2976" w:type="dxa"/>
            <w:shd w:val="clear" w:color="auto" w:fill="auto"/>
          </w:tcPr>
          <w:p w14:paraId="3A3514F1" w14:textId="77777777" w:rsidR="0068158C" w:rsidRPr="00E87DFD" w:rsidRDefault="0068158C" w:rsidP="0068158C">
            <w:pPr>
              <w:spacing w:after="0" w:line="240" w:lineRule="auto"/>
              <w:rPr>
                <w:rFonts w:ascii="Times New Roman" w:hAnsi="Times New Roman"/>
                <w:sz w:val="20"/>
                <w:szCs w:val="20"/>
                <w:lang w:eastAsia="ru-RU"/>
              </w:rPr>
            </w:pPr>
            <w:r>
              <w:rPr>
                <w:rFonts w:ascii="Times New Roman" w:hAnsi="Times New Roman"/>
                <w:sz w:val="20"/>
                <w:szCs w:val="20"/>
                <w:lang w:eastAsia="ru-RU"/>
              </w:rPr>
              <w:t>Обеспечение населения защитными сооружениями гражданской обороны.</w:t>
            </w:r>
            <w:r w:rsidRPr="00E87DFD">
              <w:rPr>
                <w:rFonts w:ascii="Times New Roman" w:hAnsi="Times New Roman"/>
                <w:sz w:val="20"/>
                <w:szCs w:val="20"/>
                <w:lang w:eastAsia="ru-RU"/>
              </w:rPr>
              <w:t xml:space="preserve"> </w:t>
            </w:r>
          </w:p>
        </w:tc>
        <w:tc>
          <w:tcPr>
            <w:tcW w:w="1276" w:type="dxa"/>
            <w:shd w:val="clear" w:color="auto" w:fill="auto"/>
          </w:tcPr>
          <w:p w14:paraId="21713818" w14:textId="77777777" w:rsidR="0068158C" w:rsidRPr="00E87DFD" w:rsidRDefault="0068158C" w:rsidP="0068158C">
            <w:pPr>
              <w:spacing w:after="0" w:line="240" w:lineRule="auto"/>
              <w:ind w:left="108"/>
              <w:rPr>
                <w:rFonts w:ascii="Times New Roman" w:hAnsi="Times New Roman"/>
                <w:sz w:val="20"/>
                <w:szCs w:val="20"/>
                <w:lang w:eastAsia="ru-RU"/>
              </w:rPr>
            </w:pPr>
            <w:r w:rsidRPr="00E87DFD">
              <w:rPr>
                <w:rFonts w:ascii="Times New Roman" w:hAnsi="Times New Roman"/>
                <w:sz w:val="20"/>
                <w:szCs w:val="20"/>
                <w:lang w:eastAsia="ru-RU"/>
              </w:rPr>
              <w:t>процент</w:t>
            </w:r>
          </w:p>
        </w:tc>
        <w:tc>
          <w:tcPr>
            <w:tcW w:w="4678" w:type="dxa"/>
            <w:shd w:val="clear" w:color="auto" w:fill="auto"/>
          </w:tcPr>
          <w:p w14:paraId="0F81C2B2" w14:textId="77777777" w:rsidR="0068158C" w:rsidRPr="00FA7D31" w:rsidRDefault="0068158C" w:rsidP="0068158C">
            <w:pPr>
              <w:pStyle w:val="s16"/>
              <w:tabs>
                <w:tab w:val="left" w:pos="3269"/>
              </w:tabs>
              <w:spacing w:before="0" w:beforeAutospacing="0" w:after="0" w:afterAutospacing="0"/>
              <w:rPr>
                <w:sz w:val="18"/>
                <w:szCs w:val="20"/>
              </w:rPr>
            </w:pPr>
            <w:r w:rsidRPr="00FA7D31">
              <w:rPr>
                <w:sz w:val="18"/>
                <w:szCs w:val="20"/>
              </w:rPr>
              <w:t>Обеспеченность установленных категорий населения ЗС ГО, расположенными на территории Московской области:</w:t>
            </w:r>
          </w:p>
          <w:p w14:paraId="0016CF34" w14:textId="77777777" w:rsidR="0068158C" w:rsidRPr="00FA7D31" w:rsidRDefault="0068158C" w:rsidP="0068158C">
            <w:pPr>
              <w:pStyle w:val="s16"/>
              <w:tabs>
                <w:tab w:val="left" w:pos="3269"/>
              </w:tabs>
              <w:spacing w:before="0" w:beforeAutospacing="0" w:after="0" w:afterAutospacing="0"/>
              <w:rPr>
                <w:sz w:val="18"/>
                <w:szCs w:val="20"/>
              </w:rPr>
            </w:pPr>
            <w:r>
              <w:rPr>
                <w:sz w:val="18"/>
                <w:szCs w:val="20"/>
              </w:rPr>
              <w:t xml:space="preserve">  </w:t>
            </w:r>
            <w:r w:rsidRPr="007163F6">
              <w:rPr>
                <w:b/>
                <w:sz w:val="18"/>
                <w:szCs w:val="20"/>
              </w:rPr>
              <w:t>О</w:t>
            </w:r>
            <w:r w:rsidRPr="00FA7D31">
              <w:rPr>
                <w:sz w:val="18"/>
                <w:szCs w:val="20"/>
              </w:rPr>
              <w:t xml:space="preserve"> </w:t>
            </w:r>
            <w:r w:rsidRPr="00FA7D31">
              <w:rPr>
                <w:sz w:val="18"/>
                <w:szCs w:val="20"/>
                <w:vertAlign w:val="subscript"/>
              </w:rPr>
              <w:t>НАС ЗСГО, МО</w:t>
            </w:r>
            <w:r w:rsidRPr="00FA7D31">
              <w:rPr>
                <w:sz w:val="18"/>
                <w:szCs w:val="20"/>
              </w:rPr>
              <w:t xml:space="preserve"> = {[N</w:t>
            </w:r>
            <w:r w:rsidRPr="00FA7D31">
              <w:rPr>
                <w:sz w:val="18"/>
                <w:szCs w:val="20"/>
                <w:vertAlign w:val="subscript"/>
              </w:rPr>
              <w:t xml:space="preserve">HAC ОБ У, МО </w:t>
            </w:r>
            <w:r w:rsidRPr="00FA7D31">
              <w:rPr>
                <w:sz w:val="18"/>
                <w:szCs w:val="20"/>
              </w:rPr>
              <w:t>+ (N</w:t>
            </w:r>
            <w:r w:rsidRPr="00FA7D31">
              <w:rPr>
                <w:sz w:val="18"/>
                <w:szCs w:val="20"/>
                <w:vertAlign w:val="subscript"/>
              </w:rPr>
              <w:t>НАС ОБ ПРУ, МО</w:t>
            </w:r>
            <w:r w:rsidRPr="00FA7D31">
              <w:rPr>
                <w:sz w:val="18"/>
                <w:szCs w:val="20"/>
              </w:rPr>
              <w:t xml:space="preserve"> + N</w:t>
            </w:r>
            <w:r w:rsidRPr="00FA7D31">
              <w:rPr>
                <w:sz w:val="18"/>
                <w:szCs w:val="20"/>
                <w:vertAlign w:val="subscript"/>
              </w:rPr>
              <w:t>НАС ОБ ЗП ПРУ, МО</w:t>
            </w:r>
            <w:r w:rsidRPr="00FA7D31">
              <w:rPr>
                <w:sz w:val="18"/>
                <w:szCs w:val="20"/>
              </w:rPr>
              <w:t>) + (N</w:t>
            </w:r>
            <w:r w:rsidRPr="00FA7D31">
              <w:rPr>
                <w:sz w:val="18"/>
                <w:szCs w:val="20"/>
                <w:vertAlign w:val="subscript"/>
              </w:rPr>
              <w:t xml:space="preserve">НАС ОБ УКР, МО </w:t>
            </w:r>
            <w:r w:rsidRPr="00FA7D31">
              <w:rPr>
                <w:sz w:val="18"/>
                <w:szCs w:val="20"/>
              </w:rPr>
              <w:t xml:space="preserve">+ </w:t>
            </w:r>
            <w:r w:rsidRPr="00FA7D31">
              <w:rPr>
                <w:sz w:val="18"/>
                <w:szCs w:val="20"/>
                <w:vertAlign w:val="subscript"/>
              </w:rPr>
              <w:t>NНАС ОБ ЗП УКР, МО</w:t>
            </w:r>
            <w:r w:rsidRPr="00FA7D31">
              <w:rPr>
                <w:sz w:val="18"/>
                <w:szCs w:val="20"/>
              </w:rPr>
              <w:t>)] / (N</w:t>
            </w:r>
            <w:r w:rsidRPr="00FA7D31">
              <w:rPr>
                <w:sz w:val="18"/>
                <w:szCs w:val="20"/>
                <w:vertAlign w:val="subscript"/>
              </w:rPr>
              <w:t xml:space="preserve">НАС, </w:t>
            </w:r>
            <w:proofErr w:type="gramStart"/>
            <w:r w:rsidRPr="00FA7D31">
              <w:rPr>
                <w:sz w:val="18"/>
                <w:szCs w:val="20"/>
                <w:vertAlign w:val="subscript"/>
              </w:rPr>
              <w:t>У</w:t>
            </w:r>
            <w:proofErr w:type="gramEnd"/>
            <w:r w:rsidRPr="00FA7D31">
              <w:rPr>
                <w:sz w:val="18"/>
                <w:szCs w:val="20"/>
                <w:vertAlign w:val="subscript"/>
              </w:rPr>
              <w:t>, МО</w:t>
            </w:r>
            <w:r w:rsidRPr="00FA7D31">
              <w:rPr>
                <w:sz w:val="18"/>
                <w:szCs w:val="20"/>
              </w:rPr>
              <w:t xml:space="preserve"> +N</w:t>
            </w:r>
            <w:r w:rsidRPr="00FA7D31">
              <w:rPr>
                <w:sz w:val="18"/>
                <w:szCs w:val="20"/>
                <w:vertAlign w:val="subscript"/>
              </w:rPr>
              <w:t xml:space="preserve">HAC ПРУ, МО </w:t>
            </w:r>
            <w:r w:rsidRPr="00FA7D31">
              <w:rPr>
                <w:sz w:val="18"/>
                <w:szCs w:val="20"/>
              </w:rPr>
              <w:t>+ N</w:t>
            </w:r>
            <w:r w:rsidRPr="00FA7D31">
              <w:rPr>
                <w:sz w:val="18"/>
                <w:szCs w:val="20"/>
                <w:vertAlign w:val="subscript"/>
              </w:rPr>
              <w:t>HAC УКР, МО</w:t>
            </w:r>
            <w:r w:rsidRPr="00FA7D31">
              <w:rPr>
                <w:sz w:val="18"/>
                <w:szCs w:val="20"/>
              </w:rPr>
              <w:t>)} *100%,</w:t>
            </w:r>
          </w:p>
          <w:p w14:paraId="0617BBA3" w14:textId="77777777" w:rsidR="0068158C" w:rsidRPr="00FA7D31" w:rsidRDefault="0068158C" w:rsidP="0068158C">
            <w:pPr>
              <w:pStyle w:val="s16"/>
              <w:tabs>
                <w:tab w:val="left" w:pos="3269"/>
              </w:tabs>
              <w:spacing w:before="0" w:beforeAutospacing="0" w:after="0" w:afterAutospacing="0"/>
              <w:rPr>
                <w:sz w:val="18"/>
                <w:szCs w:val="20"/>
              </w:rPr>
            </w:pPr>
            <w:r w:rsidRPr="00FA7D31">
              <w:rPr>
                <w:sz w:val="18"/>
                <w:szCs w:val="20"/>
              </w:rPr>
              <w:t>где:</w:t>
            </w:r>
          </w:p>
          <w:p w14:paraId="5786031A" w14:textId="77777777" w:rsidR="0068158C" w:rsidRPr="00FA7D31" w:rsidRDefault="0068158C" w:rsidP="0068158C">
            <w:pPr>
              <w:tabs>
                <w:tab w:val="left" w:pos="3269"/>
              </w:tabs>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О</w:t>
            </w:r>
            <w:r w:rsidRPr="00FA7D31">
              <w:rPr>
                <w:rFonts w:ascii="Times New Roman" w:hAnsi="Times New Roman"/>
                <w:sz w:val="18"/>
                <w:szCs w:val="20"/>
              </w:rPr>
              <w:t xml:space="preserve"> </w:t>
            </w:r>
            <w:r w:rsidRPr="00FA7D31">
              <w:rPr>
                <w:rFonts w:ascii="Times New Roman" w:hAnsi="Times New Roman"/>
                <w:sz w:val="18"/>
                <w:szCs w:val="20"/>
                <w:vertAlign w:val="subscript"/>
              </w:rPr>
              <w:t>НАС ЗСГО, МО</w:t>
            </w:r>
            <w:r w:rsidRPr="00FA7D31">
              <w:rPr>
                <w:rFonts w:ascii="Times New Roman" w:hAnsi="Times New Roman"/>
                <w:sz w:val="18"/>
                <w:szCs w:val="20"/>
              </w:rPr>
              <w:t xml:space="preserve"> - обеспеченность установленных категорий населения ЗС ГО, расположенными на территории муниципального образования, %;</w:t>
            </w:r>
          </w:p>
          <w:p w14:paraId="4B31EE5B" w14:textId="77777777"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vertAlign w:val="subscript"/>
              </w:rPr>
              <w:t>НАС ОБ У, МО</w:t>
            </w:r>
            <w:r w:rsidRPr="00FA7D31">
              <w:rPr>
                <w:rFonts w:ascii="Times New Roman" w:hAnsi="Times New Roman"/>
                <w:sz w:val="18"/>
                <w:szCs w:val="20"/>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5591EEA0" w14:textId="77777777"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vertAlign w:val="subscript"/>
              </w:rPr>
              <w:t xml:space="preserve">НАС, </w:t>
            </w:r>
            <w:proofErr w:type="gramStart"/>
            <w:r w:rsidRPr="00FA7D31">
              <w:rPr>
                <w:rFonts w:ascii="Times New Roman" w:hAnsi="Times New Roman"/>
                <w:sz w:val="18"/>
                <w:szCs w:val="20"/>
                <w:vertAlign w:val="subscript"/>
              </w:rPr>
              <w:t>У</w:t>
            </w:r>
            <w:proofErr w:type="gramEnd"/>
            <w:r w:rsidRPr="00FA7D31">
              <w:rPr>
                <w:rFonts w:ascii="Times New Roman" w:hAnsi="Times New Roman"/>
                <w:sz w:val="18"/>
                <w:szCs w:val="20"/>
                <w:vertAlign w:val="subscript"/>
              </w:rPr>
              <w:t>, МО</w:t>
            </w:r>
            <w:r w:rsidRPr="00FA7D31">
              <w:rPr>
                <w:rFonts w:ascii="Times New Roman" w:hAnsi="Times New Roman"/>
                <w:sz w:val="18"/>
                <w:szCs w:val="20"/>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5A7C5A99" w14:textId="77777777" w:rsidR="0068158C" w:rsidRPr="00FA7D31" w:rsidRDefault="0068158C" w:rsidP="0068158C">
            <w:pPr>
              <w:tabs>
                <w:tab w:val="left" w:pos="3269"/>
              </w:tabs>
              <w:spacing w:after="0"/>
              <w:rPr>
                <w:rFonts w:ascii="Times New Roman" w:hAnsi="Times New Roman"/>
                <w:sz w:val="18"/>
                <w:szCs w:val="20"/>
              </w:rPr>
            </w:pPr>
            <w:r w:rsidRPr="007163F6">
              <w:rPr>
                <w:rFonts w:ascii="Times New Roman" w:hAnsi="Times New Roman"/>
                <w:b/>
                <w:sz w:val="18"/>
                <w:szCs w:val="20"/>
              </w:rPr>
              <w:t xml:space="preserve">  N</w:t>
            </w:r>
            <w:r w:rsidRPr="00FA7D31">
              <w:rPr>
                <w:rFonts w:ascii="Times New Roman" w:hAnsi="Times New Roman"/>
                <w:sz w:val="18"/>
                <w:szCs w:val="20"/>
                <w:vertAlign w:val="subscript"/>
              </w:rPr>
              <w:t>НАС ОБ ПРУ, МО</w:t>
            </w:r>
            <w:r w:rsidRPr="00FA7D31">
              <w:rPr>
                <w:rFonts w:ascii="Times New Roman" w:hAnsi="Times New Roman"/>
                <w:sz w:val="18"/>
                <w:szCs w:val="20"/>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6FAC7DB0" w14:textId="77777777"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rPr>
              <w:t xml:space="preserve"> </w:t>
            </w:r>
            <w:r w:rsidRPr="00FA7D31">
              <w:rPr>
                <w:rFonts w:ascii="Times New Roman" w:hAnsi="Times New Roman"/>
                <w:sz w:val="18"/>
                <w:szCs w:val="20"/>
                <w:vertAlign w:val="subscript"/>
              </w:rPr>
              <w:t>НАС ОБ ЗП ПРУ, МО</w:t>
            </w:r>
            <w:r w:rsidRPr="00FA7D31">
              <w:rPr>
                <w:rFonts w:ascii="Times New Roman" w:hAnsi="Times New Roman"/>
                <w:sz w:val="18"/>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475ECE89" w14:textId="77777777" w:rsidR="0068158C" w:rsidRPr="007163F6"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7163F6">
              <w:rPr>
                <w:rFonts w:ascii="Times New Roman" w:hAnsi="Times New Roman"/>
                <w:sz w:val="18"/>
                <w:szCs w:val="20"/>
              </w:rPr>
              <w:t xml:space="preserve"> </w:t>
            </w:r>
            <w:r w:rsidRPr="007163F6">
              <w:rPr>
                <w:rFonts w:ascii="Times New Roman" w:hAnsi="Times New Roman"/>
                <w:sz w:val="18"/>
                <w:szCs w:val="20"/>
                <w:vertAlign w:val="subscript"/>
              </w:rPr>
              <w:t>НАС ПРУ, МО</w:t>
            </w:r>
            <w:r w:rsidRPr="007163F6">
              <w:rPr>
                <w:rFonts w:ascii="Times New Roman" w:hAnsi="Times New Roman"/>
                <w:sz w:val="18"/>
                <w:szCs w:val="20"/>
              </w:rPr>
              <w:t xml:space="preserve"> - численность установленных категорий населения, подлежащего укрытию в ПРУ, чел.</w:t>
            </w:r>
          </w:p>
          <w:p w14:paraId="1B263284" w14:textId="77777777"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rPr>
              <w:t xml:space="preserve"> </w:t>
            </w:r>
            <w:r w:rsidRPr="00FA7D31">
              <w:rPr>
                <w:rFonts w:ascii="Times New Roman" w:hAnsi="Times New Roman"/>
                <w:sz w:val="18"/>
                <w:szCs w:val="20"/>
                <w:vertAlign w:val="subscript"/>
              </w:rPr>
              <w:t>НАС ОБ УКР, МО</w:t>
            </w:r>
            <w:r w:rsidRPr="00FA7D31">
              <w:rPr>
                <w:rFonts w:ascii="Times New Roman" w:hAnsi="Times New Roman"/>
                <w:sz w:val="18"/>
                <w:szCs w:val="20"/>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236CB624" w14:textId="77777777" w:rsidR="0068158C" w:rsidRPr="00FA7D31" w:rsidRDefault="0068158C" w:rsidP="0068158C">
            <w:pPr>
              <w:tabs>
                <w:tab w:val="left" w:pos="3269"/>
              </w:tabs>
              <w:spacing w:after="0"/>
              <w:rPr>
                <w:rFonts w:ascii="Times New Roman" w:hAnsi="Times New Roman"/>
                <w:sz w:val="18"/>
                <w:szCs w:val="20"/>
              </w:rPr>
            </w:pPr>
            <w:r w:rsidRPr="007163F6">
              <w:rPr>
                <w:rFonts w:ascii="Times New Roman" w:hAnsi="Times New Roman"/>
                <w:b/>
                <w:sz w:val="18"/>
                <w:szCs w:val="20"/>
              </w:rPr>
              <w:t xml:space="preserve">  N</w:t>
            </w:r>
            <w:r w:rsidRPr="00FA7D31">
              <w:rPr>
                <w:rFonts w:ascii="Times New Roman" w:hAnsi="Times New Roman"/>
                <w:sz w:val="18"/>
                <w:szCs w:val="20"/>
              </w:rPr>
              <w:t xml:space="preserve"> </w:t>
            </w:r>
            <w:r w:rsidRPr="00FA7D31">
              <w:rPr>
                <w:rFonts w:ascii="Times New Roman" w:hAnsi="Times New Roman"/>
                <w:sz w:val="18"/>
                <w:szCs w:val="20"/>
                <w:vertAlign w:val="subscript"/>
              </w:rPr>
              <w:t>НАС ОБ ЗП, МО</w:t>
            </w:r>
            <w:r w:rsidRPr="00FA7D31">
              <w:rPr>
                <w:rFonts w:ascii="Times New Roman" w:hAnsi="Times New Roman"/>
                <w:sz w:val="18"/>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1C9441CC" w14:textId="77777777" w:rsidR="0068158C" w:rsidRPr="00FA7D31" w:rsidRDefault="0068158C" w:rsidP="0068158C">
            <w:pPr>
              <w:tabs>
                <w:tab w:val="left" w:pos="3269"/>
              </w:tabs>
              <w:rPr>
                <w:rFonts w:ascii="Times New Roman" w:hAnsi="Times New Roman"/>
                <w:color w:val="000000"/>
                <w:sz w:val="18"/>
                <w:szCs w:val="20"/>
              </w:rPr>
            </w:pPr>
            <w:r w:rsidRPr="007163F6">
              <w:rPr>
                <w:rFonts w:ascii="Times New Roman" w:hAnsi="Times New Roman"/>
                <w:b/>
                <w:sz w:val="18"/>
                <w:szCs w:val="20"/>
              </w:rPr>
              <w:t xml:space="preserve">  N</w:t>
            </w:r>
            <w:r w:rsidRPr="00FA7D31">
              <w:rPr>
                <w:rFonts w:ascii="Times New Roman" w:hAnsi="Times New Roman"/>
                <w:sz w:val="18"/>
                <w:szCs w:val="20"/>
              </w:rPr>
              <w:t xml:space="preserve"> </w:t>
            </w:r>
            <w:r w:rsidRPr="00FA7D31">
              <w:rPr>
                <w:rFonts w:ascii="Times New Roman" w:hAnsi="Times New Roman"/>
                <w:sz w:val="18"/>
                <w:szCs w:val="20"/>
                <w:vertAlign w:val="subscript"/>
              </w:rPr>
              <w:t>НАС УКР, МО</w:t>
            </w:r>
            <w:r w:rsidRPr="00FA7D31">
              <w:rPr>
                <w:rFonts w:ascii="Times New Roman" w:hAnsi="Times New Roman"/>
                <w:sz w:val="18"/>
                <w:szCs w:val="20"/>
              </w:rPr>
              <w:t xml:space="preserve"> - численность установленных категорий населения, подлежащего укрытию в укрытиях, чел.</w:t>
            </w:r>
          </w:p>
        </w:tc>
        <w:tc>
          <w:tcPr>
            <w:tcW w:w="3542" w:type="dxa"/>
            <w:shd w:val="clear" w:color="auto" w:fill="auto"/>
          </w:tcPr>
          <w:p w14:paraId="7EACE3DB" w14:textId="77777777" w:rsidR="0068158C" w:rsidRPr="00E87DFD" w:rsidRDefault="0068158C" w:rsidP="0068158C">
            <w:pPr>
              <w:tabs>
                <w:tab w:val="left" w:pos="3269"/>
              </w:tabs>
              <w:spacing w:after="0" w:line="240" w:lineRule="auto"/>
              <w:rPr>
                <w:rFonts w:ascii="Times New Roman" w:eastAsia="Times New Roman" w:hAnsi="Times New Roman"/>
                <w:color w:val="000000"/>
                <w:sz w:val="20"/>
                <w:szCs w:val="20"/>
                <w:lang w:eastAsia="ru-RU"/>
              </w:rPr>
            </w:pPr>
            <w:r w:rsidRPr="00E87DFD">
              <w:rPr>
                <w:rFonts w:ascii="Times New Roman" w:eastAsia="Times New Roman" w:hAnsi="Times New Roman"/>
                <w:sz w:val="20"/>
                <w:szCs w:val="20"/>
                <w:lang w:eastAsia="ru-RU"/>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зарегистрированным в Минюсте России 30.04.2020, регистрационный номер № 58257)</w:t>
            </w:r>
          </w:p>
        </w:tc>
        <w:tc>
          <w:tcPr>
            <w:tcW w:w="2270" w:type="dxa"/>
            <w:shd w:val="clear" w:color="auto" w:fill="auto"/>
          </w:tcPr>
          <w:p w14:paraId="49AE43F7" w14:textId="77777777" w:rsidR="0068158C" w:rsidRPr="00E87DFD" w:rsidRDefault="0068158C" w:rsidP="0068158C">
            <w:pPr>
              <w:spacing w:after="0" w:line="240" w:lineRule="auto"/>
              <w:ind w:left="108"/>
              <w:rPr>
                <w:rFonts w:ascii="Times New Roman" w:hAnsi="Times New Roman"/>
                <w:color w:val="000000"/>
                <w:sz w:val="20"/>
                <w:szCs w:val="20"/>
                <w:lang w:eastAsia="ru-RU"/>
              </w:rPr>
            </w:pPr>
            <w:r w:rsidRPr="00E87DFD">
              <w:rPr>
                <w:rFonts w:ascii="Times New Roman" w:eastAsia="Times New Roman" w:hAnsi="Times New Roman"/>
                <w:sz w:val="20"/>
                <w:szCs w:val="20"/>
                <w:lang w:eastAsia="ru-RU"/>
              </w:rPr>
              <w:t>Полугодие и год</w:t>
            </w:r>
          </w:p>
        </w:tc>
      </w:tr>
      <w:tr w:rsidR="0068158C" w:rsidRPr="00E249E3" w14:paraId="03DAA37D" w14:textId="77777777" w:rsidTr="0068158C">
        <w:trPr>
          <w:trHeight w:val="415"/>
        </w:trPr>
        <w:tc>
          <w:tcPr>
            <w:tcW w:w="568" w:type="dxa"/>
            <w:shd w:val="clear" w:color="auto" w:fill="auto"/>
          </w:tcPr>
          <w:p w14:paraId="62490BD9" w14:textId="77777777" w:rsidR="0068158C" w:rsidRPr="00E249E3"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p>
        </w:tc>
        <w:tc>
          <w:tcPr>
            <w:tcW w:w="14742" w:type="dxa"/>
            <w:gridSpan w:val="5"/>
            <w:shd w:val="clear" w:color="auto" w:fill="auto"/>
          </w:tcPr>
          <w:p w14:paraId="27585C53" w14:textId="77777777"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b/>
                <w:bCs/>
                <w:color w:val="000000"/>
                <w:sz w:val="20"/>
                <w:szCs w:val="20"/>
                <w:lang w:eastAsia="ru-RU"/>
              </w:rPr>
            </w:pPr>
            <w:r w:rsidRPr="00E249E3">
              <w:rPr>
                <w:rFonts w:ascii="Times New Roman" w:eastAsia="Times New Roman" w:hAnsi="Times New Roman"/>
                <w:b/>
                <w:bCs/>
                <w:color w:val="000000"/>
                <w:sz w:val="20"/>
                <w:szCs w:val="20"/>
                <w:lang w:eastAsia="ru-RU"/>
              </w:rPr>
              <w:t>Подпрограмма 4 Обеспечение пожарной безопасности на территории муниципального образования Московской области</w:t>
            </w:r>
          </w:p>
        </w:tc>
      </w:tr>
      <w:tr w:rsidR="0068158C" w:rsidRPr="00E87DFD" w14:paraId="7329B29B" w14:textId="77777777" w:rsidTr="0068158C">
        <w:trPr>
          <w:trHeight w:val="5750"/>
        </w:trPr>
        <w:tc>
          <w:tcPr>
            <w:tcW w:w="568" w:type="dxa"/>
            <w:shd w:val="clear" w:color="auto" w:fill="auto"/>
          </w:tcPr>
          <w:p w14:paraId="75BEA2E3"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976" w:type="dxa"/>
            <w:shd w:val="clear" w:color="auto" w:fill="auto"/>
          </w:tcPr>
          <w:p w14:paraId="2D7BCC50" w14:textId="77777777" w:rsidR="0068158C" w:rsidRPr="00E87DFD" w:rsidRDefault="0068158C" w:rsidP="0068158C">
            <w:pPr>
              <w:widowControl w:val="0"/>
              <w:autoSpaceDE w:val="0"/>
              <w:autoSpaceDN w:val="0"/>
              <w:adjustRightInd w:val="0"/>
              <w:spacing w:after="0" w:line="240" w:lineRule="auto"/>
              <w:ind w:right="17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Снижение числа погибших при пожарах.</w:t>
            </w:r>
          </w:p>
        </w:tc>
        <w:tc>
          <w:tcPr>
            <w:tcW w:w="1276" w:type="dxa"/>
            <w:shd w:val="clear" w:color="auto" w:fill="auto"/>
          </w:tcPr>
          <w:p w14:paraId="0159D7A2" w14:textId="77777777" w:rsidR="0068158C" w:rsidRPr="00E87DFD" w:rsidRDefault="0068158C" w:rsidP="0068158C">
            <w:pPr>
              <w:widowControl w:val="0"/>
              <w:autoSpaceDE w:val="0"/>
              <w:autoSpaceDN w:val="0"/>
              <w:adjustRightInd w:val="0"/>
              <w:spacing w:after="0" w:line="240" w:lineRule="auto"/>
              <w:ind w:right="-172"/>
              <w:jc w:val="both"/>
              <w:rPr>
                <w:rFonts w:ascii="Times New Roman" w:eastAsia="Times New Roman" w:hAnsi="Times New Roman"/>
                <w:sz w:val="20"/>
                <w:szCs w:val="20"/>
                <w:lang w:eastAsia="ru-RU"/>
              </w:rPr>
            </w:pPr>
          </w:p>
        </w:tc>
        <w:tc>
          <w:tcPr>
            <w:tcW w:w="4678" w:type="dxa"/>
            <w:shd w:val="clear" w:color="auto" w:fill="auto"/>
          </w:tcPr>
          <w:p w14:paraId="6EB208A9" w14:textId="77777777" w:rsidR="0068158C" w:rsidRPr="00E24E8A" w:rsidRDefault="0068158C" w:rsidP="0068158C">
            <w:pPr>
              <w:spacing w:after="0" w:line="240" w:lineRule="auto"/>
              <w:ind w:right="62"/>
              <w:jc w:val="both"/>
              <w:rPr>
                <w:rFonts w:ascii="Times New Roman" w:hAnsi="Times New Roman"/>
                <w:sz w:val="20"/>
                <w:szCs w:val="20"/>
                <w:lang w:eastAsia="ru-RU"/>
              </w:rPr>
            </w:pPr>
            <w:r w:rsidRPr="00E24E8A">
              <w:rPr>
                <w:rFonts w:ascii="Times New Roman" w:hAnsi="Times New Roman"/>
                <w:sz w:val="20"/>
                <w:szCs w:val="20"/>
                <w:lang w:eastAsia="ru-RU"/>
              </w:rPr>
              <w:t>Значение показателя рассчитывается по формуле:</w:t>
            </w:r>
          </w:p>
          <w:p w14:paraId="3F033F0C" w14:textId="77777777" w:rsidR="0068158C" w:rsidRPr="00E24E8A" w:rsidRDefault="0068158C" w:rsidP="0068158C">
            <w:pPr>
              <w:spacing w:after="0" w:line="240" w:lineRule="auto"/>
              <w:ind w:right="-172"/>
              <w:jc w:val="both"/>
              <w:rPr>
                <w:rFonts w:ascii="Times New Roman" w:hAnsi="Times New Roman"/>
                <w:sz w:val="20"/>
                <w:szCs w:val="20"/>
                <w:lang w:eastAsia="ru-RU"/>
              </w:rPr>
            </w:pPr>
            <w:r w:rsidRPr="00E24E8A">
              <w:rPr>
                <w:rFonts w:ascii="Times New Roman" w:hAnsi="Times New Roman"/>
                <w:sz w:val="20"/>
                <w:szCs w:val="20"/>
                <w:lang w:eastAsia="ru-RU"/>
              </w:rPr>
              <w:t xml:space="preserve">С = Ап. / </w:t>
            </w:r>
            <w:proofErr w:type="spellStart"/>
            <w:r w:rsidRPr="00E24E8A">
              <w:rPr>
                <w:rFonts w:ascii="Times New Roman" w:hAnsi="Times New Roman"/>
                <w:sz w:val="20"/>
                <w:szCs w:val="20"/>
                <w:lang w:eastAsia="ru-RU"/>
              </w:rPr>
              <w:t>Вп</w:t>
            </w:r>
            <w:proofErr w:type="spellEnd"/>
            <w:r w:rsidRPr="00E24E8A">
              <w:rPr>
                <w:rFonts w:ascii="Times New Roman" w:hAnsi="Times New Roman"/>
                <w:sz w:val="20"/>
                <w:szCs w:val="20"/>
                <w:lang w:eastAsia="ru-RU"/>
              </w:rPr>
              <w:t>. x 100%,</w:t>
            </w:r>
          </w:p>
          <w:p w14:paraId="7A9673EA" w14:textId="77777777" w:rsidR="0068158C" w:rsidRPr="00E24E8A" w:rsidRDefault="0068158C" w:rsidP="0068158C">
            <w:pPr>
              <w:spacing w:after="0" w:line="240" w:lineRule="auto"/>
              <w:ind w:right="-172"/>
              <w:jc w:val="both"/>
              <w:rPr>
                <w:rFonts w:ascii="Times New Roman" w:hAnsi="Times New Roman"/>
                <w:sz w:val="20"/>
                <w:szCs w:val="20"/>
                <w:lang w:eastAsia="ru-RU"/>
              </w:rPr>
            </w:pPr>
            <w:r w:rsidRPr="00E24E8A">
              <w:rPr>
                <w:rFonts w:ascii="Times New Roman" w:hAnsi="Times New Roman"/>
                <w:sz w:val="20"/>
                <w:szCs w:val="20"/>
                <w:lang w:eastAsia="ru-RU"/>
              </w:rPr>
              <w:t>где:</w:t>
            </w:r>
          </w:p>
          <w:p w14:paraId="78E9DFED" w14:textId="77777777" w:rsidR="0068158C" w:rsidRPr="00E24E8A" w:rsidRDefault="0068158C" w:rsidP="0068158C">
            <w:pPr>
              <w:spacing w:after="0" w:line="240" w:lineRule="auto"/>
              <w:ind w:right="62"/>
              <w:jc w:val="both"/>
              <w:rPr>
                <w:rFonts w:ascii="Times New Roman" w:hAnsi="Times New Roman"/>
                <w:sz w:val="20"/>
                <w:szCs w:val="20"/>
                <w:lang w:eastAsia="ru-RU"/>
              </w:rPr>
            </w:pPr>
            <w:r w:rsidRPr="00E24E8A">
              <w:rPr>
                <w:rFonts w:ascii="Times New Roman" w:hAnsi="Times New Roman"/>
                <w:sz w:val="20"/>
                <w:szCs w:val="20"/>
                <w:lang w:eastAsia="ru-RU"/>
              </w:rPr>
              <w:t>С - процент снижения доли лиц, погибших на пожарах, произошедших на территории муниципального образования, за отчетный период;</w:t>
            </w:r>
          </w:p>
          <w:p w14:paraId="3F40741E" w14:textId="77777777" w:rsidR="0068158C" w:rsidRPr="00E24E8A" w:rsidRDefault="0068158C" w:rsidP="0068158C">
            <w:pPr>
              <w:spacing w:after="0" w:line="240" w:lineRule="auto"/>
              <w:ind w:right="-172"/>
              <w:jc w:val="both"/>
              <w:rPr>
                <w:rFonts w:ascii="Times New Roman" w:hAnsi="Times New Roman"/>
                <w:sz w:val="20"/>
                <w:szCs w:val="20"/>
                <w:lang w:eastAsia="ru-RU"/>
              </w:rPr>
            </w:pPr>
          </w:p>
          <w:p w14:paraId="26B387D4" w14:textId="77777777" w:rsidR="0068158C" w:rsidRPr="00E24E8A" w:rsidRDefault="0068158C" w:rsidP="0068158C">
            <w:pPr>
              <w:spacing w:after="0" w:line="240" w:lineRule="auto"/>
              <w:ind w:right="62"/>
              <w:jc w:val="both"/>
              <w:rPr>
                <w:rFonts w:ascii="Times New Roman" w:hAnsi="Times New Roman"/>
                <w:sz w:val="20"/>
                <w:szCs w:val="20"/>
                <w:lang w:eastAsia="ru-RU"/>
              </w:rPr>
            </w:pPr>
            <w:r w:rsidRPr="00E24E8A">
              <w:rPr>
                <w:rFonts w:ascii="Times New Roman" w:hAnsi="Times New Roman"/>
                <w:sz w:val="20"/>
                <w:szCs w:val="20"/>
                <w:lang w:eastAsia="ru-RU"/>
              </w:rPr>
              <w:t>Ап. - количество лиц, погибших на пожарах, в отчетном периоде;</w:t>
            </w:r>
          </w:p>
          <w:p w14:paraId="506E9D31" w14:textId="77777777" w:rsidR="0068158C" w:rsidRPr="00E87DFD"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spellStart"/>
            <w:r w:rsidRPr="00E24E8A">
              <w:rPr>
                <w:rFonts w:ascii="Times New Roman" w:hAnsi="Times New Roman"/>
                <w:sz w:val="20"/>
                <w:szCs w:val="20"/>
              </w:rPr>
              <w:t>Вп</w:t>
            </w:r>
            <w:proofErr w:type="spellEnd"/>
            <w:r w:rsidRPr="00E24E8A">
              <w:rPr>
                <w:rFonts w:ascii="Times New Roman" w:hAnsi="Times New Roman"/>
                <w:sz w:val="20"/>
                <w:szCs w:val="20"/>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3542" w:type="dxa"/>
            <w:shd w:val="clear" w:color="auto" w:fill="auto"/>
          </w:tcPr>
          <w:p w14:paraId="3E913E16" w14:textId="77777777" w:rsidR="0068158C" w:rsidRPr="00E87DFD"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4E8A">
              <w:rPr>
                <w:rFonts w:ascii="Times New Roman" w:hAnsi="Times New Roman"/>
                <w:sz w:val="20"/>
                <w:szCs w:val="20"/>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w:t>
            </w:r>
            <w:r w:rsidRPr="00E24E8A">
              <w:rPr>
                <w:sz w:val="20"/>
                <w:szCs w:val="20"/>
              </w:rPr>
              <w:t xml:space="preserve"> </w:t>
            </w:r>
            <w:r w:rsidRPr="00E24E8A">
              <w:rPr>
                <w:rFonts w:ascii="Times New Roman" w:hAnsi="Times New Roman"/>
                <w:sz w:val="20"/>
                <w:szCs w:val="20"/>
              </w:rPr>
              <w:t>(в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2270" w:type="dxa"/>
            <w:shd w:val="clear" w:color="auto" w:fill="auto"/>
          </w:tcPr>
          <w:p w14:paraId="6507B14D" w14:textId="77777777" w:rsidR="0068158C" w:rsidRPr="00E87DFD"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color w:val="000000"/>
                <w:sz w:val="20"/>
                <w:szCs w:val="20"/>
                <w:lang w:eastAsia="ru-RU"/>
              </w:rPr>
              <w:t>Ежеквартально</w:t>
            </w:r>
          </w:p>
        </w:tc>
      </w:tr>
      <w:tr w:rsidR="0068158C" w:rsidRPr="00E249E3" w14:paraId="72BD7445" w14:textId="77777777" w:rsidTr="0068158C">
        <w:tc>
          <w:tcPr>
            <w:tcW w:w="568" w:type="dxa"/>
            <w:shd w:val="clear" w:color="auto" w:fill="auto"/>
          </w:tcPr>
          <w:p w14:paraId="21B5EA22" w14:textId="77777777" w:rsidR="0068158C" w:rsidRPr="00E249E3"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p>
        </w:tc>
        <w:tc>
          <w:tcPr>
            <w:tcW w:w="14742" w:type="dxa"/>
            <w:gridSpan w:val="5"/>
            <w:shd w:val="clear" w:color="auto" w:fill="auto"/>
          </w:tcPr>
          <w:p w14:paraId="5AE3DDB6" w14:textId="77777777" w:rsidR="0068158C" w:rsidRPr="00E249E3" w:rsidRDefault="0068158C" w:rsidP="0068158C">
            <w:pPr>
              <w:spacing w:after="0" w:line="240" w:lineRule="auto"/>
              <w:jc w:val="center"/>
              <w:rPr>
                <w:rFonts w:ascii="Times New Roman" w:hAnsi="Times New Roman"/>
                <w:b/>
                <w:bCs/>
                <w:color w:val="000000"/>
                <w:sz w:val="20"/>
                <w:szCs w:val="20"/>
                <w:lang w:eastAsia="ru-RU"/>
              </w:rPr>
            </w:pPr>
            <w:r w:rsidRPr="00E249E3">
              <w:rPr>
                <w:rFonts w:ascii="Times New Roman" w:hAnsi="Times New Roman"/>
                <w:b/>
                <w:bCs/>
                <w:color w:val="000000"/>
                <w:sz w:val="20"/>
                <w:szCs w:val="20"/>
                <w:lang w:eastAsia="ru-RU"/>
              </w:rPr>
              <w:t>Подпрограмма 5 Обеспечение безопасности населения на водных объектах, расположенных на территории муниципального образования</w:t>
            </w:r>
            <w:r>
              <w:rPr>
                <w:rFonts w:ascii="Times New Roman" w:hAnsi="Times New Roman"/>
                <w:b/>
                <w:bCs/>
                <w:color w:val="000000"/>
                <w:sz w:val="20"/>
                <w:szCs w:val="20"/>
                <w:lang w:eastAsia="ru-RU"/>
              </w:rPr>
              <w:t xml:space="preserve"> Московской области.</w:t>
            </w:r>
          </w:p>
        </w:tc>
      </w:tr>
      <w:tr w:rsidR="0068158C" w:rsidRPr="00E87DFD" w14:paraId="510D2D08" w14:textId="77777777" w:rsidTr="0068158C">
        <w:tc>
          <w:tcPr>
            <w:tcW w:w="568" w:type="dxa"/>
            <w:shd w:val="clear" w:color="auto" w:fill="auto"/>
          </w:tcPr>
          <w:p w14:paraId="69225D25"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249E3">
              <w:rPr>
                <w:rFonts w:ascii="Times New Roman" w:eastAsia="Times New Roman" w:hAnsi="Times New Roman"/>
                <w:sz w:val="20"/>
                <w:szCs w:val="20"/>
                <w:lang w:eastAsia="ru-RU"/>
              </w:rPr>
              <w:t>1</w:t>
            </w:r>
          </w:p>
        </w:tc>
        <w:tc>
          <w:tcPr>
            <w:tcW w:w="2976" w:type="dxa"/>
            <w:shd w:val="clear" w:color="auto" w:fill="auto"/>
          </w:tcPr>
          <w:p w14:paraId="665C4BCD" w14:textId="1CA55EC5" w:rsidR="0068158C" w:rsidRPr="00E87DFD" w:rsidRDefault="0068158C" w:rsidP="0068158C">
            <w:pPr>
              <w:tabs>
                <w:tab w:val="left" w:pos="43"/>
              </w:tabs>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Прирост уровня безопасности людей на водных объектах, расположенных на территории Московской области</w:t>
            </w:r>
          </w:p>
          <w:p w14:paraId="7DD4DEDF" w14:textId="77777777" w:rsidR="0068158C" w:rsidRPr="00E87DFD" w:rsidRDefault="0068158C" w:rsidP="0068158C">
            <w:pPr>
              <w:spacing w:after="0" w:line="240" w:lineRule="auto"/>
              <w:rPr>
                <w:rFonts w:ascii="Times New Roman" w:eastAsia="Times New Roman" w:hAnsi="Times New Roman"/>
                <w:sz w:val="20"/>
                <w:szCs w:val="20"/>
                <w:lang w:eastAsia="ru-RU"/>
              </w:rPr>
            </w:pPr>
          </w:p>
        </w:tc>
        <w:tc>
          <w:tcPr>
            <w:tcW w:w="1276" w:type="dxa"/>
            <w:shd w:val="clear" w:color="auto" w:fill="auto"/>
          </w:tcPr>
          <w:p w14:paraId="6A770453" w14:textId="77777777" w:rsidR="0068158C" w:rsidRPr="00E87DFD" w:rsidRDefault="0068158C" w:rsidP="0068158C">
            <w:pPr>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14:paraId="72EDD2F8" w14:textId="77777777" w:rsidR="0068158C" w:rsidRPr="00E87DFD" w:rsidRDefault="0068158C" w:rsidP="0068158C">
            <w:pPr>
              <w:widowControl w:val="0"/>
              <w:autoSpaceDE w:val="0"/>
              <w:autoSpaceDN w:val="0"/>
              <w:adjustRightInd w:val="0"/>
              <w:spacing w:after="0" w:line="240" w:lineRule="auto"/>
              <w:ind w:firstLine="509"/>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Значение показателя рассчитывается по формуле:</w:t>
            </w:r>
          </w:p>
          <w:p w14:paraId="28C366BC" w14:textId="77777777" w:rsidR="0068158C" w:rsidRPr="00E87DFD" w:rsidRDefault="0068158C" w:rsidP="0068158C">
            <w:pPr>
              <w:widowControl w:val="0"/>
              <w:autoSpaceDE w:val="0"/>
              <w:autoSpaceDN w:val="0"/>
              <w:adjustRightInd w:val="0"/>
              <w:spacing w:after="0" w:line="240" w:lineRule="auto"/>
              <w:ind w:firstLine="541"/>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V = F * 0,25 + H * 0,2 + P * 0,2 + J * 0,1 + G * 0,25, где</w:t>
            </w:r>
          </w:p>
          <w:p w14:paraId="6B4910D6"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 увеличение количества оборудованных безопасных мест отдыха у воды, расположенных</w:t>
            </w:r>
            <w:r w:rsidRPr="00E87DFD">
              <w:rPr>
                <w:rFonts w:ascii="Times New Roman" w:eastAsia="Times New Roman" w:hAnsi="Times New Roman"/>
                <w:sz w:val="20"/>
                <w:szCs w:val="20"/>
                <w:lang w:eastAsia="ru-RU"/>
              </w:rPr>
              <w:br/>
              <w:t>на территории муниципального образования Московской области, в том числе пляжей</w:t>
            </w:r>
            <w:r w:rsidRPr="00E87DFD">
              <w:rPr>
                <w:rFonts w:ascii="Times New Roman" w:eastAsia="Times New Roman" w:hAnsi="Times New Roman"/>
                <w:sz w:val="20"/>
                <w:szCs w:val="20"/>
                <w:lang w:eastAsia="ru-RU"/>
              </w:rPr>
              <w:br/>
              <w:t>в соответствии с требованиями  постановления Правительства Российской Федерации от 14.12.2006</w:t>
            </w:r>
            <w:r w:rsidRPr="00E87DFD">
              <w:rPr>
                <w:rFonts w:ascii="Times New Roman" w:eastAsia="Times New Roman" w:hAnsi="Times New Roman"/>
                <w:sz w:val="20"/>
                <w:szCs w:val="20"/>
                <w:lang w:eastAsia="ru-RU"/>
              </w:rPr>
              <w:br/>
              <w:t>№ 769 «О порядке утверждения правил охраны жизни людей на водных объектах», Национальный стандарт Российской Федерации ГОСТ Р 58737-2019</w:t>
            </w:r>
          </w:p>
          <w:p w14:paraId="6D17DA13"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 (L1 / L2 х 100) – 100% где</w:t>
            </w:r>
          </w:p>
          <w:p w14:paraId="47160051"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L1 – количество оборудованных безопасных мест массового отдыха на водных объектах, </w:t>
            </w:r>
            <w:r w:rsidRPr="00E87DFD">
              <w:rPr>
                <w:rFonts w:ascii="Times New Roman" w:eastAsia="Times New Roman" w:hAnsi="Times New Roman"/>
                <w:sz w:val="20"/>
                <w:szCs w:val="20"/>
                <w:lang w:eastAsia="ru-RU"/>
              </w:rPr>
              <w:lastRenderedPageBreak/>
              <w:t xml:space="preserve">расположенных на территории муниципального образования Московской области, в том числе пляжей в соответствии с </w:t>
            </w:r>
            <w:proofErr w:type="gramStart"/>
            <w:r w:rsidRPr="00E87DFD">
              <w:rPr>
                <w:rFonts w:ascii="Times New Roman" w:eastAsia="Times New Roman" w:hAnsi="Times New Roman"/>
                <w:sz w:val="20"/>
                <w:szCs w:val="20"/>
                <w:lang w:eastAsia="ru-RU"/>
              </w:rPr>
              <w:t>требованиями  постановления</w:t>
            </w:r>
            <w:proofErr w:type="gramEnd"/>
            <w:r w:rsidRPr="00E87DFD">
              <w:rPr>
                <w:rFonts w:ascii="Times New Roman" w:eastAsia="Times New Roman" w:hAnsi="Times New Roman"/>
                <w:sz w:val="20"/>
                <w:szCs w:val="20"/>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216EF2E"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proofErr w:type="gramStart"/>
            <w:r w:rsidRPr="00E87DFD">
              <w:rPr>
                <w:rFonts w:ascii="Times New Roman" w:eastAsia="Times New Roman" w:hAnsi="Times New Roman"/>
                <w:sz w:val="20"/>
                <w:szCs w:val="20"/>
                <w:lang w:eastAsia="ru-RU"/>
              </w:rPr>
              <w:t>требованиями  постановления</w:t>
            </w:r>
            <w:proofErr w:type="gramEnd"/>
            <w:r w:rsidRPr="00E87DFD">
              <w:rPr>
                <w:rFonts w:ascii="Times New Roman" w:eastAsia="Times New Roman" w:hAnsi="Times New Roman"/>
                <w:sz w:val="20"/>
                <w:szCs w:val="20"/>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34E283B0"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H – Снижения количества происшествий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w:t>
            </w:r>
          </w:p>
          <w:p w14:paraId="70E2D7D1"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Н = 100% </w:t>
            </w:r>
            <w:proofErr w:type="gramStart"/>
            <w:r w:rsidRPr="00E87DFD">
              <w:rPr>
                <w:rFonts w:ascii="Times New Roman" w:eastAsia="Times New Roman" w:hAnsi="Times New Roman"/>
                <w:sz w:val="20"/>
                <w:szCs w:val="20"/>
                <w:lang w:eastAsia="ru-RU"/>
              </w:rPr>
              <w:t>–  (</w:t>
            </w:r>
            <w:proofErr w:type="gramEnd"/>
            <w:r w:rsidRPr="00E87DFD">
              <w:rPr>
                <w:rFonts w:ascii="Times New Roman" w:eastAsia="Times New Roman" w:hAnsi="Times New Roman"/>
                <w:sz w:val="20"/>
                <w:szCs w:val="20"/>
                <w:lang w:eastAsia="ru-RU"/>
              </w:rPr>
              <w:t xml:space="preserve"> Z1 / Z2 х 100), где</w:t>
            </w:r>
          </w:p>
          <w:p w14:paraId="497E67CF"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116145D8"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Z2 – количество происшествий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14:paraId="5BC13A8C"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P – снижение количества погибших, травмированных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 </w:t>
            </w:r>
          </w:p>
          <w:p w14:paraId="1EEFE6DA"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P = 100% </w:t>
            </w:r>
            <w:proofErr w:type="gramStart"/>
            <w:r w:rsidRPr="00E87DFD">
              <w:rPr>
                <w:rFonts w:ascii="Times New Roman" w:eastAsia="Times New Roman" w:hAnsi="Times New Roman"/>
                <w:sz w:val="20"/>
                <w:szCs w:val="20"/>
                <w:lang w:eastAsia="ru-RU"/>
              </w:rPr>
              <w:t>–  (</w:t>
            </w:r>
            <w:proofErr w:type="gramEnd"/>
            <w:r w:rsidRPr="00E87DFD">
              <w:rPr>
                <w:rFonts w:ascii="Times New Roman" w:eastAsia="Times New Roman" w:hAnsi="Times New Roman"/>
                <w:sz w:val="20"/>
                <w:szCs w:val="20"/>
                <w:lang w:eastAsia="ru-RU"/>
              </w:rPr>
              <w:t>E 1 / E 2 х 100), где</w:t>
            </w:r>
          </w:p>
          <w:p w14:paraId="7477F270"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E1 – количества погибших, травмированных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 за отчетный период времени;</w:t>
            </w:r>
          </w:p>
          <w:p w14:paraId="389CAA33"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E2 – количества погибших, травмированных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w:t>
            </w:r>
            <w:r w:rsidRPr="00E87DFD">
              <w:rPr>
                <w:rFonts w:ascii="Times New Roman" w:eastAsia="Times New Roman" w:hAnsi="Times New Roman"/>
                <w:sz w:val="20"/>
                <w:szCs w:val="20"/>
                <w:lang w:eastAsia="ru-RU"/>
              </w:rPr>
              <w:lastRenderedPageBreak/>
              <w:t>муниципального образования Московской области за аналогичный отчетный период 2016 года (_____ чел.)</w:t>
            </w:r>
          </w:p>
          <w:p w14:paraId="6D3A3593"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J – Снижение количества утонувших жителей муниципального образования Московской области</w:t>
            </w:r>
          </w:p>
          <w:p w14:paraId="6D263A71"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J = 100% – (F 1 / F 2 х 100), где</w:t>
            </w:r>
          </w:p>
          <w:p w14:paraId="6E9CEC92"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1 – количества утонувших жителей муниципального образования Московской области за отчетный период времени;</w:t>
            </w:r>
          </w:p>
          <w:p w14:paraId="152C900F"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2 – количества утонувших жителей муниципального образования Московской области за аналогичный отчетный период 2016 года (_____ чел.)</w:t>
            </w:r>
          </w:p>
          <w:p w14:paraId="699F3C08"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1CCEDBAC"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G = (N 1 / N 2 х 100) – 100%, где</w:t>
            </w:r>
          </w:p>
          <w:p w14:paraId="46CE0404"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687CDF93"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1999E73E" w14:textId="77777777" w:rsidR="0068158C" w:rsidRPr="00E87DFD" w:rsidRDefault="0068158C" w:rsidP="0068158C">
            <w:pPr>
              <w:spacing w:after="0" w:line="240" w:lineRule="auto"/>
              <w:ind w:firstLine="550"/>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3542" w:type="dxa"/>
            <w:shd w:val="clear" w:color="auto" w:fill="auto"/>
          </w:tcPr>
          <w:p w14:paraId="4048EB06"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По итогам мониторинга. Ста</w:t>
            </w:r>
            <w:r w:rsidRPr="00E87DFD">
              <w:rPr>
                <w:rFonts w:ascii="Times New Roman" w:eastAsia="Times New Roman" w:hAnsi="Times New Roman"/>
                <w:sz w:val="20"/>
                <w:szCs w:val="20"/>
                <w:lang w:eastAsia="ru-RU"/>
              </w:rPr>
              <w:softHyphen/>
              <w:t xml:space="preserve">тистические данные по количеству утонувших на водных объектах </w:t>
            </w:r>
            <w:r w:rsidRPr="00E87DFD">
              <w:rPr>
                <w:rFonts w:ascii="Times New Roman" w:eastAsia="Times New Roman" w:hAnsi="Times New Roman"/>
                <w:sz w:val="20"/>
                <w:szCs w:val="20"/>
                <w:lang w:eastAsia="ru-RU"/>
              </w:rPr>
              <w:br/>
              <w:t>согласно статистическим сведениям, официально опубли</w:t>
            </w:r>
            <w:r w:rsidRPr="00E87DFD">
              <w:rPr>
                <w:rFonts w:ascii="Times New Roman" w:eastAsia="Times New Roman" w:hAnsi="Times New Roman"/>
                <w:sz w:val="20"/>
                <w:szCs w:val="20"/>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486D132E"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1B85A8ED"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«Водный кодекс Российской Федерации» от 03.06.2006 № 74-ФЗ.</w:t>
            </w:r>
          </w:p>
          <w:p w14:paraId="71AE3E12"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p>
          <w:p w14:paraId="44903EA9"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 xml:space="preserve">По итогам мониторинга. </w:t>
            </w:r>
          </w:p>
          <w:p w14:paraId="6CC0B8A0"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3877CD28"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p>
          <w:p w14:paraId="67065B42"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Обучение организуется в соот</w:t>
            </w:r>
            <w:r w:rsidRPr="00E87DFD">
              <w:rPr>
                <w:rFonts w:ascii="Times New Roman" w:eastAsia="Times New Roman" w:hAnsi="Times New Roman"/>
                <w:sz w:val="20"/>
                <w:szCs w:val="20"/>
                <w:lang w:eastAsia="ru-RU"/>
              </w:rPr>
              <w:softHyphen/>
              <w:t>ветствии с требованиями федераль</w:t>
            </w:r>
            <w:r w:rsidRPr="00E87DFD">
              <w:rPr>
                <w:rFonts w:ascii="Times New Roman" w:eastAsia="Times New Roman" w:hAnsi="Times New Roman"/>
                <w:sz w:val="20"/>
                <w:szCs w:val="20"/>
                <w:lang w:eastAsia="ru-RU"/>
              </w:rPr>
              <w:softHyphen/>
              <w:t xml:space="preserve">ных законов от 12.02.1998 № 28-ФЗ «О гражданской обороне» и от 21.12.1994 № 68-ФЗ «О защите населения и территорий </w:t>
            </w:r>
            <w:r w:rsidRPr="00E87DFD">
              <w:rPr>
                <w:rFonts w:ascii="Times New Roman" w:eastAsia="Times New Roman" w:hAnsi="Times New Roman"/>
                <w:sz w:val="20"/>
                <w:szCs w:val="20"/>
                <w:lang w:eastAsia="ru-RU"/>
              </w:rPr>
              <w:br/>
              <w:t>от чрезвычайных ситуаций природного и техногенного характера», постановлений Правительства Российской Федера</w:t>
            </w:r>
            <w:r w:rsidRPr="00E87DFD">
              <w:rPr>
                <w:rFonts w:ascii="Times New Roman" w:eastAsia="Times New Roman" w:hAnsi="Times New Roman"/>
                <w:sz w:val="20"/>
                <w:szCs w:val="20"/>
                <w:lang w:eastAsia="ru-RU"/>
              </w:rPr>
              <w:softHyphen/>
              <w:t>ции от 04.09.2003 № 547«О под</w:t>
            </w:r>
            <w:r w:rsidRPr="00E87DFD">
              <w:rPr>
                <w:rFonts w:ascii="Times New Roman" w:eastAsia="Times New Roman" w:hAnsi="Times New Roman"/>
                <w:sz w:val="20"/>
                <w:szCs w:val="20"/>
                <w:lang w:eastAsia="ru-RU"/>
              </w:rPr>
              <w:softHyphen/>
              <w:t>готовке населения в области защиты от чрезвычайных ситуаций при</w:t>
            </w:r>
            <w:r w:rsidRPr="00E87DFD">
              <w:rPr>
                <w:rFonts w:ascii="Times New Roman" w:eastAsia="Times New Roman" w:hAnsi="Times New Roman"/>
                <w:sz w:val="20"/>
                <w:szCs w:val="20"/>
                <w:lang w:eastAsia="ru-RU"/>
              </w:rPr>
              <w:softHyphen/>
              <w:t xml:space="preserve">родного и </w:t>
            </w:r>
            <w:proofErr w:type="spellStart"/>
            <w:r w:rsidRPr="00E87DFD">
              <w:rPr>
                <w:rFonts w:ascii="Times New Roman" w:eastAsia="Times New Roman" w:hAnsi="Times New Roman"/>
                <w:sz w:val="20"/>
                <w:szCs w:val="20"/>
                <w:lang w:eastAsia="ru-RU"/>
              </w:rPr>
              <w:t>ттех</w:t>
            </w:r>
            <w:r w:rsidRPr="00E87DFD">
              <w:rPr>
                <w:rFonts w:ascii="Times New Roman" w:eastAsia="Times New Roman" w:hAnsi="Times New Roman"/>
                <w:sz w:val="20"/>
                <w:szCs w:val="20"/>
                <w:lang w:eastAsia="ru-RU"/>
              </w:rPr>
              <w:softHyphen/>
              <w:t>ногенного</w:t>
            </w:r>
            <w:proofErr w:type="spellEnd"/>
            <w:r w:rsidRPr="00E87DFD">
              <w:rPr>
                <w:rFonts w:ascii="Times New Roman" w:eastAsia="Times New Roman" w:hAnsi="Times New Roman"/>
                <w:sz w:val="20"/>
                <w:szCs w:val="20"/>
                <w:lang w:eastAsia="ru-RU"/>
              </w:rPr>
              <w:t xml:space="preserve"> характера»</w:t>
            </w:r>
            <w:r w:rsidRPr="00E249E3">
              <w:rPr>
                <w:rFonts w:ascii="Times New Roman" w:eastAsia="Times New Roman" w:hAnsi="Times New Roman"/>
                <w:sz w:val="20"/>
                <w:szCs w:val="20"/>
                <w:lang w:eastAsia="ru-RU"/>
              </w:rPr>
              <w:t xml:space="preserve"> </w:t>
            </w:r>
            <w:r w:rsidRPr="00E87DFD">
              <w:rPr>
                <w:rFonts w:ascii="Times New Roman" w:eastAsia="Times New Roman" w:hAnsi="Times New Roman"/>
                <w:sz w:val="20"/>
                <w:szCs w:val="20"/>
                <w:lang w:eastAsia="ru-RU"/>
              </w:rPr>
              <w:t>и</w:t>
            </w:r>
            <w:r w:rsidRPr="00E87DFD">
              <w:rPr>
                <w:rFonts w:ascii="Times New Roman" w:eastAsia="Times New Roman" w:hAnsi="Times New Roman"/>
                <w:sz w:val="20"/>
                <w:szCs w:val="20"/>
                <w:lang w:eastAsia="ru-RU"/>
              </w:rPr>
              <w:br/>
              <w:t xml:space="preserve"> от 02.11.2000 № 841 </w:t>
            </w:r>
            <w:r w:rsidRPr="00E87DFD">
              <w:rPr>
                <w:rFonts w:ascii="Times New Roman" w:eastAsia="Times New Roman" w:hAnsi="Times New Roman"/>
                <w:sz w:val="20"/>
                <w:szCs w:val="20"/>
                <w:lang w:eastAsia="ru-RU"/>
              </w:rPr>
              <w:br/>
              <w:t xml:space="preserve">«Об утверждении Положения </w:t>
            </w:r>
            <w:r w:rsidRPr="00E87DFD">
              <w:rPr>
                <w:rFonts w:ascii="Times New Roman" w:eastAsia="Times New Roman" w:hAnsi="Times New Roman"/>
                <w:sz w:val="20"/>
                <w:szCs w:val="20"/>
                <w:lang w:eastAsia="ru-RU"/>
              </w:rPr>
              <w:br/>
              <w:t>об организации обучения населения в области граж</w:t>
            </w:r>
            <w:r w:rsidRPr="00E87DFD">
              <w:rPr>
                <w:rFonts w:ascii="Times New Roman" w:eastAsia="Times New Roman" w:hAnsi="Times New Roman"/>
                <w:sz w:val="20"/>
                <w:szCs w:val="20"/>
                <w:lang w:eastAsia="ru-RU"/>
              </w:rPr>
              <w:softHyphen/>
              <w:t>данской обороны», приказов и указаний Министерства Российской Федерации по делам гражданской обороны, чрезвы</w:t>
            </w:r>
            <w:r w:rsidRPr="00E87DFD">
              <w:rPr>
                <w:rFonts w:ascii="Times New Roman" w:eastAsia="Times New Roman" w:hAnsi="Times New Roman"/>
                <w:sz w:val="20"/>
                <w:szCs w:val="20"/>
                <w:lang w:eastAsia="ru-RU"/>
              </w:rPr>
              <w:softHyphen/>
              <w:t xml:space="preserve">чайным ситуациям и ликвидации последствий стихийных бедствий </w:t>
            </w:r>
            <w:r w:rsidRPr="00E87DFD">
              <w:rPr>
                <w:rFonts w:ascii="Times New Roman" w:eastAsia="Times New Roman" w:hAnsi="Times New Roman"/>
                <w:sz w:val="20"/>
                <w:szCs w:val="20"/>
                <w:lang w:eastAsia="ru-RU"/>
              </w:rPr>
              <w:br/>
              <w:t>и осуществляется по месту работы</w:t>
            </w:r>
          </w:p>
        </w:tc>
        <w:tc>
          <w:tcPr>
            <w:tcW w:w="2270" w:type="dxa"/>
            <w:shd w:val="clear" w:color="auto" w:fill="auto"/>
          </w:tcPr>
          <w:p w14:paraId="79E7EA1C"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lastRenderedPageBreak/>
              <w:t>Ежеквартально</w:t>
            </w:r>
          </w:p>
        </w:tc>
      </w:tr>
    </w:tbl>
    <w:p w14:paraId="0185654D" w14:textId="77777777" w:rsidR="0068158C" w:rsidRDefault="0068158C" w:rsidP="0068158C">
      <w:pPr>
        <w:pStyle w:val="a3"/>
        <w:widowControl w:val="0"/>
        <w:autoSpaceDE w:val="0"/>
        <w:autoSpaceDN w:val="0"/>
        <w:adjustRightInd w:val="0"/>
        <w:jc w:val="both"/>
        <w:rPr>
          <w:rFonts w:ascii="Times New Roman" w:hAnsi="Times New Roman"/>
          <w:sz w:val="20"/>
          <w:szCs w:val="20"/>
        </w:rPr>
      </w:pPr>
    </w:p>
    <w:p w14:paraId="758BE2D5"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1289F780"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51E89ABA"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6384B85F" w14:textId="45819350" w:rsidR="00156F0D" w:rsidRDefault="00156F0D" w:rsidP="0068158C">
      <w:pPr>
        <w:pStyle w:val="a3"/>
        <w:widowControl w:val="0"/>
        <w:autoSpaceDE w:val="0"/>
        <w:autoSpaceDN w:val="0"/>
        <w:adjustRightInd w:val="0"/>
        <w:jc w:val="both"/>
        <w:rPr>
          <w:rFonts w:ascii="Times New Roman" w:hAnsi="Times New Roman"/>
          <w:sz w:val="20"/>
          <w:szCs w:val="20"/>
        </w:rPr>
      </w:pPr>
    </w:p>
    <w:p w14:paraId="16FD3BCE" w14:textId="24C2B669" w:rsidR="00ED2D83" w:rsidRDefault="00ED2D83" w:rsidP="0068158C">
      <w:pPr>
        <w:pStyle w:val="a3"/>
        <w:widowControl w:val="0"/>
        <w:autoSpaceDE w:val="0"/>
        <w:autoSpaceDN w:val="0"/>
        <w:adjustRightInd w:val="0"/>
        <w:jc w:val="both"/>
        <w:rPr>
          <w:rFonts w:ascii="Times New Roman" w:hAnsi="Times New Roman"/>
          <w:sz w:val="20"/>
          <w:szCs w:val="20"/>
        </w:rPr>
      </w:pPr>
    </w:p>
    <w:p w14:paraId="5CDC964F" w14:textId="77777777" w:rsidR="00ED2D83" w:rsidRDefault="00ED2D83" w:rsidP="0068158C">
      <w:pPr>
        <w:pStyle w:val="a3"/>
        <w:widowControl w:val="0"/>
        <w:autoSpaceDE w:val="0"/>
        <w:autoSpaceDN w:val="0"/>
        <w:adjustRightInd w:val="0"/>
        <w:jc w:val="both"/>
        <w:rPr>
          <w:rFonts w:ascii="Times New Roman" w:hAnsi="Times New Roman"/>
          <w:sz w:val="20"/>
          <w:szCs w:val="20"/>
        </w:rPr>
      </w:pPr>
    </w:p>
    <w:p w14:paraId="75A1F671"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61783666"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5BCBCFE1"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34F2C900"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6115CBCE" w14:textId="77777777" w:rsidR="00156F0D" w:rsidRPr="00E249E3" w:rsidRDefault="00156F0D" w:rsidP="0068158C">
      <w:pPr>
        <w:pStyle w:val="a3"/>
        <w:widowControl w:val="0"/>
        <w:autoSpaceDE w:val="0"/>
        <w:autoSpaceDN w:val="0"/>
        <w:adjustRightInd w:val="0"/>
        <w:jc w:val="both"/>
        <w:rPr>
          <w:rFonts w:ascii="Times New Roman" w:hAnsi="Times New Roman"/>
          <w:sz w:val="20"/>
          <w:szCs w:val="20"/>
        </w:rPr>
      </w:pPr>
    </w:p>
    <w:p w14:paraId="1C3890A1" w14:textId="77777777" w:rsidR="0068158C" w:rsidRPr="00E249E3" w:rsidRDefault="0068158C" w:rsidP="0068158C">
      <w:pPr>
        <w:pStyle w:val="a3"/>
        <w:numPr>
          <w:ilvl w:val="0"/>
          <w:numId w:val="11"/>
        </w:numPr>
        <w:rPr>
          <w:rFonts w:ascii="Times New Roman" w:hAnsi="Times New Roman"/>
          <w:b/>
          <w:bCs/>
          <w:sz w:val="24"/>
          <w:szCs w:val="24"/>
        </w:rPr>
      </w:pPr>
      <w:r w:rsidRPr="00E249E3">
        <w:rPr>
          <w:rFonts w:ascii="Times New Roman" w:hAnsi="Times New Roman"/>
          <w:b/>
          <w:bCs/>
          <w:sz w:val="24"/>
          <w:szCs w:val="24"/>
        </w:rPr>
        <w:lastRenderedPageBreak/>
        <w:t>Обобщенная характеристика подпрограмм</w:t>
      </w:r>
    </w:p>
    <w:p w14:paraId="41112E74" w14:textId="77777777" w:rsidR="0068158C" w:rsidRPr="00E249E3" w:rsidRDefault="0068158C" w:rsidP="0068158C">
      <w:pPr>
        <w:pStyle w:val="a3"/>
        <w:ind w:left="426"/>
        <w:rPr>
          <w:rFonts w:ascii="Times New Roman" w:hAnsi="Times New Roman"/>
          <w:b/>
          <w:bCs/>
          <w:sz w:val="24"/>
          <w:szCs w:val="24"/>
        </w:rPr>
      </w:pPr>
    </w:p>
    <w:p w14:paraId="4B2FFA4C" w14:textId="77777777" w:rsidR="0068158C" w:rsidRPr="00E249E3" w:rsidRDefault="0068158C" w:rsidP="0068158C">
      <w:pPr>
        <w:pStyle w:val="a3"/>
        <w:ind w:left="426"/>
        <w:jc w:val="center"/>
        <w:rPr>
          <w:rFonts w:ascii="Times New Roman" w:hAnsi="Times New Roman"/>
          <w:b/>
          <w:bCs/>
          <w:sz w:val="24"/>
          <w:szCs w:val="24"/>
        </w:rPr>
      </w:pPr>
      <w:r w:rsidRPr="00E249E3">
        <w:rPr>
          <w:rFonts w:ascii="Times New Roman" w:hAnsi="Times New Roman"/>
          <w:b/>
          <w:bCs/>
          <w:sz w:val="24"/>
          <w:szCs w:val="24"/>
        </w:rPr>
        <w:t>Подпрограмма 1 «Профилактика преступлений и иных правонарушений»</w:t>
      </w:r>
    </w:p>
    <w:p w14:paraId="0AA20D81" w14:textId="77777777" w:rsidR="0068158C" w:rsidRPr="00E249E3" w:rsidRDefault="0068158C" w:rsidP="0068158C">
      <w:pPr>
        <w:pStyle w:val="a3"/>
        <w:ind w:left="426"/>
        <w:jc w:val="center"/>
        <w:rPr>
          <w:rFonts w:ascii="Times New Roman" w:hAnsi="Times New Roman"/>
          <w:sz w:val="24"/>
          <w:szCs w:val="24"/>
        </w:rPr>
      </w:pPr>
    </w:p>
    <w:p w14:paraId="05ECC3D1" w14:textId="3621EF91"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Реализованные в </w:t>
      </w:r>
      <w:r w:rsidRPr="00FE5FE0">
        <w:rPr>
          <w:rFonts w:ascii="Times New Roman" w:hAnsi="Times New Roman"/>
          <w:sz w:val="24"/>
          <w:szCs w:val="24"/>
        </w:rPr>
        <w:t>2021 и 2022</w:t>
      </w:r>
      <w:r w:rsidRPr="00E249E3">
        <w:rPr>
          <w:rFonts w:ascii="Times New Roman" w:hAnsi="Times New Roman"/>
          <w:sz w:val="24"/>
          <w:szCs w:val="24"/>
        </w:rPr>
        <w:t xml:space="preserve"> годах органами местного самоуправления Рузского </w:t>
      </w:r>
      <w:r w:rsidR="003031AA">
        <w:rPr>
          <w:rFonts w:ascii="Times New Roman" w:hAnsi="Times New Roman"/>
          <w:sz w:val="24"/>
          <w:szCs w:val="24"/>
        </w:rPr>
        <w:t>муниципального</w:t>
      </w:r>
      <w:r w:rsidRPr="00E249E3">
        <w:rPr>
          <w:rFonts w:ascii="Times New Roman" w:hAnsi="Times New Roman"/>
          <w:sz w:val="24"/>
          <w:szCs w:val="24"/>
        </w:rPr>
        <w:t xml:space="preserve"> округа и территориальными органами федеральных органов исполнительной власти по Московской области мероприятия подпрограммы 1 «Профилактика преступлений и иных правонарушений» Муниципальной программы оказали определенное влияние на состояние общественной безопасности на территории Рузского </w:t>
      </w:r>
      <w:r w:rsidR="003031AA">
        <w:rPr>
          <w:rFonts w:ascii="Times New Roman" w:hAnsi="Times New Roman"/>
          <w:sz w:val="24"/>
          <w:szCs w:val="24"/>
        </w:rPr>
        <w:t>муниципального</w:t>
      </w:r>
      <w:r w:rsidRPr="00E249E3">
        <w:rPr>
          <w:rFonts w:ascii="Times New Roman" w:hAnsi="Times New Roman"/>
          <w:sz w:val="24"/>
          <w:szCs w:val="24"/>
        </w:rPr>
        <w:t xml:space="preserve"> округа. Наметились положительные тенденции в борьбе с преступностью и укреплении правопорядка.</w:t>
      </w:r>
    </w:p>
    <w:p w14:paraId="6720D40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Общее количество преступлений сократились на 0,6%.</w:t>
      </w:r>
    </w:p>
    <w:p w14:paraId="71723B9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Вместе с тем при наличии некоторых позитивных изменений в динамике и структуре преступности необходимость проведения дальнейшей работы, направленной на обеспечение общественной безопасности, остается актуальной.</w:t>
      </w:r>
    </w:p>
    <w:p w14:paraId="466450F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Требуют внимания вопросы противодействия экстремизму и террористическим проявлениям.</w:t>
      </w:r>
    </w:p>
    <w:p w14:paraId="1183EAFB" w14:textId="457C8C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На территории Рузского </w:t>
      </w:r>
      <w:r w:rsidR="003031AA">
        <w:rPr>
          <w:rFonts w:ascii="Times New Roman" w:hAnsi="Times New Roman"/>
          <w:sz w:val="24"/>
          <w:szCs w:val="24"/>
        </w:rPr>
        <w:t>муниципального</w:t>
      </w:r>
      <w:r w:rsidRPr="00E249E3">
        <w:rPr>
          <w:rFonts w:ascii="Times New Roman" w:hAnsi="Times New Roman"/>
          <w:sz w:val="24"/>
          <w:szCs w:val="24"/>
        </w:rPr>
        <w:t xml:space="preserve"> округа наблюдается значительный миграционный прирост населения. Больше всего иностранных граждан прибывает из Республики Таджикистан, Азербайджанской Республики, Республики Армения, Украины, Республики Молдова и </w:t>
      </w:r>
      <w:proofErr w:type="spellStart"/>
      <w:r w:rsidRPr="00E249E3">
        <w:rPr>
          <w:rFonts w:ascii="Times New Roman" w:hAnsi="Times New Roman"/>
          <w:sz w:val="24"/>
          <w:szCs w:val="24"/>
        </w:rPr>
        <w:t>Кыргызской</w:t>
      </w:r>
      <w:proofErr w:type="spellEnd"/>
      <w:r w:rsidRPr="00E249E3">
        <w:rPr>
          <w:rFonts w:ascii="Times New Roman" w:hAnsi="Times New Roman"/>
          <w:sz w:val="24"/>
          <w:szCs w:val="24"/>
        </w:rPr>
        <w:t xml:space="preserve"> Республики.</w:t>
      </w:r>
    </w:p>
    <w:p w14:paraId="0CDA5656" w14:textId="479A44FD"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Существенное влияние на криминальную ситуацию в Рузском </w:t>
      </w:r>
      <w:r w:rsidR="00F5789B">
        <w:rPr>
          <w:rFonts w:ascii="Times New Roman" w:hAnsi="Times New Roman"/>
          <w:sz w:val="24"/>
          <w:szCs w:val="24"/>
        </w:rPr>
        <w:t>муниципальном</w:t>
      </w:r>
      <w:r w:rsidRPr="00E249E3">
        <w:rPr>
          <w:rFonts w:ascii="Times New Roman" w:hAnsi="Times New Roman"/>
          <w:sz w:val="24"/>
          <w:szCs w:val="24"/>
        </w:rPr>
        <w:t xml:space="preserve"> округе оказывает преступность иногородних и иностранных граждан. В 20</w:t>
      </w:r>
      <w:r>
        <w:rPr>
          <w:rFonts w:ascii="Times New Roman" w:hAnsi="Times New Roman"/>
          <w:sz w:val="24"/>
          <w:szCs w:val="24"/>
        </w:rPr>
        <w:t xml:space="preserve">22 </w:t>
      </w:r>
      <w:r w:rsidRPr="00E249E3">
        <w:rPr>
          <w:rFonts w:ascii="Times New Roman" w:hAnsi="Times New Roman"/>
          <w:sz w:val="24"/>
          <w:szCs w:val="24"/>
        </w:rPr>
        <w:t>году количество преступлений, совершенных иногородними и иностранными гражданами, составило,</w:t>
      </w:r>
      <w:r>
        <w:rPr>
          <w:rFonts w:ascii="Times New Roman" w:hAnsi="Times New Roman"/>
          <w:sz w:val="24"/>
          <w:szCs w:val="24"/>
        </w:rPr>
        <w:t>40</w:t>
      </w:r>
      <w:r w:rsidRPr="00E249E3">
        <w:rPr>
          <w:rFonts w:ascii="Times New Roman" w:hAnsi="Times New Roman"/>
          <w:sz w:val="24"/>
          <w:szCs w:val="24"/>
        </w:rPr>
        <w:t xml:space="preserve"> или </w:t>
      </w:r>
      <w:r>
        <w:rPr>
          <w:rFonts w:ascii="Times New Roman" w:hAnsi="Times New Roman"/>
          <w:sz w:val="24"/>
          <w:szCs w:val="24"/>
        </w:rPr>
        <w:t>4,2</w:t>
      </w:r>
      <w:r w:rsidRPr="00E249E3">
        <w:rPr>
          <w:rFonts w:ascii="Times New Roman" w:hAnsi="Times New Roman"/>
          <w:sz w:val="24"/>
          <w:szCs w:val="24"/>
        </w:rPr>
        <w:t xml:space="preserve">% от числа всех расследованных преступлений. </w:t>
      </w:r>
    </w:p>
    <w:p w14:paraId="2F2EC8BB" w14:textId="0D95C29C"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Ожидаемый рост миграционных потоков из государств с высоким уровнем террористической опасности и сложной социально-экономической обстановкой создает предпосылки для проникновения на территорию Рузского </w:t>
      </w:r>
      <w:r w:rsidR="00F5789B">
        <w:rPr>
          <w:rFonts w:ascii="Times New Roman" w:hAnsi="Times New Roman"/>
          <w:sz w:val="24"/>
          <w:szCs w:val="24"/>
        </w:rPr>
        <w:t>муниципального</w:t>
      </w:r>
      <w:r w:rsidR="00F5789B" w:rsidRPr="00E249E3">
        <w:rPr>
          <w:rFonts w:ascii="Times New Roman" w:hAnsi="Times New Roman"/>
          <w:sz w:val="24"/>
          <w:szCs w:val="24"/>
        </w:rPr>
        <w:t xml:space="preserve"> </w:t>
      </w:r>
      <w:r w:rsidRPr="00E249E3">
        <w:rPr>
          <w:rFonts w:ascii="Times New Roman" w:hAnsi="Times New Roman"/>
          <w:sz w:val="24"/>
          <w:szCs w:val="24"/>
        </w:rPr>
        <w:t>округа лиц, участвующих в деятельности международных террористических организаций.</w:t>
      </w:r>
    </w:p>
    <w:p w14:paraId="30D77D35" w14:textId="655130AC"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 Реальными механизмами их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w:t>
      </w:r>
    </w:p>
    <w:p w14:paraId="55EB3AD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w:t>
      </w:r>
    </w:p>
    <w:p w14:paraId="3C3D02C0" w14:textId="3E96E335"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силу ряда геополитических условий, в первую очередь географического положения, Рузский </w:t>
      </w:r>
      <w:r w:rsidR="00F5789B">
        <w:rPr>
          <w:rFonts w:ascii="Times New Roman" w:hAnsi="Times New Roman"/>
          <w:sz w:val="24"/>
          <w:szCs w:val="24"/>
        </w:rPr>
        <w:t>муниципальный</w:t>
      </w:r>
      <w:r w:rsidRPr="00E249E3">
        <w:rPr>
          <w:rFonts w:ascii="Times New Roman" w:hAnsi="Times New Roman"/>
          <w:sz w:val="24"/>
          <w:szCs w:val="24"/>
        </w:rPr>
        <w:t xml:space="preserve"> округа в составе Московской области является «центром притяжения» наркобизнеса. </w:t>
      </w:r>
    </w:p>
    <w:p w14:paraId="0B9F65E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7D143251"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0ADB358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За последние три года количество лиц, состоящих на наркологическом учете, увеличилось на 35%. По данным социологического исследования, проведенного в рамках</w:t>
      </w:r>
      <w:r>
        <w:rPr>
          <w:rFonts w:ascii="Times New Roman" w:hAnsi="Times New Roman"/>
          <w:sz w:val="24"/>
          <w:szCs w:val="24"/>
        </w:rPr>
        <w:t xml:space="preserve"> мониторинга </w:t>
      </w:r>
      <w:proofErr w:type="spellStart"/>
      <w:r>
        <w:rPr>
          <w:rFonts w:ascii="Times New Roman" w:hAnsi="Times New Roman"/>
          <w:sz w:val="24"/>
          <w:szCs w:val="24"/>
        </w:rPr>
        <w:t>наркоситуации</w:t>
      </w:r>
      <w:proofErr w:type="spellEnd"/>
      <w:r>
        <w:rPr>
          <w:rFonts w:ascii="Times New Roman" w:hAnsi="Times New Roman"/>
          <w:sz w:val="24"/>
          <w:szCs w:val="24"/>
        </w:rPr>
        <w:t xml:space="preserve"> в 2022</w:t>
      </w:r>
      <w:r w:rsidRPr="00E249E3">
        <w:rPr>
          <w:rFonts w:ascii="Times New Roman" w:hAnsi="Times New Roman"/>
          <w:sz w:val="24"/>
          <w:szCs w:val="24"/>
        </w:rPr>
        <w:t xml:space="preserve"> году, 12% респондентов заявили о том, что пробовали те или иные психостимулирующие вещества.</w:t>
      </w:r>
    </w:p>
    <w:p w14:paraId="16A054E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14:paraId="1FE50C5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лиц, употребляющих наркотики.</w:t>
      </w:r>
    </w:p>
    <w:p w14:paraId="3118105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подпрограммы 1 будет осуществляться в соответствии с перечнем мероприятий подпрограммы 1 «Профилактика преступлений и иных правонарушений» Муниципальной программы.</w:t>
      </w:r>
    </w:p>
    <w:p w14:paraId="0337E18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11D3BE8E" w14:textId="77777777"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Рузского округа, реализуемых в рамках подпрограммы</w:t>
      </w:r>
    </w:p>
    <w:p w14:paraId="0341FE25" w14:textId="77777777" w:rsidR="0068158C" w:rsidRPr="00E249E3" w:rsidRDefault="0068158C" w:rsidP="0068158C">
      <w:pPr>
        <w:pStyle w:val="ConsPlusNormal"/>
        <w:ind w:firstLine="540"/>
        <w:jc w:val="both"/>
        <w:rPr>
          <w:rFonts w:ascii="Times New Roman" w:hAnsi="Times New Roman" w:cs="Times New Roman"/>
          <w:sz w:val="24"/>
          <w:szCs w:val="24"/>
        </w:rPr>
      </w:pPr>
    </w:p>
    <w:p w14:paraId="15BF908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Основой для формирования и реализации государственной политики в сфере обеспечения национальной безопасности Российской Федерации является Стратегия национальной безопасности Российской Федерации, утвержденная Указом Президента Российской Федерации от 31.12.2015 N 683.</w:t>
      </w:r>
    </w:p>
    <w:p w14:paraId="711888F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соответствии с положениями Концепции общественной безопасности в Российской Федерации, утвержденной Президентом Российской Федерации 14.11.2013 № Пр-2685 (далее - Концепция),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 выявлению и пресечению террористической и экстремистской деятельности, преступлений, связанных с незаконным оборотом наркотических средств и психотропных веществ, оружия, боеприпасов, взрывчатых веществ, организацией незаконной миграции, а также других преступных посягательств на права и свободы человека и гражданина, по профилактике социальных и межнациональных конфликтов.</w:t>
      </w:r>
    </w:p>
    <w:p w14:paraId="554C9C7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Стратегия государственной антинаркотической политики Российской Федерации, утвержденная Указом Президента Российской Федерации от 18.10.2007 № 1374, определяет, что достижение стратегической цели профилактики немедицинского потребления наркотиков достигается путем решения следующих основных задач:</w:t>
      </w:r>
    </w:p>
    <w:p w14:paraId="771A73F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формирования негативного отношения в обществе к немедицинскому потреблению наркотиков, в том числе путем:</w:t>
      </w:r>
    </w:p>
    <w:p w14:paraId="4CE0A20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проведения активной антинаркотической пропаганды и противодействия деятельности по пропаганде и незаконной рекламе наркотиков и других </w:t>
      </w:r>
      <w:proofErr w:type="spellStart"/>
      <w:r w:rsidRPr="00E249E3">
        <w:rPr>
          <w:rFonts w:ascii="Times New Roman" w:hAnsi="Times New Roman"/>
          <w:sz w:val="24"/>
          <w:szCs w:val="24"/>
        </w:rPr>
        <w:t>психоактивных</w:t>
      </w:r>
      <w:proofErr w:type="spellEnd"/>
      <w:r w:rsidRPr="00E249E3">
        <w:rPr>
          <w:rFonts w:ascii="Times New Roman" w:hAnsi="Times New Roman"/>
          <w:sz w:val="24"/>
          <w:szCs w:val="24"/>
        </w:rPr>
        <w:t xml:space="preserve"> веществ;</w:t>
      </w:r>
    </w:p>
    <w:p w14:paraId="60B5B15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повышения уровня осведомленности населения о негативных последствиях немедицинского потребления наркотиков;</w:t>
      </w:r>
    </w:p>
    <w:p w14:paraId="3561A15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организации и проведения профилактических мероприятий с группами риска немедицинского потребления наркотиков;</w:t>
      </w:r>
    </w:p>
    <w:p w14:paraId="7D783430"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развития системы раннего выявления незаконных потребителей наркотиков, в частности посредством ежегодной диспансеризации;</w:t>
      </w:r>
    </w:p>
    <w:p w14:paraId="0777199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создания условий для вовлечения граждан в антинаркотическую деятельность.</w:t>
      </w:r>
    </w:p>
    <w:p w14:paraId="7F1E5F64"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4B3E8AD8" w14:textId="24EF515D"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Концепция построения и развития аппаратно-программного комплекса «Безопасный город» (далее - АПК "Безопасный город"), утвержденная распоряжением Правительства Российской Федерации от 03.12.2014 </w:t>
      </w:r>
      <w:r w:rsidRPr="00E249E3">
        <w:rPr>
          <w:rFonts w:ascii="Times New Roman" w:hAnsi="Times New Roman"/>
          <w:sz w:val="24"/>
          <w:szCs w:val="24"/>
        </w:rPr>
        <w:br/>
        <w:t xml:space="preserve">№ 2446-р, определяет единые подходы в работе органов местного самоуправления при выполнении мероприятий по созданию и внедрению АПК "Безопасный город" на территории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 в целях обеспечения общественной безопасности граждан.</w:t>
      </w:r>
    </w:p>
    <w:p w14:paraId="396162B3"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Исходя из положений указанных концептуальных документов и нормативных правовых актов сформулирована цель подпрограммы 1 -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14:paraId="68144BE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6DB01BA7" w14:textId="77777777" w:rsidR="0068158C" w:rsidRPr="00875978"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Подпрограмма 2 «Обеспечение мероприятий по защите населения и территории от чрезвычайных</w:t>
      </w:r>
      <w:r w:rsidRPr="00E249E3">
        <w:rPr>
          <w:rFonts w:ascii="Times New Roman" w:hAnsi="Times New Roman"/>
          <w:sz w:val="24"/>
          <w:szCs w:val="24"/>
        </w:rPr>
        <w:t xml:space="preserve"> </w:t>
      </w:r>
      <w:r w:rsidRPr="00E249E3">
        <w:rPr>
          <w:rFonts w:ascii="Times New Roman" w:hAnsi="Times New Roman"/>
          <w:b/>
          <w:bCs/>
          <w:sz w:val="24"/>
          <w:szCs w:val="24"/>
        </w:rPr>
        <w:t>ситуаций</w:t>
      </w:r>
      <w:r>
        <w:rPr>
          <w:rFonts w:ascii="Times New Roman" w:hAnsi="Times New Roman"/>
          <w:b/>
          <w:bCs/>
          <w:sz w:val="24"/>
          <w:szCs w:val="24"/>
        </w:rPr>
        <w:t xml:space="preserve"> </w:t>
      </w:r>
      <w:r w:rsidRPr="00875978">
        <w:rPr>
          <w:rFonts w:ascii="Times New Roman" w:hAnsi="Times New Roman"/>
          <w:b/>
          <w:bCs/>
          <w:sz w:val="24"/>
          <w:szCs w:val="24"/>
        </w:rPr>
        <w:t xml:space="preserve">на территории  </w:t>
      </w:r>
    </w:p>
    <w:p w14:paraId="1821CDDB" w14:textId="77777777" w:rsidR="0068158C" w:rsidRPr="00875978" w:rsidRDefault="0068158C" w:rsidP="0068158C">
      <w:pPr>
        <w:widowControl w:val="0"/>
        <w:autoSpaceDE w:val="0"/>
        <w:autoSpaceDN w:val="0"/>
        <w:adjustRightInd w:val="0"/>
        <w:spacing w:after="0" w:line="240" w:lineRule="auto"/>
        <w:jc w:val="center"/>
        <w:rPr>
          <w:rFonts w:ascii="Times New Roman" w:hAnsi="Times New Roman"/>
          <w:sz w:val="24"/>
          <w:szCs w:val="24"/>
        </w:rPr>
      </w:pPr>
      <w:r w:rsidRPr="00875978">
        <w:rPr>
          <w:rFonts w:ascii="Times New Roman" w:hAnsi="Times New Roman"/>
          <w:b/>
          <w:bCs/>
          <w:sz w:val="24"/>
          <w:szCs w:val="24"/>
        </w:rPr>
        <w:t>муниципального образования Московской области</w:t>
      </w:r>
      <w:r w:rsidRPr="00875978">
        <w:rPr>
          <w:rFonts w:ascii="Times New Roman" w:hAnsi="Times New Roman"/>
          <w:sz w:val="24"/>
          <w:szCs w:val="24"/>
        </w:rPr>
        <w:t>»</w:t>
      </w:r>
    </w:p>
    <w:p w14:paraId="63E30B85" w14:textId="77777777" w:rsidR="0068158C" w:rsidRPr="00E249E3" w:rsidRDefault="0068158C" w:rsidP="0068158C">
      <w:pPr>
        <w:widowControl w:val="0"/>
        <w:autoSpaceDE w:val="0"/>
        <w:autoSpaceDN w:val="0"/>
        <w:adjustRightInd w:val="0"/>
        <w:spacing w:after="0" w:line="240" w:lineRule="auto"/>
        <w:ind w:left="2564"/>
        <w:rPr>
          <w:rFonts w:ascii="Times New Roman" w:hAnsi="Times New Roman"/>
          <w:sz w:val="24"/>
          <w:szCs w:val="24"/>
        </w:rPr>
      </w:pPr>
    </w:p>
    <w:p w14:paraId="183DD9AA" w14:textId="36AB49AC"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последнее десятилетие количество опасных природных явлений на территории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 ежегодно растет, при этом количество чрезвычайных ситуаций и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чрезвычайных ситуаций.</w:t>
      </w:r>
    </w:p>
    <w:p w14:paraId="17D41B4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инфраструктурных проектов.</w:t>
      </w:r>
    </w:p>
    <w:p w14:paraId="3F269E46" w14:textId="5CDED354"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Значительные риски чрезвычайных ситуаций на территории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 обусловлены неблагоприятными природными явлениями. </w:t>
      </w:r>
    </w:p>
    <w:p w14:paraId="4792C177" w14:textId="03F07606"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происшествия на воде, а также техногенные аварии являются основными источниками чрезвычайных ситуаций и представляют существенную угрозу для безопасности населения и, как следствие, для устойчивого развития и обеспечения безопасности на территории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 </w:t>
      </w:r>
    </w:p>
    <w:p w14:paraId="6414CA7E" w14:textId="66876E1B"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Основной задачей деятельности Администрации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с учетом планов реализации экономических и инфраструктурных проектов на период до 2026 года.</w:t>
      </w:r>
    </w:p>
    <w:p w14:paraId="0CA942EE" w14:textId="4ED1B4B4"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Обеспечение безопасности в чрезвычайных ситуациях достигается путем совершенствования и развития звена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 Московской областной системы предупреждения и ликвидации чрезвычайных ситуаций.</w:t>
      </w:r>
    </w:p>
    <w:p w14:paraId="5479614D" w14:textId="31FD9726"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Решение задач обеспечения безопасности в чрезвычайных ситуациях достигается за счет повышения эффективности реализации полномочий Администрации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 в области обеспечения безопасности жизнедеятельности населения, обновления парка технологического оборудования и технологий на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14:paraId="4F96B3B1" w14:textId="6C0F9B65"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Как показала практика прошлых лет, минимизация вероятности возникновения чрезвычайных ситуаций не может быть обеспечена только в рамках основной деятельности органов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w:t>
      </w:r>
    </w:p>
    <w:p w14:paraId="63787CA4"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14:paraId="20529CA3" w14:textId="521378D0"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Основные риски, связанные с программно-целевым методом решения проблемы, обусловлены возможностью неполного ее финансирования из-за ухудшения экономической ситуации в Рузском </w:t>
      </w:r>
      <w:r w:rsidR="00F5789B">
        <w:rPr>
          <w:rFonts w:ascii="Times New Roman" w:hAnsi="Times New Roman"/>
          <w:sz w:val="24"/>
          <w:szCs w:val="24"/>
        </w:rPr>
        <w:t>муниципальном</w:t>
      </w:r>
      <w:r w:rsidRPr="00E249E3">
        <w:rPr>
          <w:rFonts w:ascii="Times New Roman" w:hAnsi="Times New Roman"/>
          <w:sz w:val="24"/>
          <w:szCs w:val="24"/>
        </w:rPr>
        <w:t xml:space="preserve"> округе.</w:t>
      </w:r>
    </w:p>
    <w:p w14:paraId="1C4FD2C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Реализация подпрограммы 2 будет осуществляться в соответствии с перечнем мероприятий подпрограммы 2 «Обеспечение мероприятий по защите населения и территории от чрезвычайных ситуаций» Муниципальной программы.</w:t>
      </w:r>
    </w:p>
    <w:p w14:paraId="3D55497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color w:val="FF0000"/>
          <w:sz w:val="24"/>
          <w:szCs w:val="24"/>
        </w:rPr>
      </w:pPr>
    </w:p>
    <w:p w14:paraId="0BF171FE" w14:textId="77777777" w:rsidR="0068158C" w:rsidRDefault="0068158C" w:rsidP="0068158C">
      <w:pPr>
        <w:pStyle w:val="ConsPlusNormal"/>
        <w:jc w:val="center"/>
        <w:rPr>
          <w:rFonts w:ascii="Times New Roman" w:hAnsi="Times New Roman" w:cs="Times New Roman"/>
          <w:b/>
          <w:bCs/>
          <w:sz w:val="24"/>
          <w:szCs w:val="24"/>
        </w:rPr>
      </w:pPr>
    </w:p>
    <w:p w14:paraId="48AEE37B" w14:textId="77777777" w:rsidR="0068158C" w:rsidRDefault="0068158C" w:rsidP="0068158C">
      <w:pPr>
        <w:pStyle w:val="ConsPlusNormal"/>
        <w:jc w:val="center"/>
        <w:rPr>
          <w:rFonts w:ascii="Times New Roman" w:hAnsi="Times New Roman" w:cs="Times New Roman"/>
          <w:b/>
          <w:bCs/>
          <w:sz w:val="24"/>
          <w:szCs w:val="24"/>
        </w:rPr>
      </w:pPr>
    </w:p>
    <w:p w14:paraId="7859C716" w14:textId="5082A036"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 xml:space="preserve">Концептуальные направления реформирования, модернизации, преобразования отдельных сфер социально-экономического развития </w:t>
      </w:r>
      <w:r w:rsidR="00BC37C0">
        <w:rPr>
          <w:rFonts w:ascii="Times New Roman" w:hAnsi="Times New Roman" w:cs="Times New Roman"/>
          <w:b/>
          <w:bCs/>
          <w:sz w:val="24"/>
          <w:szCs w:val="24"/>
        </w:rPr>
        <w:t>Муниципального</w:t>
      </w:r>
      <w:r w:rsidRPr="00E249E3">
        <w:rPr>
          <w:rFonts w:ascii="Times New Roman" w:hAnsi="Times New Roman" w:cs="Times New Roman"/>
          <w:b/>
          <w:bCs/>
          <w:sz w:val="24"/>
          <w:szCs w:val="24"/>
        </w:rPr>
        <w:t xml:space="preserve"> округа, реализуемых в рамках подпрограммы</w:t>
      </w:r>
    </w:p>
    <w:p w14:paraId="27379C4B" w14:textId="77777777" w:rsidR="0068158C" w:rsidRPr="00E249E3" w:rsidRDefault="0068158C" w:rsidP="0068158C">
      <w:pPr>
        <w:pStyle w:val="ConsPlusNormal"/>
        <w:ind w:firstLine="540"/>
        <w:jc w:val="both"/>
        <w:rPr>
          <w:rFonts w:ascii="Times New Roman" w:hAnsi="Times New Roman" w:cs="Times New Roman"/>
          <w:sz w:val="24"/>
          <w:szCs w:val="24"/>
        </w:rPr>
      </w:pPr>
    </w:p>
    <w:p w14:paraId="1B73A21F" w14:textId="1AB3369D"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Администрация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 при обеспечении безопасности на долгосрочную перспективу исходит из необходимости постоянного совершенствования системы обеспечения организационных, социально-экономических, информационных, правовых и иных мер, направленных на:</w:t>
      </w:r>
    </w:p>
    <w:p w14:paraId="3E1F2D9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предупреждение, ликвидацию и (или) минимизацию последствий чрезвычайных ситуаций природного и техногенного характера, включая оказание помощи лицам, пострадавшим в результате чрезвычайных ситуаций (происшествий);</w:t>
      </w:r>
    </w:p>
    <w:p w14:paraId="4D23F74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повышение уровня подготовки должностных лиц и населения в области предупреждения и ликвидации чрезвычайных ситуаций;</w:t>
      </w:r>
    </w:p>
    <w:p w14:paraId="77D161C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повышение уровня безопасности людей на водных объектах;</w:t>
      </w:r>
    </w:p>
    <w:p w14:paraId="36A2434D" w14:textId="0ADA959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повышения уровня готовности звена Рузского </w:t>
      </w:r>
      <w:r w:rsidR="00F5789B">
        <w:rPr>
          <w:rFonts w:ascii="Times New Roman" w:hAnsi="Times New Roman"/>
          <w:sz w:val="24"/>
          <w:szCs w:val="24"/>
        </w:rPr>
        <w:t>муниципального</w:t>
      </w:r>
      <w:r w:rsidR="00F5789B" w:rsidRPr="00E249E3">
        <w:rPr>
          <w:rFonts w:ascii="Times New Roman" w:hAnsi="Times New Roman"/>
          <w:sz w:val="24"/>
          <w:szCs w:val="24"/>
        </w:rPr>
        <w:t xml:space="preserve"> </w:t>
      </w:r>
      <w:r w:rsidRPr="00E249E3">
        <w:rPr>
          <w:rFonts w:ascii="Times New Roman" w:hAnsi="Times New Roman"/>
          <w:sz w:val="24"/>
          <w:szCs w:val="24"/>
        </w:rPr>
        <w:t>округа МОСЧС.</w:t>
      </w:r>
    </w:p>
    <w:p w14:paraId="09FCB99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территории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w:t>
      </w:r>
    </w:p>
    <w:p w14:paraId="3F69914E" w14:textId="77777777" w:rsidR="0068158C" w:rsidRPr="00E249E3" w:rsidRDefault="0068158C" w:rsidP="0068158C">
      <w:pPr>
        <w:pStyle w:val="ConsPlusNormal"/>
        <w:ind w:firstLine="709"/>
        <w:jc w:val="both"/>
        <w:rPr>
          <w:rFonts w:ascii="Times New Roman" w:hAnsi="Times New Roman" w:cs="Times New Roman"/>
          <w:sz w:val="24"/>
          <w:szCs w:val="24"/>
        </w:rPr>
      </w:pPr>
    </w:p>
    <w:p w14:paraId="4FF82BEF"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Подпрограмма 3 «</w:t>
      </w:r>
      <w:bookmarkStart w:id="4" w:name="_Hlk119074260"/>
      <w:r w:rsidRPr="00E249E3">
        <w:rPr>
          <w:rFonts w:ascii="Times New Roman" w:hAnsi="Times New Roman"/>
          <w:b/>
          <w:bCs/>
          <w:sz w:val="24"/>
          <w:szCs w:val="24"/>
        </w:rPr>
        <w:t xml:space="preserve">Обеспечение мероприятий гражданской обороны на территории  </w:t>
      </w:r>
    </w:p>
    <w:p w14:paraId="7EBA5E6A"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муниципального образования Московской области</w:t>
      </w:r>
      <w:bookmarkEnd w:id="4"/>
      <w:r w:rsidRPr="00E249E3">
        <w:rPr>
          <w:rFonts w:ascii="Times New Roman" w:hAnsi="Times New Roman"/>
          <w:b/>
          <w:bCs/>
          <w:sz w:val="24"/>
          <w:szCs w:val="24"/>
        </w:rPr>
        <w:t>»</w:t>
      </w:r>
    </w:p>
    <w:p w14:paraId="4EC50C9B"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color w:val="FF0000"/>
          <w:sz w:val="24"/>
          <w:szCs w:val="24"/>
        </w:rPr>
      </w:pPr>
    </w:p>
    <w:p w14:paraId="78817923" w14:textId="6194DB74"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 одним из важных элементов обеспечения безопасности является повышение защиты населения и территории.</w:t>
      </w:r>
    </w:p>
    <w:p w14:paraId="1A1123F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требования по увеличению охвата населения централизованным оповещениям об опасностях, своевременности и доходчивости изложения порядка действий для населения.</w:t>
      </w:r>
    </w:p>
    <w:p w14:paraId="1E9D4BB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Актуальность оперативного и эффективного доведения до населения информации приобрела остроту в последнее время в связи с проводимой модернизацией местной системы оповещения населения.</w:t>
      </w:r>
    </w:p>
    <w:p w14:paraId="136F746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Важнейшим показателем эффективности действий местной системы оповещения населения является время оперативного информирования населения. Его сокращение непосредственно влияет на последствия происшествия или чрезвычайной ситуации (сокращение числа погибших и пострадавших, а также уменьшение общего материального ущерба).</w:t>
      </w:r>
    </w:p>
    <w:p w14:paraId="35D1EFC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Анализ опыта информирования населения о порядке действий при чрезвычайных ситуациях, наиболее успешных инициатив других органов местного самоуправления позволяют сделать вывод о том, что наиболее эффективным решением является оперативное и рациональное </w:t>
      </w:r>
      <w:r w:rsidRPr="00E249E3">
        <w:rPr>
          <w:rFonts w:ascii="Times New Roman" w:hAnsi="Times New Roman"/>
          <w:sz w:val="24"/>
          <w:szCs w:val="24"/>
        </w:rPr>
        <w:lastRenderedPageBreak/>
        <w:t>использование ресурсов местной системы оповещения населения и комплексной системы экстренного оповещения населения при чрезвычайных ситуациях или об угрозе возникновения чрезвычайных ситуаций.</w:t>
      </w:r>
    </w:p>
    <w:p w14:paraId="51E8AD5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Проблема оперативного и эффективного доведения до населения информации при чрезвычайных ситуациях или об угрозе возникновения чрезвычайных ситуаций, а также в особый период приобрела остроту в последнее время в связи с проводимым развитием местной системы оповещения населения и незначительным опытом при эксплуатации комплексной системы экстренного оповещения населения.</w:t>
      </w:r>
    </w:p>
    <w:p w14:paraId="664F9D3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Для снижения времени оперативного реагирования экстренных оперативных служб и эффективной организации работы по доведению информации до населения требуется реализация комплекса организационных и технических мер, включающих организацию функционирования информационно-телекоммуникационной инфраструктуры, подсистем приема и обработки сигналов аппаратуры контроля, хранения и актуализации баз данных, поддержки принятия решений, мониторинга потенциально опасных стационарных и подвижных объектов, геоинформационной подсистемы.</w:t>
      </w:r>
    </w:p>
    <w:p w14:paraId="174FAF1C"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66FD945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подпрограммы 3 будет осуществляться в соответствии с Перечнем мероприятий подпрограммы 3 «Обеспечение мероприятий гражданской обороны на территории муниципального образования Московской области» Муниципальной программы.</w:t>
      </w:r>
    </w:p>
    <w:p w14:paraId="2931DA2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Обширная сеть элементов местной системы оповещения населения требует на постоянной основе реализации мер по их поддержанию в постоянной готовности.</w:t>
      </w:r>
    </w:p>
    <w:p w14:paraId="7889E0C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5C8031DD" w14:textId="52F9152C"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 xml:space="preserve">Концептуальные направления реформирования, модернизации, преобразования отдельных сфер социально-экономического развития </w:t>
      </w:r>
      <w:r w:rsidR="00BC37C0">
        <w:rPr>
          <w:rFonts w:ascii="Times New Roman" w:hAnsi="Times New Roman" w:cs="Times New Roman"/>
          <w:b/>
          <w:bCs/>
          <w:sz w:val="24"/>
          <w:szCs w:val="24"/>
        </w:rPr>
        <w:t>Муниципального</w:t>
      </w:r>
      <w:r w:rsidRPr="00E249E3">
        <w:rPr>
          <w:rFonts w:ascii="Times New Roman" w:hAnsi="Times New Roman" w:cs="Times New Roman"/>
          <w:b/>
          <w:bCs/>
          <w:sz w:val="24"/>
          <w:szCs w:val="24"/>
        </w:rPr>
        <w:t xml:space="preserve"> округа, реализуемых в рамках подпрограммы</w:t>
      </w:r>
    </w:p>
    <w:p w14:paraId="3D05DEE6" w14:textId="77777777" w:rsidR="0068158C" w:rsidRPr="00E249E3" w:rsidRDefault="0068158C" w:rsidP="0068158C">
      <w:pPr>
        <w:pStyle w:val="ConsPlusNormal"/>
        <w:ind w:firstLine="540"/>
        <w:jc w:val="both"/>
        <w:rPr>
          <w:rFonts w:ascii="Times New Roman" w:hAnsi="Times New Roman" w:cs="Times New Roman"/>
          <w:sz w:val="24"/>
          <w:szCs w:val="24"/>
        </w:rPr>
      </w:pPr>
    </w:p>
    <w:p w14:paraId="254501D0" w14:textId="2763E76B"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Развитие и совершенствование системы оповещения и информирования населения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 планируется за счет реализации следующих направлений:</w:t>
      </w:r>
    </w:p>
    <w:p w14:paraId="63633D63" w14:textId="77777777" w:rsidR="0068158C" w:rsidRPr="00E249E3" w:rsidRDefault="0068158C" w:rsidP="0068158C">
      <w:pPr>
        <w:pStyle w:val="a3"/>
        <w:keepNext/>
        <w:ind w:firstLine="709"/>
        <w:jc w:val="both"/>
        <w:rPr>
          <w:rFonts w:ascii="Times New Roman" w:hAnsi="Times New Roman"/>
          <w:sz w:val="24"/>
          <w:szCs w:val="24"/>
        </w:rPr>
      </w:pPr>
      <w:r w:rsidRPr="00E249E3">
        <w:rPr>
          <w:rFonts w:ascii="Times New Roman" w:hAnsi="Times New Roman"/>
          <w:sz w:val="24"/>
          <w:szCs w:val="24"/>
        </w:rPr>
        <w:t>- установка пунктов уличного оповещения и информирования для информирования населения по вопросам предупреждения и ликвидации чрезвычайных ситуаций и происшествий;</w:t>
      </w:r>
    </w:p>
    <w:p w14:paraId="7136DAF9" w14:textId="77777777" w:rsidR="0068158C" w:rsidRPr="00E249E3" w:rsidRDefault="0068158C" w:rsidP="0068158C">
      <w:pPr>
        <w:pStyle w:val="a3"/>
        <w:keepNext/>
        <w:ind w:firstLine="709"/>
        <w:jc w:val="both"/>
        <w:rPr>
          <w:rFonts w:ascii="Times New Roman" w:hAnsi="Times New Roman"/>
          <w:sz w:val="24"/>
          <w:szCs w:val="24"/>
        </w:rPr>
      </w:pPr>
      <w:r w:rsidRPr="00E249E3">
        <w:rPr>
          <w:rFonts w:ascii="Times New Roman" w:hAnsi="Times New Roman"/>
          <w:sz w:val="24"/>
          <w:szCs w:val="24"/>
        </w:rPr>
        <w:t>- информирование граждан, совершающих поездки на общественном транспорте, по вопросам предупреждения и ликвидации чрезвычайных ситуаций и происшествий;</w:t>
      </w:r>
    </w:p>
    <w:p w14:paraId="607B84C1" w14:textId="77777777" w:rsidR="0068158C" w:rsidRPr="00E249E3" w:rsidRDefault="0068158C" w:rsidP="0068158C">
      <w:pPr>
        <w:pStyle w:val="a3"/>
        <w:keepNext/>
        <w:ind w:firstLine="709"/>
        <w:jc w:val="both"/>
        <w:rPr>
          <w:rFonts w:ascii="Times New Roman" w:hAnsi="Times New Roman"/>
          <w:sz w:val="24"/>
          <w:szCs w:val="24"/>
        </w:rPr>
      </w:pPr>
      <w:r w:rsidRPr="00E249E3">
        <w:rPr>
          <w:rFonts w:ascii="Times New Roman" w:hAnsi="Times New Roman"/>
          <w:sz w:val="24"/>
          <w:szCs w:val="24"/>
        </w:rPr>
        <w:t>- активное использование соц. сетей для информирования населения по вопросам предупреждения и ликвидации чрезвычайных ситуаций и происшествий.</w:t>
      </w:r>
    </w:p>
    <w:p w14:paraId="7DA0DB84" w14:textId="77777777" w:rsidR="0068158C" w:rsidRDefault="0068158C" w:rsidP="0068158C">
      <w:pPr>
        <w:widowControl w:val="0"/>
        <w:autoSpaceDE w:val="0"/>
        <w:autoSpaceDN w:val="0"/>
        <w:adjustRightInd w:val="0"/>
        <w:spacing w:after="0" w:line="240" w:lineRule="auto"/>
        <w:jc w:val="center"/>
        <w:rPr>
          <w:rFonts w:ascii="Times New Roman" w:hAnsi="Times New Roman"/>
          <w:b/>
          <w:bCs/>
          <w:sz w:val="24"/>
          <w:szCs w:val="24"/>
        </w:rPr>
      </w:pPr>
    </w:p>
    <w:p w14:paraId="1F125D60"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Подпрограмма 4 «Обеспечение пожарной безопасности на территории муниципального образования </w:t>
      </w:r>
    </w:p>
    <w:p w14:paraId="1E95009F" w14:textId="77777777" w:rsidR="0068158C"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Московской области»</w:t>
      </w:r>
    </w:p>
    <w:p w14:paraId="554597F2"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p>
    <w:p w14:paraId="69E303FD" w14:textId="2D48C323"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Современный период развития общества характеризуется все более нарастающими противоречиями между человеком и окружающей его природной средой. Крупные пожары, аварии и происшествия техногенного и природного характера в последние десятилетия оказали существенное влияние на жизнь и здоровье населения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w:t>
      </w:r>
    </w:p>
    <w:p w14:paraId="451D0263" w14:textId="39972E02"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w:t>
      </w:r>
    </w:p>
    <w:p w14:paraId="04F16503" w14:textId="01E64856"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 xml:space="preserve">Ежедневно на территории Рузского </w:t>
      </w:r>
      <w:r w:rsidR="00F5789B">
        <w:rPr>
          <w:rFonts w:ascii="Times New Roman" w:hAnsi="Times New Roman"/>
          <w:sz w:val="24"/>
          <w:szCs w:val="24"/>
        </w:rPr>
        <w:t>муниципального</w:t>
      </w:r>
      <w:r w:rsidR="00F5789B" w:rsidRPr="00E249E3">
        <w:rPr>
          <w:rFonts w:ascii="Times New Roman" w:hAnsi="Times New Roman"/>
          <w:sz w:val="24"/>
          <w:szCs w:val="24"/>
        </w:rPr>
        <w:t xml:space="preserve"> </w:t>
      </w:r>
      <w:proofErr w:type="spellStart"/>
      <w:r w:rsidRPr="00E249E3">
        <w:rPr>
          <w:rFonts w:ascii="Times New Roman" w:hAnsi="Times New Roman"/>
          <w:sz w:val="24"/>
          <w:szCs w:val="24"/>
        </w:rPr>
        <w:t>го</w:t>
      </w:r>
      <w:proofErr w:type="spellEnd"/>
      <w:r w:rsidRPr="00E249E3">
        <w:rPr>
          <w:rFonts w:ascii="Times New Roman" w:hAnsi="Times New Roman"/>
          <w:sz w:val="24"/>
          <w:szCs w:val="24"/>
        </w:rPr>
        <w:t xml:space="preserve"> округа регистрируются пожары, в 85% случаев - это пожары в жилом секторе. Иногда при пожарах люди погибали и получали травмы различной степени тяжести, огнем уничтожались строения жилого сектора и постройки другого назначения.</w:t>
      </w:r>
    </w:p>
    <w:p w14:paraId="3BBCDDC9" w14:textId="1C90C26D"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Так, частота пожаров прежде всего отражает общий уровень пожарной безопасности и эффективности противопожарных мероприятий, деятельности Администрации Рузского </w:t>
      </w:r>
      <w:r w:rsidR="00F5789B">
        <w:rPr>
          <w:rFonts w:ascii="Times New Roman" w:hAnsi="Times New Roman"/>
          <w:sz w:val="24"/>
          <w:szCs w:val="24"/>
        </w:rPr>
        <w:t>муниципального</w:t>
      </w:r>
      <w:r w:rsidR="00F5789B" w:rsidRPr="00E249E3">
        <w:rPr>
          <w:rFonts w:ascii="Times New Roman" w:hAnsi="Times New Roman"/>
          <w:sz w:val="24"/>
          <w:szCs w:val="24"/>
        </w:rPr>
        <w:t xml:space="preserve"> </w:t>
      </w:r>
      <w:r w:rsidRPr="00E249E3">
        <w:rPr>
          <w:rFonts w:ascii="Times New Roman" w:hAnsi="Times New Roman"/>
          <w:sz w:val="24"/>
          <w:szCs w:val="24"/>
        </w:rPr>
        <w:t>округа и мер, предпринимаемых населением.</w:t>
      </w:r>
    </w:p>
    <w:p w14:paraId="57953C9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w:t>
      </w:r>
    </w:p>
    <w:p w14:paraId="13432FA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Основными направлениями деятельности, которые могут обеспечить уменьшение рисков пожаров, являются:</w:t>
      </w:r>
    </w:p>
    <w:p w14:paraId="1387BA44" w14:textId="16425992"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 оптимизация финансовых и материальных ресурсов Администрации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 и организаций, направляемых на решение проблем пожарной безопасности;</w:t>
      </w:r>
    </w:p>
    <w:p w14:paraId="590176B4"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14:paraId="2833B37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развитие системы добровольных пожарно-спасательных подразделений;</w:t>
      </w:r>
    </w:p>
    <w:p w14:paraId="6279323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14:paraId="5E88ABE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Реализация подпрограммы 4 будет осуществляться в соответствии с </w:t>
      </w:r>
      <w:hyperlink r:id="rId10" w:history="1">
        <w:r w:rsidRPr="00E249E3">
          <w:rPr>
            <w:rFonts w:ascii="Times New Roman" w:hAnsi="Times New Roman"/>
            <w:sz w:val="24"/>
            <w:szCs w:val="24"/>
          </w:rPr>
          <w:t>перечнем</w:t>
        </w:r>
      </w:hyperlink>
      <w:r w:rsidRPr="00E249E3">
        <w:rPr>
          <w:rFonts w:ascii="Times New Roman" w:hAnsi="Times New Roman"/>
          <w:sz w:val="24"/>
          <w:szCs w:val="24"/>
        </w:rPr>
        <w:t xml:space="preserve"> мероприятий подпрограммы 4 «Обеспечение пожарной безопасности на территории муниципального образования Московской области» Муниципальной программы.</w:t>
      </w:r>
    </w:p>
    <w:p w14:paraId="3C382FD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528FF9EF" w14:textId="77777777" w:rsidR="0068158C" w:rsidRDefault="0068158C" w:rsidP="0068158C">
      <w:pPr>
        <w:pStyle w:val="ConsPlusNormal"/>
        <w:jc w:val="center"/>
        <w:rPr>
          <w:rFonts w:ascii="Times New Roman" w:hAnsi="Times New Roman" w:cs="Times New Roman"/>
          <w:b/>
          <w:bCs/>
          <w:sz w:val="24"/>
          <w:szCs w:val="24"/>
        </w:rPr>
      </w:pPr>
    </w:p>
    <w:p w14:paraId="787433D1" w14:textId="1AF925C7"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 xml:space="preserve">Концептуальные направления реформирования, модернизации, преобразования отдельных сфер социально-экономического развития </w:t>
      </w:r>
      <w:r w:rsidR="00F5789B">
        <w:rPr>
          <w:rFonts w:ascii="Times New Roman" w:hAnsi="Times New Roman" w:cs="Times New Roman"/>
          <w:b/>
          <w:bCs/>
          <w:sz w:val="24"/>
          <w:szCs w:val="24"/>
        </w:rPr>
        <w:t>Муниципального</w:t>
      </w:r>
      <w:r w:rsidRPr="00E249E3">
        <w:rPr>
          <w:rFonts w:ascii="Times New Roman" w:hAnsi="Times New Roman" w:cs="Times New Roman"/>
          <w:b/>
          <w:bCs/>
          <w:sz w:val="24"/>
          <w:szCs w:val="24"/>
        </w:rPr>
        <w:t xml:space="preserve"> округа, реализуемых в рамках подпрограммы</w:t>
      </w:r>
    </w:p>
    <w:p w14:paraId="1CF4CBA5" w14:textId="77777777" w:rsidR="0068158C" w:rsidRPr="00E249E3" w:rsidRDefault="0068158C" w:rsidP="0068158C">
      <w:pPr>
        <w:pStyle w:val="ConsPlusNormal"/>
        <w:ind w:firstLine="540"/>
        <w:jc w:val="both"/>
        <w:rPr>
          <w:rFonts w:ascii="Times New Roman" w:hAnsi="Times New Roman" w:cs="Times New Roman"/>
          <w:sz w:val="24"/>
          <w:szCs w:val="24"/>
        </w:rPr>
      </w:pPr>
    </w:p>
    <w:p w14:paraId="7635300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Анализ вариантов решения проблемы обеспечения пожарной безопасности в Московской области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предусматривающих затраты за счет всех источников финансирования. Этот вариант обеспечит устойчивую положительную тенденцию к снижению пожарных рисков и приближение их значений к показателям пожарных рисков в развитых странах мира.</w:t>
      </w:r>
    </w:p>
    <w:p w14:paraId="717FD05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Решение задачи подпрограммы 4 по обеспечению пожарной безопасности с учетом норм Федерального закона от 21.12.1994 N 69-ФЗ «О пожарной безопасности» и Федерального закона от 22.07.2008 N 123-ФЗ «Технический регламент о требованиях пожарной безопасности», регламентирующих полномочия органов местного самоуправления и организаций в области обеспечения пожарной безопасности, позволит разработать и провести противопожарные мероприятия в населенных пунктах и организациях, направленные на профилактику пожаров среди населения, а также реализацию системы мер по обучению населения правилам пожарной безопасности.</w:t>
      </w:r>
    </w:p>
    <w:p w14:paraId="4F6846C9" w14:textId="77777777" w:rsidR="0068158C" w:rsidRDefault="0068158C" w:rsidP="0068158C">
      <w:pPr>
        <w:autoSpaceDE w:val="0"/>
        <w:autoSpaceDN w:val="0"/>
        <w:adjustRightInd w:val="0"/>
        <w:spacing w:after="0" w:line="240" w:lineRule="auto"/>
        <w:ind w:firstLine="709"/>
        <w:jc w:val="both"/>
        <w:rPr>
          <w:rFonts w:ascii="Times New Roman" w:hAnsi="Times New Roman"/>
          <w:color w:val="FF0000"/>
          <w:sz w:val="24"/>
          <w:szCs w:val="24"/>
        </w:rPr>
      </w:pPr>
    </w:p>
    <w:p w14:paraId="6E707B3D" w14:textId="77777777" w:rsidR="00156F0D"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14:paraId="6C34B46A" w14:textId="77777777" w:rsidR="00156F0D"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14:paraId="3CFA3E05" w14:textId="77777777" w:rsidR="00156F0D"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14:paraId="672A14DD" w14:textId="77777777" w:rsidR="00156F0D" w:rsidRPr="00E249E3"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14:paraId="546F5453" w14:textId="77777777" w:rsidR="0068158C" w:rsidRPr="00110742" w:rsidRDefault="0068158C" w:rsidP="0068158C">
      <w:pPr>
        <w:widowControl w:val="0"/>
        <w:autoSpaceDE w:val="0"/>
        <w:autoSpaceDN w:val="0"/>
        <w:adjustRightInd w:val="0"/>
        <w:spacing w:after="0" w:line="240" w:lineRule="auto"/>
        <w:ind w:firstLine="540"/>
        <w:jc w:val="center"/>
        <w:rPr>
          <w:rFonts w:ascii="Times New Roman" w:hAnsi="Times New Roman"/>
          <w:b/>
          <w:bCs/>
          <w:sz w:val="24"/>
          <w:szCs w:val="24"/>
        </w:rPr>
      </w:pPr>
      <w:r w:rsidRPr="00110742">
        <w:rPr>
          <w:rFonts w:ascii="Times New Roman" w:hAnsi="Times New Roman"/>
          <w:b/>
          <w:bCs/>
          <w:sz w:val="24"/>
          <w:szCs w:val="24"/>
        </w:rPr>
        <w:lastRenderedPageBreak/>
        <w:t xml:space="preserve">Подпрограмма 5 «Обеспечение безопасности населения на водных объектах, расположенных на территории муниципального образования Московской области» </w:t>
      </w:r>
    </w:p>
    <w:p w14:paraId="4E02DF86" w14:textId="77777777" w:rsidR="0068158C" w:rsidRPr="00E249E3" w:rsidRDefault="0068158C" w:rsidP="0068158C">
      <w:pPr>
        <w:widowControl w:val="0"/>
        <w:autoSpaceDE w:val="0"/>
        <w:autoSpaceDN w:val="0"/>
        <w:adjustRightInd w:val="0"/>
        <w:spacing w:after="0" w:line="240" w:lineRule="auto"/>
        <w:ind w:firstLine="540"/>
        <w:jc w:val="center"/>
        <w:rPr>
          <w:rFonts w:ascii="Times New Roman" w:hAnsi="Times New Roman"/>
          <w:color w:val="FF0000"/>
          <w:sz w:val="24"/>
          <w:szCs w:val="24"/>
        </w:rPr>
      </w:pPr>
    </w:p>
    <w:p w14:paraId="5F45FCAE" w14:textId="77777777" w:rsidR="0068158C" w:rsidRPr="002059A2" w:rsidRDefault="0068158C" w:rsidP="0068158C">
      <w:pPr>
        <w:spacing w:after="0" w:line="240" w:lineRule="auto"/>
        <w:ind w:firstLine="709"/>
        <w:jc w:val="both"/>
        <w:rPr>
          <w:rFonts w:ascii="Times New Roman" w:hAnsi="Times New Roman"/>
          <w:sz w:val="24"/>
          <w:szCs w:val="24"/>
        </w:rPr>
      </w:pPr>
      <w:r w:rsidRPr="002059A2">
        <w:rPr>
          <w:rFonts w:ascii="Times New Roman" w:hAnsi="Times New Roman"/>
          <w:sz w:val="24"/>
          <w:szCs w:val="24"/>
        </w:rPr>
        <w:t>Обеспечение безопасности населения на водных объектах, расположенных на территории муниципальных образований Московской области осуществляется в соответствии с Указом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14:paraId="1AFB99B9" w14:textId="77777777" w:rsidR="0068158C" w:rsidRDefault="0068158C" w:rsidP="0068158C">
      <w:pPr>
        <w:spacing w:after="0" w:line="240" w:lineRule="auto"/>
        <w:ind w:firstLine="709"/>
        <w:jc w:val="both"/>
        <w:rPr>
          <w:rFonts w:ascii="Times New Roman" w:hAnsi="Times New Roman"/>
          <w:sz w:val="24"/>
          <w:szCs w:val="24"/>
        </w:rPr>
      </w:pPr>
      <w:r w:rsidRPr="002059A2">
        <w:rPr>
          <w:rFonts w:ascii="Times New Roman" w:hAnsi="Times New Roman"/>
          <w:sz w:val="24"/>
          <w:szCs w:val="24"/>
        </w:rPr>
        <w:t>В целях выполнения показателя «Прирост уровня безопасности людей на водных объектах, расположенных на территории Московской области» подпрограммы «Обеспечение безопасности населения на водных объектах, расположенных на территории муниципального образования Московской области» планируется ежегодное увеличение безопасности людей на водных объектах на 2 %. С этой целью будут приобретены информационные знаки и агитационные материалы.</w:t>
      </w:r>
    </w:p>
    <w:p w14:paraId="4145010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color w:val="FF0000"/>
          <w:sz w:val="24"/>
          <w:szCs w:val="24"/>
        </w:rPr>
      </w:pPr>
    </w:p>
    <w:p w14:paraId="0F44896A" w14:textId="259EA4FB" w:rsidR="0068158C" w:rsidRPr="00B31E95" w:rsidRDefault="0068158C" w:rsidP="0068158C">
      <w:pPr>
        <w:pStyle w:val="ConsPlusNormal"/>
        <w:jc w:val="center"/>
        <w:rPr>
          <w:rFonts w:ascii="Times New Roman" w:hAnsi="Times New Roman" w:cs="Times New Roman"/>
          <w:b/>
          <w:bCs/>
          <w:sz w:val="24"/>
          <w:szCs w:val="24"/>
        </w:rPr>
      </w:pPr>
      <w:r w:rsidRPr="00B31E95">
        <w:rPr>
          <w:rFonts w:ascii="Times New Roman" w:hAnsi="Times New Roman" w:cs="Times New Roman"/>
          <w:b/>
          <w:bCs/>
          <w:sz w:val="24"/>
          <w:szCs w:val="24"/>
        </w:rPr>
        <w:t xml:space="preserve">Концептуальные направления реформирования, модернизации, преобразования отдельных сфер социально-экономического развития </w:t>
      </w:r>
      <w:r w:rsidR="00F5789B">
        <w:rPr>
          <w:rFonts w:ascii="Times New Roman" w:hAnsi="Times New Roman" w:cs="Times New Roman"/>
          <w:b/>
          <w:bCs/>
          <w:sz w:val="24"/>
          <w:szCs w:val="24"/>
        </w:rPr>
        <w:t>Муниципального</w:t>
      </w:r>
      <w:r w:rsidRPr="00B31E95">
        <w:rPr>
          <w:rFonts w:ascii="Times New Roman" w:hAnsi="Times New Roman" w:cs="Times New Roman"/>
          <w:b/>
          <w:bCs/>
          <w:sz w:val="24"/>
          <w:szCs w:val="24"/>
        </w:rPr>
        <w:t xml:space="preserve"> округа, реализуемых в рамках подпрограммы</w:t>
      </w:r>
    </w:p>
    <w:p w14:paraId="53585942" w14:textId="77777777" w:rsidR="0068158C" w:rsidRPr="00B31E95" w:rsidRDefault="0068158C" w:rsidP="0068158C">
      <w:pPr>
        <w:pStyle w:val="ConsPlusNormal"/>
        <w:ind w:firstLine="540"/>
        <w:jc w:val="both"/>
        <w:rPr>
          <w:rFonts w:ascii="Times New Roman" w:hAnsi="Times New Roman" w:cs="Times New Roman"/>
          <w:sz w:val="24"/>
          <w:szCs w:val="24"/>
        </w:rPr>
      </w:pPr>
    </w:p>
    <w:p w14:paraId="7F652A31" w14:textId="7E633840" w:rsidR="0068158C" w:rsidRDefault="0068158C" w:rsidP="0068158C">
      <w:pPr>
        <w:pStyle w:val="ConsPlusNormal"/>
        <w:ind w:firstLine="540"/>
        <w:jc w:val="both"/>
        <w:rPr>
          <w:rFonts w:ascii="Times New Roman" w:eastAsia="Calibri" w:hAnsi="Times New Roman" w:cs="Times New Roman"/>
          <w:sz w:val="24"/>
          <w:szCs w:val="24"/>
          <w:lang w:eastAsia="en-US"/>
        </w:rPr>
      </w:pPr>
      <w:r w:rsidRPr="00B31E95">
        <w:rPr>
          <w:rFonts w:ascii="Times New Roman" w:eastAsia="Calibri" w:hAnsi="Times New Roman" w:cs="Times New Roman"/>
          <w:sz w:val="24"/>
          <w:szCs w:val="24"/>
          <w:lang w:eastAsia="en-US"/>
        </w:rPr>
        <w:t xml:space="preserve">В целях обеспечение безопасности населения на водных объектах, расположенных на территории Рузского </w:t>
      </w:r>
      <w:r w:rsidR="00F5789B">
        <w:rPr>
          <w:rFonts w:ascii="Times New Roman" w:hAnsi="Times New Roman"/>
          <w:sz w:val="24"/>
          <w:szCs w:val="24"/>
        </w:rPr>
        <w:t>муниципального</w:t>
      </w:r>
      <w:r w:rsidRPr="00B31E95">
        <w:rPr>
          <w:rFonts w:ascii="Times New Roman" w:eastAsia="Calibri" w:hAnsi="Times New Roman" w:cs="Times New Roman"/>
          <w:sz w:val="24"/>
          <w:szCs w:val="24"/>
          <w:lang w:eastAsia="en-US"/>
        </w:rPr>
        <w:t xml:space="preserve"> округа будут направлены на выполнение мероприятий по безопасности населения на водных объектах, расположенных на территории Московской области</w:t>
      </w:r>
      <w:r>
        <w:rPr>
          <w:rFonts w:ascii="Times New Roman" w:eastAsia="Calibri" w:hAnsi="Times New Roman" w:cs="Times New Roman"/>
          <w:sz w:val="24"/>
          <w:szCs w:val="24"/>
          <w:lang w:eastAsia="en-US"/>
        </w:rPr>
        <w:t>:</w:t>
      </w:r>
    </w:p>
    <w:p w14:paraId="6710853F" w14:textId="77777777" w:rsidR="0068158C" w:rsidRDefault="0068158C" w:rsidP="0068158C">
      <w:pPr>
        <w:pStyle w:val="ConsPlusNormal"/>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о</w:t>
      </w:r>
      <w:r w:rsidRPr="00B31E95">
        <w:rPr>
          <w:rFonts w:ascii="Times New Roman" w:eastAsia="Calibri" w:hAnsi="Times New Roman" w:cs="Times New Roman"/>
          <w:sz w:val="24"/>
          <w:szCs w:val="24"/>
          <w:lang w:eastAsia="en-US"/>
        </w:rPr>
        <w:t>существление мероприятий по обеспечению безопасности людей на водных объектах, охране их жизни и здоровья</w:t>
      </w:r>
      <w:r>
        <w:rPr>
          <w:rFonts w:ascii="Times New Roman" w:eastAsia="Calibri" w:hAnsi="Times New Roman" w:cs="Times New Roman"/>
          <w:sz w:val="24"/>
          <w:szCs w:val="24"/>
          <w:lang w:eastAsia="en-US"/>
        </w:rPr>
        <w:t>;</w:t>
      </w:r>
    </w:p>
    <w:p w14:paraId="7FD4AE01" w14:textId="77777777" w:rsidR="0068158C" w:rsidRPr="00B31E95" w:rsidRDefault="0068158C" w:rsidP="0068158C">
      <w:pPr>
        <w:pStyle w:val="ConsPlusNormal"/>
        <w:ind w:firstLine="540"/>
        <w:jc w:val="both"/>
        <w:rPr>
          <w:rFonts w:ascii="Times New Roman" w:eastAsia="Calibri" w:hAnsi="Times New Roman" w:cs="Times New Roman"/>
          <w:sz w:val="24"/>
          <w:szCs w:val="24"/>
          <w:lang w:eastAsia="en-US"/>
        </w:rPr>
      </w:pPr>
      <w:r w:rsidRPr="00B31E95">
        <w:rPr>
          <w:rFonts w:ascii="Times New Roman" w:eastAsia="Calibri" w:hAnsi="Times New Roman" w:cs="Times New Roman"/>
          <w:sz w:val="24"/>
          <w:szCs w:val="24"/>
          <w:lang w:eastAsia="en-US"/>
        </w:rPr>
        <w:t>- создание безопасных мест отдыха для населения на водных объектах благоустройство места отдыха у воды в части касающейся безопасности населения.</w:t>
      </w:r>
    </w:p>
    <w:p w14:paraId="1D2460B0" w14:textId="278DB837" w:rsidR="0068158C" w:rsidRPr="00B31E95" w:rsidRDefault="0068158C" w:rsidP="0068158C">
      <w:pPr>
        <w:pStyle w:val="ConsPlusNormal"/>
        <w:ind w:firstLine="540"/>
        <w:jc w:val="both"/>
        <w:rPr>
          <w:rFonts w:ascii="Times New Roman" w:eastAsia="Calibri" w:hAnsi="Times New Roman" w:cs="Times New Roman"/>
          <w:sz w:val="24"/>
          <w:szCs w:val="24"/>
          <w:lang w:eastAsia="en-US"/>
        </w:rPr>
      </w:pPr>
      <w:r w:rsidRPr="00B31E95">
        <w:rPr>
          <w:rFonts w:ascii="Times New Roman" w:eastAsia="Calibri" w:hAnsi="Times New Roman" w:cs="Times New Roman"/>
          <w:sz w:val="24"/>
          <w:szCs w:val="24"/>
          <w:lang w:eastAsia="en-US"/>
        </w:rPr>
        <w:t xml:space="preserve">Реализация данных направлений позволит обеспечить безопасность населения на водных объектах, расположенных на территории Рузского </w:t>
      </w:r>
      <w:r w:rsidR="00F5789B">
        <w:rPr>
          <w:rFonts w:ascii="Times New Roman" w:hAnsi="Times New Roman"/>
          <w:sz w:val="24"/>
          <w:szCs w:val="24"/>
        </w:rPr>
        <w:t>муниципального</w:t>
      </w:r>
      <w:r w:rsidRPr="00B31E95">
        <w:rPr>
          <w:rFonts w:ascii="Times New Roman" w:eastAsia="Calibri" w:hAnsi="Times New Roman" w:cs="Times New Roman"/>
          <w:sz w:val="24"/>
          <w:szCs w:val="24"/>
          <w:lang w:eastAsia="en-US"/>
        </w:rPr>
        <w:t xml:space="preserve"> округа.</w:t>
      </w:r>
    </w:p>
    <w:p w14:paraId="179E1163"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Подпрограмма 6 «Обеспечивающая программа»</w:t>
      </w:r>
    </w:p>
    <w:p w14:paraId="260DC774" w14:textId="77777777" w:rsidR="0068158C" w:rsidRPr="00E249E3" w:rsidRDefault="0068158C" w:rsidP="0068158C">
      <w:pPr>
        <w:widowControl w:val="0"/>
        <w:autoSpaceDE w:val="0"/>
        <w:autoSpaceDN w:val="0"/>
        <w:adjustRightInd w:val="0"/>
        <w:spacing w:after="0" w:line="240" w:lineRule="auto"/>
        <w:ind w:firstLine="540"/>
        <w:jc w:val="both"/>
        <w:rPr>
          <w:rFonts w:ascii="Times New Roman" w:hAnsi="Times New Roman"/>
          <w:color w:val="FF0000"/>
          <w:sz w:val="24"/>
          <w:szCs w:val="24"/>
        </w:rPr>
      </w:pPr>
    </w:p>
    <w:p w14:paraId="79A9615D" w14:textId="555DC769"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целях реализации полномочий, возложенных на Администрацию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 в области на начало реализации Муниципальной программы принято решение на создание МКУ "Центр гражданской защиты" на базе МКУ «ЕДДС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 которое структурно будет состоять из следующих подразделений:</w:t>
      </w:r>
    </w:p>
    <w:p w14:paraId="72091DC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единая дежурно-диспетчерская служба (далее – ЕДДС);</w:t>
      </w:r>
    </w:p>
    <w:p w14:paraId="62C831D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аварийно-спасательное формирование (далее – АСФ);</w:t>
      </w:r>
    </w:p>
    <w:p w14:paraId="352CB0C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курсы ГО.</w:t>
      </w:r>
    </w:p>
    <w:p w14:paraId="0E870B4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Создание вышеуказанного учреждения позволит решить следующие задачи:</w:t>
      </w:r>
    </w:p>
    <w:p w14:paraId="6DC7763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b/>
          <w:bCs/>
          <w:sz w:val="24"/>
          <w:szCs w:val="24"/>
          <w:u w:val="single"/>
        </w:rPr>
      </w:pPr>
      <w:r w:rsidRPr="00E249E3">
        <w:rPr>
          <w:rFonts w:ascii="Times New Roman" w:hAnsi="Times New Roman"/>
          <w:b/>
          <w:bCs/>
          <w:sz w:val="24"/>
          <w:szCs w:val="24"/>
          <w:u w:val="single"/>
        </w:rPr>
        <w:t>ЕДДС:</w:t>
      </w:r>
    </w:p>
    <w:p w14:paraId="180FA96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прием от населения и организаций сообщений об угрозе или факте возникновения ЧС (происшествия);</w:t>
      </w:r>
    </w:p>
    <w:p w14:paraId="2BE374F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анализ и оценка достоверности поступившей информации, доведение ее до ДДС, в компетенцию которой входит реагирование на принятое сообщение;</w:t>
      </w:r>
    </w:p>
    <w:p w14:paraId="500B14A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 сбор и обработка данных (в том числе данных мониторинга подвижных и стационарных объектов), необходимых для подготовки и принятия управленческих решений по предупреждению и ликвидации ЧС (происшествий), а также контроля их исполнения;</w:t>
      </w:r>
    </w:p>
    <w:p w14:paraId="54250EBB" w14:textId="0A29C35A"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 сбор от ДДС, служб контроля и наблюдения за окружающей средой, систем мониторинга и распространение между ДДС, действующих на территории </w:t>
      </w:r>
      <w:r w:rsidR="00BC37C0">
        <w:rPr>
          <w:rFonts w:ascii="Times New Roman" w:hAnsi="Times New Roman"/>
          <w:sz w:val="24"/>
          <w:szCs w:val="24"/>
        </w:rPr>
        <w:t>Рузского муниципального</w:t>
      </w:r>
      <w:r w:rsidRPr="00E249E3">
        <w:rPr>
          <w:rFonts w:ascii="Times New Roman" w:hAnsi="Times New Roman"/>
          <w:sz w:val="24"/>
          <w:szCs w:val="24"/>
        </w:rPr>
        <w:t xml:space="preserve"> округа,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(происшествий);</w:t>
      </w:r>
    </w:p>
    <w:p w14:paraId="2CB30CA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обработка и анализ данных о ЧС (происшествиях), определение ее масштаба и уточнение состава ДДС, привлекаемых для реагирования на ЧС, их оповещение о переводе в один из режимов функционирования РСЧС;</w:t>
      </w:r>
    </w:p>
    <w:p w14:paraId="6BF8372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обобщение, оценка и контроль данных обстановки, принятых мер по ликвидации чрезвычайной ситуации и реагированию на происшествие, подготовка и коррекция заранее разработанных и согласованных со службами муниципального образования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14:paraId="2C68DBF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информирование ДДС, привлекаемых к ликвидации ЧС (происшествий), подчиненных сил постоянной готовности об обстановке, принятых и рекомендуемых мерах;</w:t>
      </w:r>
    </w:p>
    <w:p w14:paraId="4DCC467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на основе ранее подготовленных и согласованных планов) вышестоящим органом управления по подчиненности;</w:t>
      </w:r>
    </w:p>
    <w:p w14:paraId="30B7F6A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доведение задач, поставленных органами РСЧС вышестоящего уровня, до ДДС и подчиненных сил постоянной готовности, контроль их выполнения и организация взаимодействия;</w:t>
      </w:r>
    </w:p>
    <w:p w14:paraId="1C7D6F8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предоставление оперативной информации о произошедших ЧС (происшествиях), ходе работ по их ликвидации и представление соответствующих докладов по подчиненности;</w:t>
      </w:r>
    </w:p>
    <w:p w14:paraId="132D781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доведение принятых решений и разработанных планов до исполнителей, информирование заинтересованных вышестоящих и взаимодействующих организаций о сложившейся обстановке, выполняемых решениях и ходе проводимых мероприятий;</w:t>
      </w:r>
    </w:p>
    <w:p w14:paraId="526524E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прием и обработка вызовов (сообщений о происшествиях), поступающих по единому номеру "112";</w:t>
      </w:r>
    </w:p>
    <w:p w14:paraId="0D46B41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уточнение и корректировка действий привлеченных дежурно-диспетчерских служб по реагированию на вызовы (сообщения о происшествиях), поступающие по единому номеру "112";</w:t>
      </w:r>
    </w:p>
    <w:p w14:paraId="6C7803A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контроль результатов реагирования на вызовы (сообщения о происшествиях), поступившие по единому номеру "112" с территории муниципального образования.</w:t>
      </w:r>
    </w:p>
    <w:p w14:paraId="53316FC4"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b/>
          <w:bCs/>
          <w:sz w:val="24"/>
          <w:szCs w:val="24"/>
          <w:u w:val="single"/>
        </w:rPr>
      </w:pPr>
      <w:r w:rsidRPr="00E249E3">
        <w:rPr>
          <w:rFonts w:ascii="Times New Roman" w:hAnsi="Times New Roman"/>
          <w:b/>
          <w:bCs/>
          <w:sz w:val="24"/>
          <w:szCs w:val="24"/>
          <w:u w:val="single"/>
        </w:rPr>
        <w:t>АСФ:</w:t>
      </w:r>
    </w:p>
    <w:p w14:paraId="2A99985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контроль за готовностью обслуживаемых объектов и территорий к проведению на них работ по ликвидации чрезвычайных ситуаций;</w:t>
      </w:r>
    </w:p>
    <w:p w14:paraId="6175BE7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ликвидация чрезвычайных ситуаций на обслуживаемых объектах или территориях;</w:t>
      </w:r>
    </w:p>
    <w:p w14:paraId="7D18769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участие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и территориях;</w:t>
      </w:r>
    </w:p>
    <w:p w14:paraId="2E89F11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участие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14:paraId="7CF2093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пропаганда знаний в области защиты населения и территорий от чрезвычайных ситуаций, участие в подготовке населения и работников организаций к действиям в условиях чрезвычайных ситуаций;</w:t>
      </w:r>
    </w:p>
    <w:p w14:paraId="6C578BD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участию в разработке нормативных документов по вопросам организации и проведения аварийно-спасательных и неотложных работ.</w:t>
      </w:r>
    </w:p>
    <w:p w14:paraId="759CBECC"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b/>
          <w:bCs/>
          <w:sz w:val="24"/>
          <w:szCs w:val="24"/>
          <w:u w:val="single"/>
        </w:rPr>
      </w:pPr>
      <w:r w:rsidRPr="00E249E3">
        <w:rPr>
          <w:rFonts w:ascii="Times New Roman" w:hAnsi="Times New Roman"/>
          <w:b/>
          <w:bCs/>
          <w:sz w:val="24"/>
          <w:szCs w:val="24"/>
          <w:u w:val="single"/>
        </w:rPr>
        <w:lastRenderedPageBreak/>
        <w:t>Курсы ГО:</w:t>
      </w:r>
    </w:p>
    <w:p w14:paraId="19509684" w14:textId="24BBE5D9" w:rsidR="0068158C" w:rsidRPr="00E249E3" w:rsidRDefault="0068158C" w:rsidP="0068158C">
      <w:pPr>
        <w:autoSpaceDE w:val="0"/>
        <w:autoSpaceDN w:val="0"/>
        <w:adjustRightInd w:val="0"/>
        <w:spacing w:after="0" w:line="240" w:lineRule="auto"/>
        <w:ind w:firstLine="770"/>
        <w:jc w:val="both"/>
        <w:rPr>
          <w:rFonts w:ascii="Times New Roman" w:hAnsi="Times New Roman"/>
          <w:sz w:val="24"/>
          <w:szCs w:val="24"/>
        </w:rPr>
      </w:pPr>
      <w:r w:rsidRPr="00E249E3">
        <w:rPr>
          <w:rFonts w:ascii="Times New Roman" w:hAnsi="Times New Roman"/>
          <w:sz w:val="24"/>
          <w:szCs w:val="24"/>
        </w:rPr>
        <w:t xml:space="preserve">- курсовое обучение должностных лиц и работников гражданской обороны и звена Рузского </w:t>
      </w:r>
      <w:r w:rsidR="00F5789B">
        <w:rPr>
          <w:rFonts w:ascii="Times New Roman" w:hAnsi="Times New Roman"/>
          <w:sz w:val="24"/>
          <w:szCs w:val="24"/>
        </w:rPr>
        <w:t>муниципального</w:t>
      </w:r>
      <w:r w:rsidR="00F5789B" w:rsidRPr="00E249E3">
        <w:rPr>
          <w:rFonts w:ascii="Times New Roman" w:hAnsi="Times New Roman"/>
          <w:sz w:val="24"/>
          <w:szCs w:val="24"/>
        </w:rPr>
        <w:t xml:space="preserve"> </w:t>
      </w:r>
      <w:r w:rsidRPr="00E249E3">
        <w:rPr>
          <w:rFonts w:ascii="Times New Roman" w:hAnsi="Times New Roman"/>
          <w:sz w:val="24"/>
          <w:szCs w:val="24"/>
        </w:rPr>
        <w:t>округа МОСЧС организаций</w:t>
      </w:r>
    </w:p>
    <w:p w14:paraId="43AB09EA" w14:textId="77777777" w:rsidR="0068158C" w:rsidRPr="00E249E3" w:rsidRDefault="0068158C" w:rsidP="0068158C">
      <w:pPr>
        <w:autoSpaceDE w:val="0"/>
        <w:autoSpaceDN w:val="0"/>
        <w:adjustRightInd w:val="0"/>
        <w:spacing w:after="0" w:line="240" w:lineRule="auto"/>
        <w:ind w:firstLine="770"/>
        <w:jc w:val="both"/>
        <w:rPr>
          <w:rFonts w:ascii="Times New Roman" w:hAnsi="Times New Roman"/>
          <w:sz w:val="24"/>
          <w:szCs w:val="24"/>
        </w:rPr>
      </w:pPr>
      <w:r w:rsidRPr="00E249E3">
        <w:rPr>
          <w:rFonts w:ascii="Times New Roman" w:hAnsi="Times New Roman"/>
          <w:sz w:val="24"/>
          <w:szCs w:val="24"/>
        </w:rPr>
        <w:t>- оказание методической помощи в подготовке и проведении учений и тренировок по гражданской обороне и защите от чрезвычайных ситуаций в них;</w:t>
      </w:r>
    </w:p>
    <w:p w14:paraId="13A8262F" w14:textId="4D3A64B6" w:rsidR="0068158C" w:rsidRPr="00E249E3" w:rsidRDefault="0068158C" w:rsidP="0068158C">
      <w:pPr>
        <w:autoSpaceDE w:val="0"/>
        <w:autoSpaceDN w:val="0"/>
        <w:adjustRightInd w:val="0"/>
        <w:spacing w:after="0" w:line="240" w:lineRule="auto"/>
        <w:ind w:firstLine="770"/>
        <w:jc w:val="both"/>
        <w:rPr>
          <w:rFonts w:ascii="Times New Roman" w:hAnsi="Times New Roman"/>
          <w:sz w:val="24"/>
          <w:szCs w:val="24"/>
        </w:rPr>
      </w:pPr>
      <w:r w:rsidRPr="00E249E3">
        <w:rPr>
          <w:rFonts w:ascii="Times New Roman" w:hAnsi="Times New Roman"/>
          <w:sz w:val="24"/>
          <w:szCs w:val="24"/>
        </w:rPr>
        <w:t xml:space="preserve">- консультационные услуги населению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 в области безопасности жизнедеятельности.</w:t>
      </w:r>
    </w:p>
    <w:p w14:paraId="34CD9A30" w14:textId="77777777" w:rsidR="0068158C" w:rsidRDefault="0068158C" w:rsidP="0068158C">
      <w:pPr>
        <w:pStyle w:val="ConsPlusNormal"/>
        <w:jc w:val="center"/>
        <w:rPr>
          <w:rFonts w:ascii="Times New Roman" w:hAnsi="Times New Roman" w:cs="Times New Roman"/>
          <w:b/>
          <w:bCs/>
          <w:sz w:val="24"/>
          <w:szCs w:val="24"/>
        </w:rPr>
      </w:pPr>
    </w:p>
    <w:p w14:paraId="4EA0F75B" w14:textId="77777777" w:rsidR="0068158C"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w:t>
      </w:r>
    </w:p>
    <w:p w14:paraId="103E48AF" w14:textId="22606CF1" w:rsidR="0068158C"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 xml:space="preserve"> </w:t>
      </w:r>
      <w:r w:rsidR="00F5789B">
        <w:rPr>
          <w:rFonts w:ascii="Times New Roman" w:hAnsi="Times New Roman" w:cs="Times New Roman"/>
          <w:b/>
          <w:bCs/>
          <w:sz w:val="24"/>
          <w:szCs w:val="24"/>
        </w:rPr>
        <w:t>Муниципального</w:t>
      </w:r>
      <w:r w:rsidRPr="00E249E3">
        <w:rPr>
          <w:rFonts w:ascii="Times New Roman" w:hAnsi="Times New Roman" w:cs="Times New Roman"/>
          <w:b/>
          <w:bCs/>
          <w:sz w:val="24"/>
          <w:szCs w:val="24"/>
        </w:rPr>
        <w:t xml:space="preserve"> округа, реализуемых в рамках подпрограммы</w:t>
      </w:r>
    </w:p>
    <w:p w14:paraId="40772742" w14:textId="75C7ACC1"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Создание МКУ «Центр гражданской защиты» повысит уровень готовности Администрации Рузского </w:t>
      </w:r>
      <w:r w:rsidR="00F5789B">
        <w:rPr>
          <w:rFonts w:ascii="Times New Roman" w:hAnsi="Times New Roman"/>
          <w:sz w:val="24"/>
          <w:szCs w:val="24"/>
        </w:rPr>
        <w:t>муниципального</w:t>
      </w:r>
      <w:r w:rsidRPr="00E249E3">
        <w:rPr>
          <w:rFonts w:ascii="Times New Roman" w:hAnsi="Times New Roman"/>
          <w:sz w:val="24"/>
          <w:szCs w:val="24"/>
        </w:rPr>
        <w:t xml:space="preserve"> округа (далее – Администрация)  к реагированию на угрозы возникновения или возникновение ЧС (происшествий), эффективности взаимодействия </w:t>
      </w:r>
      <w:r>
        <w:rPr>
          <w:rFonts w:ascii="Times New Roman" w:hAnsi="Times New Roman"/>
          <w:sz w:val="24"/>
          <w:szCs w:val="24"/>
        </w:rPr>
        <w:t>п</w:t>
      </w:r>
      <w:r w:rsidRPr="00F81CAC">
        <w:rPr>
          <w:rFonts w:ascii="Times New Roman" w:hAnsi="Times New Roman"/>
          <w:sz w:val="24"/>
          <w:szCs w:val="24"/>
        </w:rPr>
        <w:t xml:space="preserve">ривлекаемых сил и средств звена Рузского </w:t>
      </w:r>
      <w:r w:rsidR="00F5789B">
        <w:rPr>
          <w:rFonts w:ascii="Times New Roman" w:hAnsi="Times New Roman"/>
          <w:sz w:val="24"/>
          <w:szCs w:val="24"/>
        </w:rPr>
        <w:t>муниципального</w:t>
      </w:r>
      <w:r w:rsidRPr="00F81CAC">
        <w:rPr>
          <w:rFonts w:ascii="Times New Roman" w:hAnsi="Times New Roman"/>
          <w:sz w:val="24"/>
          <w:szCs w:val="24"/>
        </w:rPr>
        <w:t xml:space="preserve"> округа МОСЧС,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Администрацией по организации и осуществлению мероприятий по гражданской обороне, обеспечению первичных мер пожарной безопасности в границах муниципальных образований, защите населения и территорий от ЧС (происшествий), по обеспечению безопасности людей на водных объектах, охране их жизни и здоровья.</w:t>
      </w:r>
    </w:p>
    <w:p w14:paraId="3629E5F8" w14:textId="77777777" w:rsidR="0068158C" w:rsidRDefault="0068158C" w:rsidP="008072AC">
      <w:pPr>
        <w:pStyle w:val="a3"/>
        <w:ind w:left="1004"/>
        <w:jc w:val="center"/>
        <w:rPr>
          <w:rFonts w:ascii="Times New Roman" w:hAnsi="Times New Roman"/>
          <w:sz w:val="28"/>
          <w:szCs w:val="28"/>
        </w:rPr>
      </w:pPr>
    </w:p>
    <w:p w14:paraId="00683084" w14:textId="77777777" w:rsidR="00156F0D" w:rsidRDefault="00156F0D" w:rsidP="008072AC">
      <w:pPr>
        <w:pStyle w:val="a3"/>
        <w:ind w:left="1004"/>
        <w:jc w:val="center"/>
        <w:rPr>
          <w:rFonts w:ascii="Times New Roman" w:hAnsi="Times New Roman"/>
          <w:sz w:val="28"/>
          <w:szCs w:val="28"/>
        </w:rPr>
      </w:pPr>
    </w:p>
    <w:p w14:paraId="3819EE21" w14:textId="77777777" w:rsidR="00156F0D" w:rsidRDefault="00156F0D" w:rsidP="008072AC">
      <w:pPr>
        <w:pStyle w:val="a3"/>
        <w:ind w:left="1004"/>
        <w:jc w:val="center"/>
        <w:rPr>
          <w:rFonts w:ascii="Times New Roman" w:hAnsi="Times New Roman"/>
          <w:sz w:val="28"/>
          <w:szCs w:val="28"/>
        </w:rPr>
      </w:pPr>
    </w:p>
    <w:p w14:paraId="55D127FA" w14:textId="77777777" w:rsidR="00156F0D" w:rsidRDefault="00156F0D" w:rsidP="008072AC">
      <w:pPr>
        <w:pStyle w:val="a3"/>
        <w:ind w:left="1004"/>
        <w:jc w:val="center"/>
        <w:rPr>
          <w:rFonts w:ascii="Times New Roman" w:hAnsi="Times New Roman"/>
          <w:sz w:val="28"/>
          <w:szCs w:val="28"/>
        </w:rPr>
      </w:pPr>
    </w:p>
    <w:p w14:paraId="53F78EB1" w14:textId="77777777" w:rsidR="00156F0D" w:rsidRDefault="00156F0D" w:rsidP="008072AC">
      <w:pPr>
        <w:pStyle w:val="a3"/>
        <w:ind w:left="1004"/>
        <w:jc w:val="center"/>
        <w:rPr>
          <w:rFonts w:ascii="Times New Roman" w:hAnsi="Times New Roman"/>
          <w:sz w:val="28"/>
          <w:szCs w:val="28"/>
        </w:rPr>
      </w:pPr>
    </w:p>
    <w:p w14:paraId="5B29F337" w14:textId="77777777" w:rsidR="00156F0D" w:rsidRDefault="00156F0D" w:rsidP="008072AC">
      <w:pPr>
        <w:pStyle w:val="a3"/>
        <w:ind w:left="1004"/>
        <w:jc w:val="center"/>
        <w:rPr>
          <w:rFonts w:ascii="Times New Roman" w:hAnsi="Times New Roman"/>
          <w:sz w:val="28"/>
          <w:szCs w:val="28"/>
        </w:rPr>
      </w:pPr>
    </w:p>
    <w:p w14:paraId="736479CA" w14:textId="77777777" w:rsidR="00156F0D" w:rsidRDefault="00156F0D" w:rsidP="008072AC">
      <w:pPr>
        <w:pStyle w:val="a3"/>
        <w:ind w:left="1004"/>
        <w:jc w:val="center"/>
        <w:rPr>
          <w:rFonts w:ascii="Times New Roman" w:hAnsi="Times New Roman"/>
          <w:sz w:val="28"/>
          <w:szCs w:val="28"/>
        </w:rPr>
      </w:pPr>
    </w:p>
    <w:p w14:paraId="70A14167" w14:textId="77777777" w:rsidR="00156F0D" w:rsidRDefault="00156F0D" w:rsidP="008072AC">
      <w:pPr>
        <w:pStyle w:val="a3"/>
        <w:ind w:left="1004"/>
        <w:jc w:val="center"/>
        <w:rPr>
          <w:rFonts w:ascii="Times New Roman" w:hAnsi="Times New Roman"/>
          <w:sz w:val="28"/>
          <w:szCs w:val="28"/>
        </w:rPr>
      </w:pPr>
    </w:p>
    <w:p w14:paraId="7556F28B" w14:textId="77777777" w:rsidR="00156F0D" w:rsidRDefault="00156F0D" w:rsidP="008072AC">
      <w:pPr>
        <w:pStyle w:val="a3"/>
        <w:ind w:left="1004"/>
        <w:jc w:val="center"/>
        <w:rPr>
          <w:rFonts w:ascii="Times New Roman" w:hAnsi="Times New Roman"/>
          <w:sz w:val="28"/>
          <w:szCs w:val="28"/>
        </w:rPr>
      </w:pPr>
    </w:p>
    <w:p w14:paraId="23A3AE84" w14:textId="2C7A5D88" w:rsidR="00156F0D" w:rsidRDefault="00156F0D" w:rsidP="008072AC">
      <w:pPr>
        <w:pStyle w:val="a3"/>
        <w:ind w:left="1004"/>
        <w:jc w:val="center"/>
        <w:rPr>
          <w:rFonts w:ascii="Times New Roman" w:hAnsi="Times New Roman"/>
          <w:sz w:val="28"/>
          <w:szCs w:val="28"/>
        </w:rPr>
      </w:pPr>
    </w:p>
    <w:p w14:paraId="6D62F7A8" w14:textId="77777777" w:rsidR="00ED2D83" w:rsidRDefault="00ED2D83" w:rsidP="008072AC">
      <w:pPr>
        <w:pStyle w:val="a3"/>
        <w:ind w:left="1004"/>
        <w:jc w:val="center"/>
        <w:rPr>
          <w:rFonts w:ascii="Times New Roman" w:hAnsi="Times New Roman"/>
          <w:sz w:val="28"/>
          <w:szCs w:val="28"/>
        </w:rPr>
      </w:pPr>
    </w:p>
    <w:p w14:paraId="596AC6B5" w14:textId="77777777" w:rsidR="00156F0D" w:rsidRDefault="00156F0D" w:rsidP="008072AC">
      <w:pPr>
        <w:pStyle w:val="a3"/>
        <w:ind w:left="1004"/>
        <w:jc w:val="center"/>
        <w:rPr>
          <w:rFonts w:ascii="Times New Roman" w:hAnsi="Times New Roman"/>
          <w:sz w:val="28"/>
          <w:szCs w:val="28"/>
        </w:rPr>
      </w:pPr>
    </w:p>
    <w:p w14:paraId="7055F5E7" w14:textId="77777777" w:rsidR="00156F0D" w:rsidRDefault="00156F0D" w:rsidP="008072AC">
      <w:pPr>
        <w:pStyle w:val="a3"/>
        <w:ind w:left="1004"/>
        <w:jc w:val="center"/>
        <w:rPr>
          <w:rFonts w:ascii="Times New Roman" w:hAnsi="Times New Roman"/>
          <w:sz w:val="28"/>
          <w:szCs w:val="28"/>
        </w:rPr>
      </w:pPr>
    </w:p>
    <w:p w14:paraId="2CC78B31" w14:textId="77777777" w:rsidR="00156F0D" w:rsidRDefault="00156F0D" w:rsidP="008072AC">
      <w:pPr>
        <w:pStyle w:val="a3"/>
        <w:ind w:left="1004"/>
        <w:jc w:val="center"/>
        <w:rPr>
          <w:rFonts w:ascii="Times New Roman" w:hAnsi="Times New Roman"/>
          <w:sz w:val="28"/>
          <w:szCs w:val="28"/>
        </w:rPr>
      </w:pPr>
    </w:p>
    <w:p w14:paraId="7E339C68" w14:textId="77777777" w:rsidR="00156F0D" w:rsidRDefault="00156F0D" w:rsidP="008072AC">
      <w:pPr>
        <w:pStyle w:val="a3"/>
        <w:ind w:left="1004"/>
        <w:jc w:val="center"/>
        <w:rPr>
          <w:rFonts w:ascii="Times New Roman" w:hAnsi="Times New Roman"/>
          <w:sz w:val="28"/>
          <w:szCs w:val="28"/>
        </w:rPr>
      </w:pPr>
    </w:p>
    <w:p w14:paraId="1D04382C" w14:textId="77777777" w:rsidR="00156F0D" w:rsidRDefault="00156F0D" w:rsidP="008072AC">
      <w:pPr>
        <w:pStyle w:val="a3"/>
        <w:ind w:left="1004"/>
        <w:jc w:val="center"/>
        <w:rPr>
          <w:rFonts w:ascii="Times New Roman" w:hAnsi="Times New Roman"/>
          <w:sz w:val="28"/>
          <w:szCs w:val="28"/>
        </w:rPr>
      </w:pPr>
    </w:p>
    <w:p w14:paraId="45EBA329" w14:textId="77777777" w:rsidR="00156F0D" w:rsidRDefault="00156F0D" w:rsidP="008072AC">
      <w:pPr>
        <w:pStyle w:val="a3"/>
        <w:ind w:left="1004"/>
        <w:jc w:val="center"/>
        <w:rPr>
          <w:rFonts w:ascii="Times New Roman" w:hAnsi="Times New Roman"/>
          <w:sz w:val="28"/>
          <w:szCs w:val="28"/>
        </w:rPr>
      </w:pPr>
    </w:p>
    <w:p w14:paraId="7BDF380E" w14:textId="77777777" w:rsidR="00156F0D" w:rsidRDefault="00156F0D" w:rsidP="008072AC">
      <w:pPr>
        <w:pStyle w:val="a3"/>
        <w:ind w:left="1004"/>
        <w:jc w:val="center"/>
        <w:rPr>
          <w:rFonts w:ascii="Times New Roman" w:hAnsi="Times New Roman"/>
          <w:sz w:val="28"/>
          <w:szCs w:val="28"/>
        </w:rPr>
      </w:pPr>
    </w:p>
    <w:p w14:paraId="3D765AF6" w14:textId="77777777" w:rsidR="00E0321D" w:rsidRDefault="00E0321D" w:rsidP="008072AC">
      <w:pPr>
        <w:pStyle w:val="a3"/>
        <w:ind w:left="1004"/>
        <w:jc w:val="center"/>
        <w:rPr>
          <w:rFonts w:ascii="Times New Roman" w:hAnsi="Times New Roman"/>
          <w:sz w:val="28"/>
          <w:szCs w:val="28"/>
        </w:rPr>
      </w:pPr>
    </w:p>
    <w:p w14:paraId="008C5C2C" w14:textId="77777777" w:rsidR="00E0321D" w:rsidRDefault="00E0321D" w:rsidP="00E0321D">
      <w:pPr>
        <w:pStyle w:val="a3"/>
        <w:numPr>
          <w:ilvl w:val="0"/>
          <w:numId w:val="10"/>
        </w:numPr>
        <w:jc w:val="center"/>
        <w:rPr>
          <w:rFonts w:ascii="Times New Roman" w:hAnsi="Times New Roman"/>
          <w:sz w:val="28"/>
          <w:szCs w:val="28"/>
        </w:rPr>
      </w:pPr>
      <w:r w:rsidRPr="007F33D0">
        <w:rPr>
          <w:rFonts w:ascii="Times New Roman" w:eastAsia="Times New Roman" w:hAnsi="Times New Roman"/>
          <w:b/>
          <w:bCs/>
          <w:sz w:val="28"/>
          <w:szCs w:val="28"/>
          <w:lang w:eastAsia="ru-RU"/>
        </w:rPr>
        <w:lastRenderedPageBreak/>
        <w:t>ПЕРЕЧЕНЬ МЕРОПРИТИЙ МУНИЦИПАЛЬНОЙ ПРОГРАММЫ</w:t>
      </w:r>
    </w:p>
    <w:p w14:paraId="23B8BE6E" w14:textId="77777777" w:rsidR="00E0321D" w:rsidRDefault="00E0321D" w:rsidP="00E0321D">
      <w:pPr>
        <w:pStyle w:val="a3"/>
        <w:ind w:left="1004"/>
        <w:jc w:val="center"/>
        <w:rPr>
          <w:rFonts w:ascii="Times New Roman" w:hAnsi="Times New Roman"/>
          <w:sz w:val="28"/>
          <w:szCs w:val="28"/>
        </w:rPr>
      </w:pPr>
      <w:r w:rsidRPr="007F33D0">
        <w:rPr>
          <w:rFonts w:ascii="Times New Roman" w:eastAsia="Times New Roman" w:hAnsi="Times New Roman"/>
          <w:b/>
          <w:bCs/>
          <w:sz w:val="28"/>
          <w:szCs w:val="28"/>
          <w:lang w:eastAsia="ru-RU"/>
        </w:rPr>
        <w:t>"БЕЗОПАСНОСТЬ И ОБЕСПЕЧЕНИЕ БЕЗОПАСНОСТИ ЖИЗНЕДЕЯТЕЛЬНОСТИ НАСЕЛЕНИЯ"</w:t>
      </w:r>
    </w:p>
    <w:p w14:paraId="016E4F84" w14:textId="77777777" w:rsidR="008072AC" w:rsidRDefault="008072AC" w:rsidP="008072AC">
      <w:pPr>
        <w:pStyle w:val="a3"/>
        <w:ind w:left="1004"/>
        <w:jc w:val="center"/>
        <w:rPr>
          <w:rFonts w:ascii="Times New Roman" w:hAnsi="Times New Roman"/>
          <w:sz w:val="28"/>
          <w:szCs w:val="28"/>
        </w:rPr>
      </w:pPr>
      <w:r w:rsidRPr="008072AC">
        <w:rPr>
          <w:rFonts w:ascii="Times New Roman" w:hAnsi="Times New Roman"/>
          <w:sz w:val="28"/>
          <w:szCs w:val="28"/>
        </w:rPr>
        <w:t>Перечень мероприятий подпрограммы 1</w:t>
      </w:r>
    </w:p>
    <w:p w14:paraId="7FED39DA" w14:textId="77777777" w:rsidR="008072AC" w:rsidRPr="008072AC" w:rsidRDefault="008072AC" w:rsidP="008072AC">
      <w:pPr>
        <w:pStyle w:val="a3"/>
        <w:ind w:left="1004"/>
        <w:jc w:val="center"/>
        <w:rPr>
          <w:rFonts w:ascii="Times New Roman" w:hAnsi="Times New Roman"/>
          <w:sz w:val="28"/>
          <w:szCs w:val="28"/>
        </w:rPr>
      </w:pPr>
      <w:r w:rsidRPr="008072AC">
        <w:rPr>
          <w:rFonts w:ascii="Times New Roman" w:hAnsi="Times New Roman"/>
          <w:sz w:val="28"/>
          <w:szCs w:val="28"/>
        </w:rPr>
        <w:t>«Профилактика преступлений и иных правонарушений»</w:t>
      </w:r>
    </w:p>
    <w:p w14:paraId="4AD15FE9" w14:textId="77777777" w:rsidR="008072AC" w:rsidRDefault="008072AC" w:rsidP="003C5ACE">
      <w:pPr>
        <w:pStyle w:val="ConsPlusNormal"/>
        <w:jc w:val="center"/>
        <w:rPr>
          <w:rFonts w:ascii="Times New Roman" w:hAnsi="Times New Roman" w:cs="Times New Roman"/>
          <w:sz w:val="28"/>
          <w:szCs w:val="28"/>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072"/>
        <w:gridCol w:w="954"/>
        <w:gridCol w:w="1625"/>
        <w:gridCol w:w="892"/>
        <w:gridCol w:w="990"/>
        <w:gridCol w:w="986"/>
        <w:gridCol w:w="906"/>
        <w:gridCol w:w="15"/>
        <w:gridCol w:w="127"/>
        <w:gridCol w:w="279"/>
        <w:gridCol w:w="281"/>
        <w:gridCol w:w="81"/>
        <w:gridCol w:w="627"/>
        <w:gridCol w:w="142"/>
        <w:gridCol w:w="294"/>
        <w:gridCol w:w="273"/>
        <w:gridCol w:w="82"/>
        <w:gridCol w:w="60"/>
        <w:gridCol w:w="52"/>
        <w:gridCol w:w="35"/>
        <w:gridCol w:w="502"/>
        <w:gridCol w:w="1144"/>
        <w:gridCol w:w="870"/>
        <w:gridCol w:w="779"/>
        <w:gridCol w:w="20"/>
        <w:gridCol w:w="12"/>
        <w:gridCol w:w="1122"/>
      </w:tblGrid>
      <w:tr w:rsidR="00831DE3" w:rsidRPr="004A1643" w14:paraId="26148E54" w14:textId="77777777" w:rsidTr="00831DE3">
        <w:trPr>
          <w:trHeight w:val="372"/>
        </w:trPr>
        <w:tc>
          <w:tcPr>
            <w:tcW w:w="513" w:type="dxa"/>
            <w:vMerge w:val="restart"/>
            <w:shd w:val="clear" w:color="auto" w:fill="auto"/>
            <w:vAlign w:val="center"/>
            <w:hideMark/>
          </w:tcPr>
          <w:p w14:paraId="5D595711" w14:textId="77777777" w:rsidR="00EE6661" w:rsidRPr="004A1643" w:rsidRDefault="00EE6661"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 п/п</w:t>
            </w:r>
          </w:p>
        </w:tc>
        <w:tc>
          <w:tcPr>
            <w:tcW w:w="2072" w:type="dxa"/>
            <w:vMerge w:val="restart"/>
            <w:shd w:val="clear" w:color="auto" w:fill="auto"/>
            <w:vAlign w:val="center"/>
            <w:hideMark/>
          </w:tcPr>
          <w:p w14:paraId="476E16D2" w14:textId="77777777" w:rsidR="00EE6661" w:rsidRPr="004A1643" w:rsidRDefault="00EE6661"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Мероприятие подпрограммы</w:t>
            </w:r>
          </w:p>
        </w:tc>
        <w:tc>
          <w:tcPr>
            <w:tcW w:w="954" w:type="dxa"/>
            <w:vMerge w:val="restart"/>
            <w:shd w:val="clear" w:color="auto" w:fill="auto"/>
            <w:vAlign w:val="center"/>
            <w:hideMark/>
          </w:tcPr>
          <w:p w14:paraId="656E427D" w14:textId="77777777" w:rsidR="00EE6661" w:rsidRPr="004A1643" w:rsidRDefault="00EE6661"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Сроки исполнения мероприятия</w:t>
            </w:r>
          </w:p>
        </w:tc>
        <w:tc>
          <w:tcPr>
            <w:tcW w:w="1625" w:type="dxa"/>
            <w:vMerge w:val="restart"/>
            <w:shd w:val="clear" w:color="auto" w:fill="auto"/>
            <w:vAlign w:val="center"/>
            <w:hideMark/>
          </w:tcPr>
          <w:p w14:paraId="51F9AB32" w14:textId="77777777" w:rsidR="00EE6661" w:rsidRPr="004A1643" w:rsidRDefault="00EE6661"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Источники финансирования</w:t>
            </w:r>
          </w:p>
        </w:tc>
        <w:tc>
          <w:tcPr>
            <w:tcW w:w="892" w:type="dxa"/>
            <w:vMerge w:val="restart"/>
            <w:shd w:val="clear" w:color="auto" w:fill="auto"/>
            <w:vAlign w:val="center"/>
            <w:hideMark/>
          </w:tcPr>
          <w:p w14:paraId="72298BAE" w14:textId="77777777" w:rsidR="00EE6661" w:rsidRPr="004A1643" w:rsidRDefault="00EE6661"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 xml:space="preserve">Всего </w:t>
            </w:r>
            <w:r w:rsidRPr="004A1643">
              <w:rPr>
                <w:rFonts w:ascii="Times New Roman" w:eastAsia="Times New Roman" w:hAnsi="Times New Roman"/>
                <w:b/>
                <w:bCs/>
                <w:color w:val="000000" w:themeColor="text1"/>
                <w:sz w:val="16"/>
                <w:szCs w:val="16"/>
                <w:lang w:eastAsia="ru-RU"/>
              </w:rPr>
              <w:br/>
              <w:t>(тыс. руб.)</w:t>
            </w:r>
          </w:p>
        </w:tc>
        <w:tc>
          <w:tcPr>
            <w:tcW w:w="8557" w:type="dxa"/>
            <w:gridSpan w:val="22"/>
          </w:tcPr>
          <w:p w14:paraId="3EE08F57" w14:textId="32ED1D6A" w:rsidR="00EE6661" w:rsidRPr="004A1643" w:rsidRDefault="00EE6661"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Объем финансирования по годам (тыс. руб.)</w:t>
            </w:r>
          </w:p>
        </w:tc>
        <w:tc>
          <w:tcPr>
            <w:tcW w:w="1122" w:type="dxa"/>
            <w:shd w:val="clear" w:color="auto" w:fill="auto"/>
            <w:vAlign w:val="center"/>
            <w:hideMark/>
          </w:tcPr>
          <w:p w14:paraId="47E7E3A2" w14:textId="77777777" w:rsidR="00EE6661" w:rsidRPr="004A1643" w:rsidRDefault="00EE6661"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Ответственный за выполнение мероприятия подпрограммы</w:t>
            </w:r>
          </w:p>
        </w:tc>
      </w:tr>
      <w:tr w:rsidR="00831DE3" w:rsidRPr="004A1643" w14:paraId="45E50476" w14:textId="77777777" w:rsidTr="00831DE3">
        <w:trPr>
          <w:trHeight w:val="255"/>
        </w:trPr>
        <w:tc>
          <w:tcPr>
            <w:tcW w:w="513" w:type="dxa"/>
            <w:vMerge/>
            <w:vAlign w:val="center"/>
            <w:hideMark/>
          </w:tcPr>
          <w:p w14:paraId="7DA4E323" w14:textId="77777777" w:rsidR="007B0610" w:rsidRPr="004A1643" w:rsidRDefault="007B0610" w:rsidP="00EE6661">
            <w:pPr>
              <w:spacing w:after="0" w:line="240" w:lineRule="auto"/>
              <w:rPr>
                <w:rFonts w:ascii="Times New Roman" w:eastAsia="Times New Roman" w:hAnsi="Times New Roman"/>
                <w:b/>
                <w:bCs/>
                <w:color w:val="000000" w:themeColor="text1"/>
                <w:sz w:val="16"/>
                <w:szCs w:val="16"/>
                <w:lang w:eastAsia="ru-RU"/>
              </w:rPr>
            </w:pPr>
          </w:p>
        </w:tc>
        <w:tc>
          <w:tcPr>
            <w:tcW w:w="2072" w:type="dxa"/>
            <w:vMerge/>
            <w:vAlign w:val="center"/>
            <w:hideMark/>
          </w:tcPr>
          <w:p w14:paraId="39AA9F84" w14:textId="77777777" w:rsidR="007B0610" w:rsidRPr="004A1643" w:rsidRDefault="007B0610" w:rsidP="00EE6661">
            <w:pPr>
              <w:spacing w:after="0" w:line="240" w:lineRule="auto"/>
              <w:rPr>
                <w:rFonts w:ascii="Times New Roman" w:eastAsia="Times New Roman" w:hAnsi="Times New Roman"/>
                <w:b/>
                <w:bCs/>
                <w:color w:val="000000" w:themeColor="text1"/>
                <w:sz w:val="16"/>
                <w:szCs w:val="16"/>
                <w:lang w:eastAsia="ru-RU"/>
              </w:rPr>
            </w:pPr>
          </w:p>
        </w:tc>
        <w:tc>
          <w:tcPr>
            <w:tcW w:w="954" w:type="dxa"/>
            <w:vMerge/>
            <w:vAlign w:val="center"/>
            <w:hideMark/>
          </w:tcPr>
          <w:p w14:paraId="61B650B6" w14:textId="77777777" w:rsidR="007B0610" w:rsidRPr="004A1643" w:rsidRDefault="007B0610" w:rsidP="00EE6661">
            <w:pPr>
              <w:spacing w:after="0" w:line="240" w:lineRule="auto"/>
              <w:rPr>
                <w:rFonts w:ascii="Times New Roman" w:eastAsia="Times New Roman" w:hAnsi="Times New Roman"/>
                <w:b/>
                <w:bCs/>
                <w:color w:val="000000" w:themeColor="text1"/>
                <w:sz w:val="16"/>
                <w:szCs w:val="16"/>
                <w:lang w:eastAsia="ru-RU"/>
              </w:rPr>
            </w:pPr>
          </w:p>
        </w:tc>
        <w:tc>
          <w:tcPr>
            <w:tcW w:w="1625" w:type="dxa"/>
            <w:vMerge/>
            <w:vAlign w:val="center"/>
            <w:hideMark/>
          </w:tcPr>
          <w:p w14:paraId="2A433414" w14:textId="77777777" w:rsidR="007B0610" w:rsidRPr="004A1643" w:rsidRDefault="007B0610" w:rsidP="00EE6661">
            <w:pPr>
              <w:spacing w:after="0" w:line="240" w:lineRule="auto"/>
              <w:rPr>
                <w:rFonts w:ascii="Times New Roman" w:eastAsia="Times New Roman" w:hAnsi="Times New Roman"/>
                <w:b/>
                <w:bCs/>
                <w:color w:val="000000" w:themeColor="text1"/>
                <w:sz w:val="16"/>
                <w:szCs w:val="16"/>
                <w:lang w:eastAsia="ru-RU"/>
              </w:rPr>
            </w:pPr>
          </w:p>
        </w:tc>
        <w:tc>
          <w:tcPr>
            <w:tcW w:w="892" w:type="dxa"/>
            <w:vMerge/>
            <w:vAlign w:val="center"/>
            <w:hideMark/>
          </w:tcPr>
          <w:p w14:paraId="6F31B48F" w14:textId="77777777" w:rsidR="007B0610" w:rsidRPr="004A1643" w:rsidRDefault="007B0610" w:rsidP="00EE6661">
            <w:pPr>
              <w:spacing w:after="0" w:line="240" w:lineRule="auto"/>
              <w:rPr>
                <w:rFonts w:ascii="Times New Roman" w:eastAsia="Times New Roman" w:hAnsi="Times New Roman"/>
                <w:b/>
                <w:bCs/>
                <w:color w:val="000000" w:themeColor="text1"/>
                <w:sz w:val="16"/>
                <w:szCs w:val="16"/>
                <w:lang w:eastAsia="ru-RU"/>
              </w:rPr>
            </w:pPr>
          </w:p>
        </w:tc>
        <w:tc>
          <w:tcPr>
            <w:tcW w:w="990" w:type="dxa"/>
            <w:shd w:val="clear" w:color="auto" w:fill="auto"/>
            <w:vAlign w:val="bottom"/>
            <w:hideMark/>
          </w:tcPr>
          <w:p w14:paraId="60E8D539" w14:textId="77777777" w:rsidR="007B0610" w:rsidRPr="004A1643" w:rsidRDefault="007B0610" w:rsidP="00EE6661">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2023 год</w:t>
            </w:r>
          </w:p>
        </w:tc>
        <w:tc>
          <w:tcPr>
            <w:tcW w:w="986" w:type="dxa"/>
            <w:vAlign w:val="bottom"/>
          </w:tcPr>
          <w:p w14:paraId="428C0E6A" w14:textId="2A381E11" w:rsidR="007B0610" w:rsidRPr="004A1643" w:rsidRDefault="007B0610" w:rsidP="00EE6661">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2024 год</w:t>
            </w:r>
          </w:p>
        </w:tc>
        <w:tc>
          <w:tcPr>
            <w:tcW w:w="3756" w:type="dxa"/>
            <w:gridSpan w:val="15"/>
            <w:shd w:val="clear" w:color="auto" w:fill="auto"/>
            <w:vAlign w:val="bottom"/>
            <w:hideMark/>
          </w:tcPr>
          <w:p w14:paraId="5F48CE89" w14:textId="54B710E3" w:rsidR="007B0610" w:rsidRPr="004A1643" w:rsidRDefault="007B0610" w:rsidP="00EE6661">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2025 год</w:t>
            </w:r>
          </w:p>
        </w:tc>
        <w:tc>
          <w:tcPr>
            <w:tcW w:w="1144" w:type="dxa"/>
            <w:shd w:val="clear" w:color="auto" w:fill="auto"/>
            <w:vAlign w:val="bottom"/>
            <w:hideMark/>
          </w:tcPr>
          <w:p w14:paraId="07284E04" w14:textId="0BE91284" w:rsidR="007B0610" w:rsidRPr="004A1643" w:rsidRDefault="007B0610" w:rsidP="00EE6661">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2026 год</w:t>
            </w:r>
          </w:p>
        </w:tc>
        <w:tc>
          <w:tcPr>
            <w:tcW w:w="1649" w:type="dxa"/>
            <w:gridSpan w:val="2"/>
            <w:shd w:val="clear" w:color="auto" w:fill="auto"/>
            <w:vAlign w:val="bottom"/>
            <w:hideMark/>
          </w:tcPr>
          <w:p w14:paraId="3045A6AD" w14:textId="1D93F15A" w:rsidR="007B0610" w:rsidRPr="004A1643" w:rsidRDefault="007B0610" w:rsidP="00EE6661">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w:t>
            </w:r>
            <w:r>
              <w:rPr>
                <w:rFonts w:ascii="Times New Roman" w:eastAsia="Times New Roman" w:hAnsi="Times New Roman"/>
                <w:b/>
                <w:bCs/>
                <w:color w:val="000000" w:themeColor="text1"/>
                <w:sz w:val="16"/>
                <w:szCs w:val="16"/>
                <w:lang w:eastAsia="ru-RU"/>
              </w:rPr>
              <w:t>7</w:t>
            </w:r>
            <w:r w:rsidRPr="004A1643">
              <w:rPr>
                <w:rFonts w:ascii="Times New Roman" w:eastAsia="Times New Roman" w:hAnsi="Times New Roman"/>
                <w:b/>
                <w:bCs/>
                <w:color w:val="000000" w:themeColor="text1"/>
                <w:sz w:val="16"/>
                <w:szCs w:val="16"/>
                <w:lang w:eastAsia="ru-RU"/>
              </w:rPr>
              <w:t xml:space="preserve"> год</w:t>
            </w:r>
          </w:p>
        </w:tc>
        <w:tc>
          <w:tcPr>
            <w:tcW w:w="1154" w:type="dxa"/>
            <w:gridSpan w:val="3"/>
            <w:vAlign w:val="center"/>
            <w:hideMark/>
          </w:tcPr>
          <w:p w14:paraId="651DDE46" w14:textId="77777777" w:rsidR="007B0610" w:rsidRPr="004A1643" w:rsidRDefault="007B0610" w:rsidP="00EE6661">
            <w:pPr>
              <w:spacing w:after="0" w:line="240" w:lineRule="auto"/>
              <w:rPr>
                <w:rFonts w:ascii="Times New Roman" w:eastAsia="Times New Roman" w:hAnsi="Times New Roman"/>
                <w:b/>
                <w:bCs/>
                <w:color w:val="000000" w:themeColor="text1"/>
                <w:sz w:val="16"/>
                <w:szCs w:val="16"/>
                <w:lang w:eastAsia="ru-RU"/>
              </w:rPr>
            </w:pPr>
          </w:p>
        </w:tc>
      </w:tr>
      <w:tr w:rsidR="00831DE3" w:rsidRPr="004A1643" w14:paraId="6B651F11" w14:textId="77777777" w:rsidTr="00831DE3">
        <w:trPr>
          <w:trHeight w:val="255"/>
        </w:trPr>
        <w:tc>
          <w:tcPr>
            <w:tcW w:w="513" w:type="dxa"/>
            <w:shd w:val="clear" w:color="auto" w:fill="auto"/>
            <w:vAlign w:val="bottom"/>
            <w:hideMark/>
          </w:tcPr>
          <w:p w14:paraId="7DE90552" w14:textId="77777777" w:rsidR="007B0610" w:rsidRPr="004A1643" w:rsidRDefault="007B0610" w:rsidP="00EE6661">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1</w:t>
            </w:r>
          </w:p>
        </w:tc>
        <w:tc>
          <w:tcPr>
            <w:tcW w:w="2072" w:type="dxa"/>
            <w:shd w:val="clear" w:color="auto" w:fill="auto"/>
            <w:vAlign w:val="bottom"/>
            <w:hideMark/>
          </w:tcPr>
          <w:p w14:paraId="6F7E0E8D" w14:textId="77777777" w:rsidR="007B0610" w:rsidRPr="004A1643" w:rsidRDefault="007B0610" w:rsidP="00EE6661">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w:t>
            </w:r>
          </w:p>
        </w:tc>
        <w:tc>
          <w:tcPr>
            <w:tcW w:w="954" w:type="dxa"/>
            <w:shd w:val="clear" w:color="auto" w:fill="auto"/>
            <w:vAlign w:val="bottom"/>
            <w:hideMark/>
          </w:tcPr>
          <w:p w14:paraId="5201297D" w14:textId="77777777" w:rsidR="007B0610" w:rsidRPr="004A1643" w:rsidRDefault="007B0610" w:rsidP="00EE6661">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3</w:t>
            </w:r>
          </w:p>
        </w:tc>
        <w:tc>
          <w:tcPr>
            <w:tcW w:w="1625" w:type="dxa"/>
            <w:shd w:val="clear" w:color="auto" w:fill="auto"/>
            <w:vAlign w:val="bottom"/>
            <w:hideMark/>
          </w:tcPr>
          <w:p w14:paraId="11A17A67" w14:textId="77777777" w:rsidR="007B0610" w:rsidRPr="004A1643" w:rsidRDefault="007B0610" w:rsidP="00EE6661">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4</w:t>
            </w:r>
          </w:p>
        </w:tc>
        <w:tc>
          <w:tcPr>
            <w:tcW w:w="892" w:type="dxa"/>
            <w:shd w:val="clear" w:color="auto" w:fill="auto"/>
            <w:vAlign w:val="bottom"/>
            <w:hideMark/>
          </w:tcPr>
          <w:p w14:paraId="7AE17AA9" w14:textId="77777777" w:rsidR="007B0610" w:rsidRPr="004A1643" w:rsidRDefault="007B0610" w:rsidP="00EE6661">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5</w:t>
            </w:r>
          </w:p>
        </w:tc>
        <w:tc>
          <w:tcPr>
            <w:tcW w:w="990" w:type="dxa"/>
            <w:shd w:val="clear" w:color="auto" w:fill="auto"/>
            <w:vAlign w:val="bottom"/>
            <w:hideMark/>
          </w:tcPr>
          <w:p w14:paraId="372B9CE8" w14:textId="77777777" w:rsidR="007B0610" w:rsidRPr="004A1643" w:rsidRDefault="007B0610" w:rsidP="00EE6661">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6</w:t>
            </w:r>
          </w:p>
        </w:tc>
        <w:tc>
          <w:tcPr>
            <w:tcW w:w="986" w:type="dxa"/>
            <w:vAlign w:val="bottom"/>
          </w:tcPr>
          <w:p w14:paraId="520CE300" w14:textId="45E64A11" w:rsidR="007B0610" w:rsidRPr="004A1643" w:rsidRDefault="007B0610" w:rsidP="00EE6661">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7</w:t>
            </w:r>
          </w:p>
        </w:tc>
        <w:tc>
          <w:tcPr>
            <w:tcW w:w="3756" w:type="dxa"/>
            <w:gridSpan w:val="15"/>
            <w:shd w:val="clear" w:color="auto" w:fill="auto"/>
            <w:vAlign w:val="bottom"/>
            <w:hideMark/>
          </w:tcPr>
          <w:p w14:paraId="1F2F3F55" w14:textId="23B71026" w:rsidR="007B0610" w:rsidRPr="004A1643" w:rsidRDefault="007B0610" w:rsidP="00EE6661">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8</w:t>
            </w:r>
          </w:p>
        </w:tc>
        <w:tc>
          <w:tcPr>
            <w:tcW w:w="1144" w:type="dxa"/>
            <w:shd w:val="clear" w:color="auto" w:fill="auto"/>
            <w:vAlign w:val="bottom"/>
            <w:hideMark/>
          </w:tcPr>
          <w:p w14:paraId="729D6B8E" w14:textId="52D05D75" w:rsidR="007B0610" w:rsidRPr="004A1643" w:rsidRDefault="007B0610" w:rsidP="00EE6661">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9</w:t>
            </w:r>
          </w:p>
        </w:tc>
        <w:tc>
          <w:tcPr>
            <w:tcW w:w="1649" w:type="dxa"/>
            <w:gridSpan w:val="2"/>
            <w:shd w:val="clear" w:color="auto" w:fill="auto"/>
            <w:vAlign w:val="bottom"/>
            <w:hideMark/>
          </w:tcPr>
          <w:p w14:paraId="1C3411F6" w14:textId="323D25D3" w:rsidR="007B0610" w:rsidRPr="004A1643" w:rsidRDefault="007B0610" w:rsidP="00EE6661">
            <w:pPr>
              <w:spacing w:after="0" w:line="240" w:lineRule="auto"/>
              <w:jc w:val="center"/>
              <w:rPr>
                <w:rFonts w:ascii="Times New Roman" w:eastAsia="Times New Roman" w:hAnsi="Times New Roman"/>
                <w:b/>
                <w:bCs/>
                <w:color w:val="000000" w:themeColor="text1"/>
                <w:sz w:val="16"/>
                <w:szCs w:val="16"/>
                <w:lang w:eastAsia="ru-RU"/>
              </w:rPr>
            </w:pPr>
            <w:r>
              <w:rPr>
                <w:rFonts w:ascii="Times New Roman" w:eastAsia="Times New Roman" w:hAnsi="Times New Roman"/>
                <w:b/>
                <w:bCs/>
                <w:color w:val="000000" w:themeColor="text1"/>
                <w:sz w:val="16"/>
                <w:szCs w:val="16"/>
                <w:lang w:eastAsia="ru-RU"/>
              </w:rPr>
              <w:t>10</w:t>
            </w:r>
          </w:p>
        </w:tc>
        <w:tc>
          <w:tcPr>
            <w:tcW w:w="1154" w:type="dxa"/>
            <w:gridSpan w:val="3"/>
            <w:shd w:val="clear" w:color="auto" w:fill="auto"/>
            <w:vAlign w:val="bottom"/>
            <w:hideMark/>
          </w:tcPr>
          <w:p w14:paraId="1DAC05BE" w14:textId="77777777" w:rsidR="007B0610" w:rsidRPr="004A1643" w:rsidRDefault="007B0610" w:rsidP="00EE6661">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11</w:t>
            </w:r>
          </w:p>
        </w:tc>
      </w:tr>
      <w:tr w:rsidR="00831DE3" w:rsidRPr="004A1643" w14:paraId="0101C2D4" w14:textId="77777777" w:rsidTr="00831DE3">
        <w:trPr>
          <w:trHeight w:val="315"/>
        </w:trPr>
        <w:tc>
          <w:tcPr>
            <w:tcW w:w="513" w:type="dxa"/>
            <w:vMerge w:val="restart"/>
            <w:shd w:val="clear" w:color="auto" w:fill="auto"/>
            <w:hideMark/>
          </w:tcPr>
          <w:p w14:paraId="2165AF3C"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w:t>
            </w:r>
          </w:p>
        </w:tc>
        <w:tc>
          <w:tcPr>
            <w:tcW w:w="2072" w:type="dxa"/>
            <w:vMerge w:val="restart"/>
            <w:shd w:val="clear" w:color="auto" w:fill="auto"/>
            <w:hideMark/>
          </w:tcPr>
          <w:p w14:paraId="5500658A"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01. </w:t>
            </w:r>
            <w:r w:rsidRPr="00A133F0">
              <w:rPr>
                <w:rFonts w:ascii="Times New Roman" w:eastAsia="Times New Roman" w:hAnsi="Times New Roman"/>
                <w:color w:val="000000" w:themeColor="text1"/>
                <w:sz w:val="16"/>
                <w:szCs w:val="16"/>
                <w:lang w:eastAsia="ru-RU"/>
              </w:rPr>
              <w:br/>
              <w:t>«Повышение степени антитеррористической защищенно</w:t>
            </w:r>
            <w:r>
              <w:rPr>
                <w:rFonts w:ascii="Times New Roman" w:eastAsia="Times New Roman" w:hAnsi="Times New Roman"/>
                <w:color w:val="000000" w:themeColor="text1"/>
                <w:sz w:val="16"/>
                <w:szCs w:val="16"/>
                <w:lang w:eastAsia="ru-RU"/>
              </w:rPr>
              <w:t xml:space="preserve">сти социально значимых объектов, находящихся в собственности городского округа </w:t>
            </w:r>
            <w:r w:rsidRPr="00A133F0">
              <w:rPr>
                <w:rFonts w:ascii="Times New Roman" w:eastAsia="Times New Roman" w:hAnsi="Times New Roman"/>
                <w:color w:val="000000" w:themeColor="text1"/>
                <w:sz w:val="16"/>
                <w:szCs w:val="16"/>
                <w:lang w:eastAsia="ru-RU"/>
              </w:rPr>
              <w:t>и мест с массовым пребыванием людей»</w:t>
            </w:r>
          </w:p>
        </w:tc>
        <w:tc>
          <w:tcPr>
            <w:tcW w:w="954" w:type="dxa"/>
            <w:shd w:val="clear" w:color="auto" w:fill="auto"/>
            <w:hideMark/>
          </w:tcPr>
          <w:p w14:paraId="0B4449AF"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55CB7D4A"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7A925AFE" w14:textId="7BDBFBFF"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345,52</w:t>
            </w:r>
          </w:p>
        </w:tc>
        <w:tc>
          <w:tcPr>
            <w:tcW w:w="990" w:type="dxa"/>
            <w:shd w:val="clear" w:color="auto" w:fill="auto"/>
          </w:tcPr>
          <w:p w14:paraId="5BB9BDAE"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986" w:type="dxa"/>
          </w:tcPr>
          <w:p w14:paraId="26CB36DC" w14:textId="2EB44A7D"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11,76</w:t>
            </w:r>
          </w:p>
        </w:tc>
        <w:tc>
          <w:tcPr>
            <w:tcW w:w="3756" w:type="dxa"/>
            <w:gridSpan w:val="15"/>
            <w:shd w:val="clear" w:color="auto" w:fill="auto"/>
          </w:tcPr>
          <w:p w14:paraId="7FAE9C57" w14:textId="6DA125FE"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846,67</w:t>
            </w:r>
          </w:p>
        </w:tc>
        <w:tc>
          <w:tcPr>
            <w:tcW w:w="1144" w:type="dxa"/>
            <w:shd w:val="clear" w:color="auto" w:fill="auto"/>
          </w:tcPr>
          <w:p w14:paraId="68B0B787" w14:textId="2C5138D2"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1649" w:type="dxa"/>
            <w:gridSpan w:val="2"/>
            <w:shd w:val="clear" w:color="auto" w:fill="auto"/>
          </w:tcPr>
          <w:p w14:paraId="5E7DB50B" w14:textId="685A9E4C"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hideMark/>
          </w:tcPr>
          <w:p w14:paraId="25AF8917" w14:textId="77777777" w:rsidR="007B0610" w:rsidRPr="00670A8B" w:rsidRDefault="007B0610" w:rsidP="00EE6661">
            <w:pPr>
              <w:spacing w:after="0" w:line="240" w:lineRule="auto"/>
              <w:rPr>
                <w:rFonts w:ascii="Times New Roman" w:hAnsi="Times New Roman"/>
                <w:sz w:val="16"/>
                <w:szCs w:val="16"/>
              </w:rPr>
            </w:pPr>
            <w:r w:rsidRPr="009B7A63">
              <w:rPr>
                <w:rFonts w:ascii="Times New Roman" w:eastAsia="Times New Roman" w:hAnsi="Times New Roman"/>
                <w:color w:val="000000"/>
                <w:sz w:val="14"/>
                <w:szCs w:val="14"/>
                <w:lang w:eastAsia="ru-RU"/>
              </w:rPr>
              <w:t>Отдел ГО ЧС и территориальной безопасности</w:t>
            </w:r>
            <w:r w:rsidRPr="00670A8B">
              <w:rPr>
                <w:rFonts w:ascii="Times New Roman" w:hAnsi="Times New Roman"/>
                <w:sz w:val="16"/>
                <w:szCs w:val="16"/>
              </w:rPr>
              <w:t>;</w:t>
            </w:r>
          </w:p>
          <w:p w14:paraId="5A2AFF96" w14:textId="77777777" w:rsidR="007B0610" w:rsidRPr="00670A8B" w:rsidRDefault="007B0610" w:rsidP="00EE6661">
            <w:pPr>
              <w:spacing w:after="0" w:line="240" w:lineRule="auto"/>
              <w:rPr>
                <w:rFonts w:ascii="Times New Roman" w:eastAsia="Times New Roman" w:hAnsi="Times New Roman"/>
                <w:color w:val="000000" w:themeColor="text1"/>
                <w:sz w:val="16"/>
                <w:szCs w:val="16"/>
                <w:lang w:eastAsia="ru-RU"/>
              </w:rPr>
            </w:pPr>
            <w:r w:rsidRPr="00670A8B">
              <w:rPr>
                <w:rFonts w:ascii="Times New Roman" w:hAnsi="Times New Roman"/>
                <w:sz w:val="16"/>
                <w:szCs w:val="16"/>
              </w:rPr>
              <w:t xml:space="preserve">территориальные </w:t>
            </w:r>
            <w:proofErr w:type="gramStart"/>
            <w:r w:rsidRPr="00670A8B">
              <w:rPr>
                <w:rFonts w:ascii="Times New Roman" w:hAnsi="Times New Roman"/>
                <w:sz w:val="16"/>
                <w:szCs w:val="16"/>
              </w:rPr>
              <w:t>У</w:t>
            </w:r>
            <w:proofErr w:type="gramEnd"/>
            <w:r w:rsidRPr="00670A8B">
              <w:rPr>
                <w:rFonts w:ascii="Times New Roman" w:hAnsi="Times New Roman"/>
                <w:sz w:val="16"/>
                <w:szCs w:val="16"/>
              </w:rPr>
              <w:t xml:space="preserve"> (О) МВД ГУ МВД по Московской области</w:t>
            </w:r>
            <w:r w:rsidRPr="00670A8B">
              <w:rPr>
                <w:rFonts w:ascii="Times New Roman" w:eastAsia="Times New Roman" w:hAnsi="Times New Roman"/>
                <w:color w:val="000000" w:themeColor="text1"/>
                <w:sz w:val="16"/>
                <w:szCs w:val="16"/>
                <w:lang w:eastAsia="ru-RU"/>
              </w:rPr>
              <w:t> </w:t>
            </w:r>
          </w:p>
          <w:p w14:paraId="3E9BFB3A" w14:textId="77777777" w:rsidR="007B0610" w:rsidRPr="00670A8B" w:rsidRDefault="007B0610" w:rsidP="00EE6661">
            <w:pPr>
              <w:spacing w:after="0" w:line="240" w:lineRule="auto"/>
              <w:rPr>
                <w:rFonts w:ascii="Times New Roman" w:eastAsia="Times New Roman" w:hAnsi="Times New Roman"/>
                <w:color w:val="000000" w:themeColor="text1"/>
                <w:sz w:val="16"/>
                <w:szCs w:val="16"/>
                <w:lang w:eastAsia="ru-RU"/>
              </w:rPr>
            </w:pPr>
            <w:r w:rsidRPr="00670A8B">
              <w:rPr>
                <w:rFonts w:ascii="Times New Roman" w:eastAsia="Times New Roman" w:hAnsi="Times New Roman"/>
                <w:color w:val="000000" w:themeColor="text1"/>
                <w:sz w:val="16"/>
                <w:szCs w:val="16"/>
                <w:lang w:eastAsia="ru-RU"/>
              </w:rPr>
              <w:t> </w:t>
            </w:r>
          </w:p>
        </w:tc>
      </w:tr>
      <w:tr w:rsidR="00831DE3" w:rsidRPr="004A1643" w14:paraId="45AD5196" w14:textId="77777777" w:rsidTr="00831DE3">
        <w:trPr>
          <w:trHeight w:val="679"/>
        </w:trPr>
        <w:tc>
          <w:tcPr>
            <w:tcW w:w="513" w:type="dxa"/>
            <w:vMerge/>
            <w:vAlign w:val="center"/>
            <w:hideMark/>
          </w:tcPr>
          <w:p w14:paraId="3B9C01ED"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6B02C2CE"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63F838BE"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44A5BE0B" w14:textId="15BACF99"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257890DA" w14:textId="531A59EA"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345,52</w:t>
            </w:r>
          </w:p>
        </w:tc>
        <w:tc>
          <w:tcPr>
            <w:tcW w:w="990" w:type="dxa"/>
            <w:shd w:val="clear" w:color="000000" w:fill="FFFFFF"/>
          </w:tcPr>
          <w:p w14:paraId="1D59C168"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986" w:type="dxa"/>
          </w:tcPr>
          <w:p w14:paraId="0E295E8D" w14:textId="559A6EDB"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11,76</w:t>
            </w:r>
          </w:p>
        </w:tc>
        <w:tc>
          <w:tcPr>
            <w:tcW w:w="3756" w:type="dxa"/>
            <w:gridSpan w:val="15"/>
            <w:shd w:val="clear" w:color="auto" w:fill="auto"/>
          </w:tcPr>
          <w:p w14:paraId="175D6DD4" w14:textId="665B72D8"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846,67</w:t>
            </w:r>
          </w:p>
        </w:tc>
        <w:tc>
          <w:tcPr>
            <w:tcW w:w="1144" w:type="dxa"/>
            <w:shd w:val="clear" w:color="auto" w:fill="auto"/>
          </w:tcPr>
          <w:p w14:paraId="764B1695" w14:textId="374F79C9"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1649" w:type="dxa"/>
            <w:gridSpan w:val="2"/>
            <w:shd w:val="clear" w:color="auto" w:fill="auto"/>
          </w:tcPr>
          <w:p w14:paraId="39AE57A7" w14:textId="4692043F"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shd w:val="clear" w:color="auto" w:fill="auto"/>
            <w:vAlign w:val="bottom"/>
            <w:hideMark/>
          </w:tcPr>
          <w:p w14:paraId="7E741096" w14:textId="77777777" w:rsidR="007B0610" w:rsidRPr="00670A8B" w:rsidRDefault="007B0610" w:rsidP="00EE6661">
            <w:pPr>
              <w:spacing w:after="0" w:line="240" w:lineRule="auto"/>
              <w:rPr>
                <w:rFonts w:ascii="Times New Roman" w:eastAsia="Times New Roman" w:hAnsi="Times New Roman"/>
                <w:color w:val="000000" w:themeColor="text1"/>
                <w:sz w:val="16"/>
                <w:szCs w:val="16"/>
                <w:lang w:eastAsia="ru-RU"/>
              </w:rPr>
            </w:pPr>
          </w:p>
        </w:tc>
      </w:tr>
      <w:tr w:rsidR="00831DE3" w:rsidRPr="004A1643" w14:paraId="38541A43" w14:textId="77777777" w:rsidTr="00831DE3">
        <w:trPr>
          <w:trHeight w:val="394"/>
        </w:trPr>
        <w:tc>
          <w:tcPr>
            <w:tcW w:w="513" w:type="dxa"/>
            <w:vMerge/>
            <w:vAlign w:val="center"/>
          </w:tcPr>
          <w:p w14:paraId="251FD484"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51288A71"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1B53FDA0"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00359E2C"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2401B68F"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000000" w:fill="FFFFFF"/>
          </w:tcPr>
          <w:p w14:paraId="70C544BE"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45EA40C9" w14:textId="209BB269"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5AEB2F79" w14:textId="38698438"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B8917F1" w14:textId="45D90BEB"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25682A01" w14:textId="743B2734"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shd w:val="clear" w:color="auto" w:fill="auto"/>
            <w:vAlign w:val="bottom"/>
          </w:tcPr>
          <w:p w14:paraId="77EC1E52" w14:textId="77777777" w:rsidR="007B0610" w:rsidRPr="00670A8B" w:rsidRDefault="007B0610" w:rsidP="00EE6661">
            <w:pPr>
              <w:spacing w:after="0" w:line="240" w:lineRule="auto"/>
              <w:rPr>
                <w:rFonts w:ascii="Times New Roman" w:eastAsia="Times New Roman" w:hAnsi="Times New Roman"/>
                <w:color w:val="000000" w:themeColor="text1"/>
                <w:sz w:val="16"/>
                <w:szCs w:val="16"/>
                <w:lang w:eastAsia="ru-RU"/>
              </w:rPr>
            </w:pPr>
          </w:p>
        </w:tc>
      </w:tr>
      <w:tr w:rsidR="00831DE3" w:rsidRPr="004A1643" w14:paraId="30F35588" w14:textId="77777777" w:rsidTr="00831DE3">
        <w:trPr>
          <w:trHeight w:val="210"/>
        </w:trPr>
        <w:tc>
          <w:tcPr>
            <w:tcW w:w="513" w:type="dxa"/>
            <w:vMerge w:val="restart"/>
            <w:shd w:val="clear" w:color="auto" w:fill="auto"/>
            <w:hideMark/>
          </w:tcPr>
          <w:p w14:paraId="0D805A87"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1.1</w:t>
            </w:r>
          </w:p>
        </w:tc>
        <w:tc>
          <w:tcPr>
            <w:tcW w:w="2072" w:type="dxa"/>
            <w:vMerge w:val="restart"/>
            <w:shd w:val="clear" w:color="auto" w:fill="auto"/>
            <w:hideMark/>
          </w:tcPr>
          <w:p w14:paraId="101DACE3" w14:textId="77777777" w:rsidR="007B0610" w:rsidRDefault="007B0610" w:rsidP="00EE6661">
            <w:pPr>
              <w:spacing w:after="0" w:line="240" w:lineRule="auto"/>
              <w:rPr>
                <w:rFonts w:ascii="Times New Roman" w:eastAsia="Times New Roman" w:hAnsi="Times New Roman"/>
                <w:color w:val="000000" w:themeColor="text1"/>
                <w:sz w:val="16"/>
                <w:szCs w:val="16"/>
                <w:lang w:eastAsia="ru-RU"/>
              </w:rPr>
            </w:pPr>
            <w:r w:rsidRPr="009D2C48">
              <w:rPr>
                <w:rFonts w:ascii="Times New Roman" w:eastAsia="Times New Roman" w:hAnsi="Times New Roman"/>
                <w:color w:val="000000" w:themeColor="text1"/>
                <w:sz w:val="16"/>
                <w:szCs w:val="16"/>
                <w:lang w:eastAsia="ru-RU"/>
              </w:rPr>
              <w:t xml:space="preserve">Мероприятие 01.01 </w:t>
            </w:r>
          </w:p>
          <w:p w14:paraId="5D7E2AA6" w14:textId="77777777" w:rsidR="007B0610" w:rsidRPr="009D2C48" w:rsidRDefault="007B0610" w:rsidP="00EE6661">
            <w:pPr>
              <w:spacing w:after="0" w:line="240" w:lineRule="auto"/>
              <w:rPr>
                <w:rFonts w:ascii="Times New Roman" w:eastAsia="Times New Roman" w:hAnsi="Times New Roman"/>
                <w:color w:val="000000" w:themeColor="text1"/>
                <w:sz w:val="16"/>
                <w:szCs w:val="16"/>
                <w:lang w:eastAsia="ru-RU"/>
              </w:rPr>
            </w:pPr>
            <w:r w:rsidRPr="009D2C48">
              <w:rPr>
                <w:rFonts w:ascii="Times New Roman" w:hAnsi="Times New Roman"/>
                <w:sz w:val="16"/>
                <w:szCs w:val="16"/>
              </w:rPr>
              <w:t>Проведение мероприятий по профилактике терроризма</w:t>
            </w:r>
          </w:p>
        </w:tc>
        <w:tc>
          <w:tcPr>
            <w:tcW w:w="954" w:type="dxa"/>
            <w:shd w:val="clear" w:color="auto" w:fill="auto"/>
            <w:hideMark/>
          </w:tcPr>
          <w:p w14:paraId="4C370642"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75F7F7A7"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44E4AE2A" w14:textId="34403933" w:rsidR="007B0610" w:rsidRDefault="007B0610" w:rsidP="00EE6661">
            <w:pPr>
              <w:jc w:val="center"/>
            </w:pPr>
            <w:r w:rsidRPr="00C307EE">
              <w:rPr>
                <w:rFonts w:ascii="Times New Roman" w:eastAsia="Times New Roman" w:hAnsi="Times New Roman"/>
                <w:color w:val="000000" w:themeColor="text1"/>
                <w:sz w:val="16"/>
                <w:szCs w:val="16"/>
                <w:lang w:eastAsia="ru-RU"/>
              </w:rPr>
              <w:t>345,52</w:t>
            </w:r>
          </w:p>
        </w:tc>
        <w:tc>
          <w:tcPr>
            <w:tcW w:w="990" w:type="dxa"/>
            <w:shd w:val="clear" w:color="auto" w:fill="auto"/>
          </w:tcPr>
          <w:p w14:paraId="13FA5BB3"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986" w:type="dxa"/>
          </w:tcPr>
          <w:p w14:paraId="72E28947" w14:textId="10181A5F"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11,76</w:t>
            </w:r>
          </w:p>
        </w:tc>
        <w:tc>
          <w:tcPr>
            <w:tcW w:w="3756" w:type="dxa"/>
            <w:gridSpan w:val="15"/>
            <w:shd w:val="clear" w:color="auto" w:fill="auto"/>
          </w:tcPr>
          <w:p w14:paraId="069C9EB9" w14:textId="4258876A"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150,00</w:t>
            </w:r>
          </w:p>
        </w:tc>
        <w:tc>
          <w:tcPr>
            <w:tcW w:w="1144" w:type="dxa"/>
            <w:shd w:val="clear" w:color="auto" w:fill="auto"/>
          </w:tcPr>
          <w:p w14:paraId="4181D7A1" w14:textId="3E367A42"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1649" w:type="dxa"/>
            <w:gridSpan w:val="2"/>
            <w:shd w:val="clear" w:color="auto" w:fill="auto"/>
          </w:tcPr>
          <w:p w14:paraId="2D3A0CB6" w14:textId="0D141E74"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hideMark/>
          </w:tcPr>
          <w:p w14:paraId="3E38BE67" w14:textId="77777777" w:rsidR="007B0610" w:rsidRPr="00670A8B" w:rsidRDefault="007B0610" w:rsidP="00EE6661">
            <w:pPr>
              <w:spacing w:after="0" w:line="240" w:lineRule="auto"/>
              <w:rPr>
                <w:rFonts w:ascii="Times New Roman" w:hAnsi="Times New Roman"/>
                <w:sz w:val="16"/>
                <w:szCs w:val="16"/>
              </w:rPr>
            </w:pPr>
            <w:r w:rsidRPr="009B7A63">
              <w:rPr>
                <w:rFonts w:ascii="Times New Roman" w:eastAsia="Times New Roman" w:hAnsi="Times New Roman"/>
                <w:color w:val="000000"/>
                <w:sz w:val="14"/>
                <w:szCs w:val="14"/>
                <w:lang w:eastAsia="ru-RU"/>
              </w:rPr>
              <w:t>Отдел ГО ЧС и территориальной безопасности</w:t>
            </w:r>
            <w:r w:rsidRPr="00670A8B">
              <w:rPr>
                <w:rFonts w:ascii="Times New Roman" w:hAnsi="Times New Roman"/>
                <w:sz w:val="16"/>
                <w:szCs w:val="16"/>
              </w:rPr>
              <w:t>;</w:t>
            </w:r>
          </w:p>
          <w:p w14:paraId="21ED3EED" w14:textId="77777777" w:rsidR="007B0610" w:rsidRPr="00670A8B" w:rsidRDefault="007B0610" w:rsidP="00EE6661">
            <w:pPr>
              <w:spacing w:after="0" w:line="240" w:lineRule="auto"/>
              <w:rPr>
                <w:rFonts w:ascii="Times New Roman" w:eastAsia="Times New Roman" w:hAnsi="Times New Roman"/>
                <w:color w:val="000000" w:themeColor="text1"/>
                <w:sz w:val="16"/>
                <w:szCs w:val="16"/>
                <w:lang w:eastAsia="ru-RU"/>
              </w:rPr>
            </w:pPr>
            <w:r w:rsidRPr="00670A8B">
              <w:rPr>
                <w:rFonts w:ascii="Times New Roman" w:hAnsi="Times New Roman"/>
                <w:sz w:val="16"/>
                <w:szCs w:val="16"/>
              </w:rPr>
              <w:t xml:space="preserve">территориальные </w:t>
            </w:r>
            <w:proofErr w:type="gramStart"/>
            <w:r w:rsidRPr="00670A8B">
              <w:rPr>
                <w:rFonts w:ascii="Times New Roman" w:hAnsi="Times New Roman"/>
                <w:sz w:val="16"/>
                <w:szCs w:val="16"/>
              </w:rPr>
              <w:t>У</w:t>
            </w:r>
            <w:proofErr w:type="gramEnd"/>
            <w:r w:rsidRPr="00670A8B">
              <w:rPr>
                <w:rFonts w:ascii="Times New Roman" w:hAnsi="Times New Roman"/>
                <w:sz w:val="16"/>
                <w:szCs w:val="16"/>
              </w:rPr>
              <w:t xml:space="preserve"> (О) МВД ГУ МВД по Московской области</w:t>
            </w:r>
            <w:r w:rsidRPr="00670A8B">
              <w:rPr>
                <w:rFonts w:ascii="Times New Roman" w:eastAsia="Times New Roman" w:hAnsi="Times New Roman"/>
                <w:color w:val="000000" w:themeColor="text1"/>
                <w:sz w:val="16"/>
                <w:szCs w:val="16"/>
                <w:lang w:eastAsia="ru-RU"/>
              </w:rPr>
              <w:t> </w:t>
            </w:r>
          </w:p>
          <w:p w14:paraId="2593C4D8" w14:textId="77777777" w:rsidR="007B0610" w:rsidRPr="00670A8B" w:rsidRDefault="007B0610" w:rsidP="00EE6661">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081BC647" w14:textId="77777777" w:rsidTr="00831DE3">
        <w:trPr>
          <w:trHeight w:val="782"/>
        </w:trPr>
        <w:tc>
          <w:tcPr>
            <w:tcW w:w="513" w:type="dxa"/>
            <w:vMerge/>
            <w:vAlign w:val="center"/>
            <w:hideMark/>
          </w:tcPr>
          <w:p w14:paraId="02250BB1"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623E2B23"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0609D382"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4203DB06" w14:textId="36ACAC3F"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Средства бюджета </w:t>
            </w:r>
            <w:r>
              <w:rPr>
                <w:rFonts w:ascii="Times New Roman" w:eastAsia="Times New Roman" w:hAnsi="Times New Roman"/>
                <w:color w:val="000000" w:themeColor="text1"/>
                <w:sz w:val="16"/>
                <w:szCs w:val="16"/>
                <w:lang w:eastAsia="ru-RU"/>
              </w:rPr>
              <w:t xml:space="preserve">Рузского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28F642E2" w14:textId="70EE0F68" w:rsidR="007B0610" w:rsidRDefault="007B0610" w:rsidP="00EE6661">
            <w:pPr>
              <w:jc w:val="center"/>
            </w:pPr>
            <w:r w:rsidRPr="00C307EE">
              <w:rPr>
                <w:rFonts w:ascii="Times New Roman" w:eastAsia="Times New Roman" w:hAnsi="Times New Roman"/>
                <w:color w:val="000000" w:themeColor="text1"/>
                <w:sz w:val="16"/>
                <w:szCs w:val="16"/>
                <w:lang w:eastAsia="ru-RU"/>
              </w:rPr>
              <w:t>345,52</w:t>
            </w:r>
          </w:p>
        </w:tc>
        <w:tc>
          <w:tcPr>
            <w:tcW w:w="990" w:type="dxa"/>
            <w:shd w:val="clear" w:color="auto" w:fill="auto"/>
          </w:tcPr>
          <w:p w14:paraId="0A709971"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986" w:type="dxa"/>
          </w:tcPr>
          <w:p w14:paraId="1DCD1E18" w14:textId="07B87925"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11,76</w:t>
            </w:r>
          </w:p>
        </w:tc>
        <w:tc>
          <w:tcPr>
            <w:tcW w:w="3756" w:type="dxa"/>
            <w:gridSpan w:val="15"/>
            <w:shd w:val="clear" w:color="auto" w:fill="auto"/>
          </w:tcPr>
          <w:p w14:paraId="1CBB4684" w14:textId="36ECDE64"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150,00</w:t>
            </w:r>
          </w:p>
        </w:tc>
        <w:tc>
          <w:tcPr>
            <w:tcW w:w="1144" w:type="dxa"/>
            <w:shd w:val="clear" w:color="auto" w:fill="auto"/>
          </w:tcPr>
          <w:p w14:paraId="578CEDD9" w14:textId="62826B03"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1649" w:type="dxa"/>
            <w:gridSpan w:val="2"/>
            <w:shd w:val="clear" w:color="auto" w:fill="auto"/>
          </w:tcPr>
          <w:p w14:paraId="548D8B00" w14:textId="6F9CF17D"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shd w:val="clear" w:color="auto" w:fill="auto"/>
            <w:hideMark/>
          </w:tcPr>
          <w:p w14:paraId="728C36B6" w14:textId="77777777" w:rsidR="007B0610" w:rsidRPr="00670A8B" w:rsidRDefault="007B0610" w:rsidP="00EE6661">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56F4BE07" w14:textId="77777777" w:rsidTr="00831DE3">
        <w:trPr>
          <w:trHeight w:val="465"/>
        </w:trPr>
        <w:tc>
          <w:tcPr>
            <w:tcW w:w="513" w:type="dxa"/>
            <w:vMerge/>
            <w:vAlign w:val="center"/>
          </w:tcPr>
          <w:p w14:paraId="2C924379"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02333CD9"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02B1F3AE"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7FDDF915"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01A9852D"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5F66C691"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15B094DA"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04DCA3DD" w14:textId="6108479F"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1F87058B"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19EC5813"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shd w:val="clear" w:color="auto" w:fill="auto"/>
          </w:tcPr>
          <w:p w14:paraId="419046B1" w14:textId="77777777" w:rsidR="007B0610" w:rsidRPr="00670A8B" w:rsidRDefault="007B0610" w:rsidP="008072AC">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47F2467F" w14:textId="77777777" w:rsidTr="00831DE3">
        <w:trPr>
          <w:trHeight w:val="330"/>
        </w:trPr>
        <w:tc>
          <w:tcPr>
            <w:tcW w:w="513" w:type="dxa"/>
            <w:vMerge/>
            <w:vAlign w:val="center"/>
            <w:hideMark/>
          </w:tcPr>
          <w:p w14:paraId="062B088F"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3BF40CA6"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9D2C48">
              <w:rPr>
                <w:rFonts w:ascii="Times New Roman" w:hAnsi="Times New Roman"/>
                <w:sz w:val="16"/>
                <w:szCs w:val="16"/>
              </w:rPr>
              <w:t>Количество мероприятий по профилактике терроризма</w:t>
            </w:r>
            <w:r>
              <w:rPr>
                <w:rFonts w:ascii="Times New Roman" w:hAnsi="Times New Roman"/>
                <w:sz w:val="16"/>
                <w:szCs w:val="16"/>
              </w:rPr>
              <w:t xml:space="preserve"> (ед.)</w:t>
            </w:r>
          </w:p>
        </w:tc>
        <w:tc>
          <w:tcPr>
            <w:tcW w:w="954" w:type="dxa"/>
            <w:vMerge w:val="restart"/>
            <w:shd w:val="clear" w:color="auto" w:fill="auto"/>
            <w:vAlign w:val="center"/>
            <w:hideMark/>
          </w:tcPr>
          <w:p w14:paraId="1C9606B6"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hideMark/>
          </w:tcPr>
          <w:p w14:paraId="428C35C1"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vAlign w:val="bottom"/>
            <w:hideMark/>
          </w:tcPr>
          <w:p w14:paraId="17F70B73"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vAlign w:val="bottom"/>
          </w:tcPr>
          <w:p w14:paraId="7B7F088D"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0904E092"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048" w:type="dxa"/>
            <w:gridSpan w:val="3"/>
            <w:vMerge w:val="restart"/>
            <w:shd w:val="clear" w:color="auto" w:fill="auto"/>
            <w:vAlign w:val="bottom"/>
          </w:tcPr>
          <w:p w14:paraId="5377F7E4" w14:textId="324B2CDD"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p w14:paraId="3C6DCA9B" w14:textId="36359B8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w:t>
            </w:r>
            <w:r>
              <w:rPr>
                <w:rFonts w:ascii="Times New Roman" w:eastAsia="Times New Roman" w:hAnsi="Times New Roman"/>
                <w:color w:val="000000" w:themeColor="text1"/>
                <w:sz w:val="16"/>
                <w:szCs w:val="16"/>
                <w:lang w:eastAsia="ru-RU"/>
              </w:rPr>
              <w:t>5</w:t>
            </w:r>
            <w:r w:rsidRPr="004A1643">
              <w:rPr>
                <w:rFonts w:ascii="Times New Roman" w:eastAsia="Times New Roman" w:hAnsi="Times New Roman"/>
                <w:color w:val="000000" w:themeColor="text1"/>
                <w:sz w:val="16"/>
                <w:szCs w:val="16"/>
                <w:lang w:eastAsia="ru-RU"/>
              </w:rPr>
              <w:t xml:space="preserve"> год</w:t>
            </w:r>
          </w:p>
        </w:tc>
        <w:tc>
          <w:tcPr>
            <w:tcW w:w="2708" w:type="dxa"/>
            <w:gridSpan w:val="12"/>
            <w:shd w:val="clear" w:color="auto" w:fill="auto"/>
            <w:vAlign w:val="bottom"/>
          </w:tcPr>
          <w:p w14:paraId="5B0281E9"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vAlign w:val="bottom"/>
          </w:tcPr>
          <w:p w14:paraId="0A3EAD2D"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vAlign w:val="bottom"/>
          </w:tcPr>
          <w:p w14:paraId="21864F8C"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vAlign w:val="bottom"/>
            <w:hideMark/>
          </w:tcPr>
          <w:p w14:paraId="634422A7" w14:textId="77777777" w:rsidR="007B0610" w:rsidRPr="00670A8B" w:rsidRDefault="007B0610" w:rsidP="008072AC">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6B1CCA9B" w14:textId="77777777" w:rsidTr="007026EF">
        <w:trPr>
          <w:trHeight w:val="255"/>
        </w:trPr>
        <w:tc>
          <w:tcPr>
            <w:tcW w:w="513" w:type="dxa"/>
            <w:vMerge/>
            <w:vAlign w:val="center"/>
            <w:hideMark/>
          </w:tcPr>
          <w:p w14:paraId="34874A35"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4536A573"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5C761095"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3866FBDF"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61D96863"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6C8677A7"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6909E489"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1048" w:type="dxa"/>
            <w:gridSpan w:val="3"/>
            <w:vMerge/>
            <w:vAlign w:val="center"/>
          </w:tcPr>
          <w:p w14:paraId="7DA92BC3" w14:textId="1B28030E"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560" w:type="dxa"/>
            <w:gridSpan w:val="2"/>
            <w:vAlign w:val="bottom"/>
          </w:tcPr>
          <w:p w14:paraId="5E00DFD5"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6297E24B"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09" w:type="dxa"/>
            <w:gridSpan w:val="4"/>
            <w:vAlign w:val="bottom"/>
          </w:tcPr>
          <w:p w14:paraId="77D13102"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89" w:type="dxa"/>
            <w:gridSpan w:val="3"/>
            <w:vAlign w:val="bottom"/>
          </w:tcPr>
          <w:p w14:paraId="2F520ACB"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Merge w:val="restart"/>
            <w:vAlign w:val="center"/>
          </w:tcPr>
          <w:p w14:paraId="7974EB54"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1649" w:type="dxa"/>
            <w:gridSpan w:val="2"/>
            <w:vMerge w:val="restart"/>
            <w:vAlign w:val="center"/>
          </w:tcPr>
          <w:p w14:paraId="1574F0B3"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restart"/>
            <w:vAlign w:val="center"/>
            <w:hideMark/>
          </w:tcPr>
          <w:p w14:paraId="17EC9BAC" w14:textId="77777777" w:rsidR="007B0610" w:rsidRPr="00670A8B" w:rsidRDefault="007B0610" w:rsidP="00F6505F">
            <w:pPr>
              <w:spacing w:after="0" w:line="240" w:lineRule="auto"/>
              <w:ind w:right="136"/>
              <w:rPr>
                <w:rFonts w:ascii="Times New Roman" w:eastAsia="Times New Roman" w:hAnsi="Times New Roman"/>
                <w:color w:val="000000" w:themeColor="text1"/>
                <w:sz w:val="16"/>
                <w:szCs w:val="16"/>
                <w:lang w:eastAsia="ru-RU"/>
              </w:rPr>
            </w:pPr>
          </w:p>
        </w:tc>
      </w:tr>
      <w:tr w:rsidR="00831DE3" w:rsidRPr="004A1643" w14:paraId="77BA9BBE" w14:textId="77777777" w:rsidTr="007026EF">
        <w:trPr>
          <w:trHeight w:val="512"/>
        </w:trPr>
        <w:tc>
          <w:tcPr>
            <w:tcW w:w="513" w:type="dxa"/>
            <w:vMerge/>
            <w:vAlign w:val="center"/>
            <w:hideMark/>
          </w:tcPr>
          <w:p w14:paraId="4A959432" w14:textId="77777777" w:rsidR="007B0610" w:rsidRPr="004A1643" w:rsidRDefault="007B0610" w:rsidP="00FA341B">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67630D9D" w14:textId="77777777" w:rsidR="007B0610" w:rsidRPr="004A1643" w:rsidRDefault="007B0610" w:rsidP="00FA341B">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5E0E3CDD" w14:textId="77777777" w:rsidR="007B0610" w:rsidRPr="004A1643" w:rsidRDefault="007B0610" w:rsidP="00FA341B">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6341DBA6" w14:textId="77777777" w:rsidR="007B0610" w:rsidRPr="004A1643" w:rsidRDefault="007B0610" w:rsidP="00FA341B">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vAlign w:val="bottom"/>
          </w:tcPr>
          <w:p w14:paraId="709468B0" w14:textId="77777777" w:rsidR="007B0610" w:rsidRPr="004A1643" w:rsidRDefault="007B0610" w:rsidP="00FA341B">
            <w:pPr>
              <w:spacing w:after="0" w:line="240" w:lineRule="auto"/>
              <w:jc w:val="right"/>
              <w:rPr>
                <w:rFonts w:ascii="Times New Roman" w:eastAsia="Times New Roman" w:hAnsi="Times New Roman"/>
                <w:color w:val="000000" w:themeColor="text1"/>
                <w:sz w:val="16"/>
                <w:szCs w:val="16"/>
                <w:lang w:eastAsia="ru-RU"/>
              </w:rPr>
            </w:pPr>
          </w:p>
        </w:tc>
        <w:tc>
          <w:tcPr>
            <w:tcW w:w="990" w:type="dxa"/>
            <w:vMerge/>
            <w:shd w:val="clear" w:color="auto" w:fill="auto"/>
            <w:vAlign w:val="bottom"/>
          </w:tcPr>
          <w:p w14:paraId="08810BAC" w14:textId="77777777" w:rsidR="007B0610" w:rsidRPr="004A1643" w:rsidRDefault="007B0610" w:rsidP="00FA341B">
            <w:pPr>
              <w:spacing w:after="0" w:line="240" w:lineRule="auto"/>
              <w:jc w:val="right"/>
              <w:rPr>
                <w:rFonts w:ascii="Times New Roman" w:eastAsia="Times New Roman" w:hAnsi="Times New Roman"/>
                <w:color w:val="000000" w:themeColor="text1"/>
                <w:sz w:val="16"/>
                <w:szCs w:val="16"/>
                <w:lang w:eastAsia="ru-RU"/>
              </w:rPr>
            </w:pPr>
          </w:p>
        </w:tc>
        <w:tc>
          <w:tcPr>
            <w:tcW w:w="986" w:type="dxa"/>
          </w:tcPr>
          <w:p w14:paraId="4D9CE984" w14:textId="77777777" w:rsidR="007B0610" w:rsidRDefault="007B0610" w:rsidP="00FA341B">
            <w:pPr>
              <w:spacing w:after="0" w:line="240" w:lineRule="auto"/>
              <w:jc w:val="center"/>
              <w:rPr>
                <w:rFonts w:ascii="Times New Roman" w:eastAsia="Times New Roman" w:hAnsi="Times New Roman"/>
                <w:color w:val="000000" w:themeColor="text1"/>
                <w:sz w:val="16"/>
                <w:szCs w:val="16"/>
                <w:lang w:eastAsia="ru-RU"/>
              </w:rPr>
            </w:pPr>
          </w:p>
        </w:tc>
        <w:tc>
          <w:tcPr>
            <w:tcW w:w="1048" w:type="dxa"/>
            <w:gridSpan w:val="3"/>
            <w:vAlign w:val="center"/>
          </w:tcPr>
          <w:p w14:paraId="59A96FF8" w14:textId="3B913B4E" w:rsidR="007B0610" w:rsidRPr="004A1643" w:rsidRDefault="007B0610" w:rsidP="00FA341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560" w:type="dxa"/>
            <w:gridSpan w:val="2"/>
            <w:vAlign w:val="center"/>
          </w:tcPr>
          <w:p w14:paraId="5439568F" w14:textId="6FC961BB" w:rsidR="007B0610" w:rsidRPr="004A1643" w:rsidRDefault="007B0610" w:rsidP="00FA341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0" w:type="dxa"/>
            <w:gridSpan w:val="3"/>
            <w:vAlign w:val="center"/>
          </w:tcPr>
          <w:p w14:paraId="36BA8125" w14:textId="137470E7" w:rsidR="007B0610" w:rsidRPr="004A1643" w:rsidRDefault="007B0610" w:rsidP="00FA341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709" w:type="dxa"/>
            <w:gridSpan w:val="4"/>
            <w:vAlign w:val="center"/>
          </w:tcPr>
          <w:p w14:paraId="2BF93013" w14:textId="5281C26B" w:rsidR="007B0610" w:rsidRPr="004A1643" w:rsidRDefault="007B0610" w:rsidP="00FA341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589" w:type="dxa"/>
            <w:gridSpan w:val="3"/>
            <w:vAlign w:val="center"/>
          </w:tcPr>
          <w:p w14:paraId="11B61542" w14:textId="1047C40D" w:rsidR="007B0610" w:rsidRPr="004A1643" w:rsidRDefault="007B0610" w:rsidP="00FA341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1144" w:type="dxa"/>
            <w:vMerge/>
            <w:vAlign w:val="center"/>
          </w:tcPr>
          <w:p w14:paraId="115A3BFA" w14:textId="77777777" w:rsidR="007B0610" w:rsidRPr="004A1643" w:rsidRDefault="007B0610" w:rsidP="00FA341B">
            <w:pPr>
              <w:spacing w:after="0" w:line="240" w:lineRule="auto"/>
              <w:rPr>
                <w:rFonts w:ascii="Times New Roman" w:eastAsia="Times New Roman" w:hAnsi="Times New Roman"/>
                <w:color w:val="000000" w:themeColor="text1"/>
                <w:sz w:val="16"/>
                <w:szCs w:val="16"/>
                <w:lang w:eastAsia="ru-RU"/>
              </w:rPr>
            </w:pPr>
          </w:p>
        </w:tc>
        <w:tc>
          <w:tcPr>
            <w:tcW w:w="1649" w:type="dxa"/>
            <w:gridSpan w:val="2"/>
            <w:vMerge/>
            <w:vAlign w:val="center"/>
          </w:tcPr>
          <w:p w14:paraId="4DBBA5BC" w14:textId="77777777" w:rsidR="007B0610" w:rsidRPr="004A1643" w:rsidRDefault="007B0610" w:rsidP="00FA341B">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ign w:val="center"/>
            <w:hideMark/>
          </w:tcPr>
          <w:p w14:paraId="3BA9AF65" w14:textId="77777777" w:rsidR="007B0610" w:rsidRPr="00670A8B" w:rsidRDefault="007B0610" w:rsidP="00FA341B">
            <w:pPr>
              <w:spacing w:after="0" w:line="240" w:lineRule="auto"/>
              <w:rPr>
                <w:rFonts w:ascii="Times New Roman" w:eastAsia="Times New Roman" w:hAnsi="Times New Roman"/>
                <w:color w:val="000000" w:themeColor="text1"/>
                <w:sz w:val="16"/>
                <w:szCs w:val="16"/>
                <w:lang w:eastAsia="ru-RU"/>
              </w:rPr>
            </w:pPr>
          </w:p>
        </w:tc>
      </w:tr>
      <w:tr w:rsidR="00831DE3" w:rsidRPr="004A1643" w14:paraId="2D369770" w14:textId="77777777" w:rsidTr="00831DE3">
        <w:trPr>
          <w:trHeight w:val="300"/>
        </w:trPr>
        <w:tc>
          <w:tcPr>
            <w:tcW w:w="513" w:type="dxa"/>
            <w:vMerge w:val="restart"/>
            <w:shd w:val="clear" w:color="auto" w:fill="auto"/>
            <w:hideMark/>
          </w:tcPr>
          <w:p w14:paraId="4CF5B0FF"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1.2</w:t>
            </w:r>
          </w:p>
        </w:tc>
        <w:tc>
          <w:tcPr>
            <w:tcW w:w="2072" w:type="dxa"/>
            <w:vMerge w:val="restart"/>
            <w:shd w:val="clear" w:color="auto" w:fill="auto"/>
            <w:hideMark/>
          </w:tcPr>
          <w:p w14:paraId="089412E9" w14:textId="77777777" w:rsidR="007B0610" w:rsidRPr="00670A8B" w:rsidRDefault="007B0610" w:rsidP="008072AC">
            <w:pPr>
              <w:spacing w:after="0" w:line="240" w:lineRule="auto"/>
              <w:rPr>
                <w:rFonts w:ascii="Times New Roman" w:eastAsia="Times New Roman" w:hAnsi="Times New Roman"/>
                <w:color w:val="000000" w:themeColor="text1"/>
                <w:sz w:val="16"/>
                <w:szCs w:val="16"/>
                <w:lang w:eastAsia="ru-RU"/>
              </w:rPr>
            </w:pPr>
            <w:r w:rsidRPr="00670A8B">
              <w:rPr>
                <w:rFonts w:ascii="Times New Roman" w:eastAsia="Times New Roman" w:hAnsi="Times New Roman"/>
                <w:color w:val="000000" w:themeColor="text1"/>
                <w:sz w:val="16"/>
                <w:szCs w:val="16"/>
                <w:lang w:eastAsia="ru-RU"/>
              </w:rPr>
              <w:t xml:space="preserve">Мероприятие 01.02.  </w:t>
            </w:r>
            <w:r w:rsidRPr="00670A8B">
              <w:rPr>
                <w:rFonts w:ascii="Times New Roman" w:hAnsi="Times New Roman"/>
                <w:sz w:val="16"/>
                <w:szCs w:val="16"/>
              </w:rPr>
              <w:t xml:space="preserve">Приобретение оборудования (материалов), наглядных пособий и оснащения для использования при проведении тренировок на </w:t>
            </w:r>
            <w:r w:rsidRPr="00670A8B">
              <w:rPr>
                <w:rFonts w:ascii="Times New Roman" w:hAnsi="Times New Roman"/>
                <w:sz w:val="16"/>
                <w:szCs w:val="16"/>
              </w:rPr>
              <w:lastRenderedPageBreak/>
              <w:t>объектах с массовым пребыванием людей</w:t>
            </w:r>
          </w:p>
        </w:tc>
        <w:tc>
          <w:tcPr>
            <w:tcW w:w="954" w:type="dxa"/>
            <w:shd w:val="clear" w:color="auto" w:fill="auto"/>
            <w:hideMark/>
          </w:tcPr>
          <w:p w14:paraId="33A63A2E"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625" w:type="dxa"/>
            <w:shd w:val="clear" w:color="auto" w:fill="auto"/>
            <w:hideMark/>
          </w:tcPr>
          <w:p w14:paraId="0B12BFC5"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69539FDC"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4828BD12"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6C20F70E"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5DEA48EF" w14:textId="17B7400D"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7FFCDA27"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224A0880"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hideMark/>
          </w:tcPr>
          <w:p w14:paraId="3EA53CF0" w14:textId="457E1665" w:rsidR="007B0610" w:rsidRPr="00670A8B" w:rsidRDefault="007B0610" w:rsidP="008072AC">
            <w:pPr>
              <w:spacing w:after="0" w:line="240" w:lineRule="auto"/>
              <w:rPr>
                <w:rFonts w:ascii="Times New Roman" w:hAnsi="Times New Roman"/>
                <w:sz w:val="16"/>
                <w:szCs w:val="16"/>
              </w:rPr>
            </w:pPr>
            <w:r w:rsidRPr="00670A8B">
              <w:rPr>
                <w:rFonts w:ascii="Times New Roman" w:hAnsi="Times New Roman"/>
                <w:sz w:val="16"/>
                <w:szCs w:val="16"/>
              </w:rPr>
              <w:t xml:space="preserve">Администрация </w:t>
            </w:r>
            <w:r w:rsidRPr="00F5789B">
              <w:rPr>
                <w:rFonts w:ascii="Times New Roman" w:hAnsi="Times New Roman"/>
                <w:sz w:val="16"/>
                <w:szCs w:val="16"/>
              </w:rPr>
              <w:t>муниципального</w:t>
            </w:r>
            <w:r>
              <w:rPr>
                <w:rFonts w:ascii="Times New Roman" w:hAnsi="Times New Roman"/>
                <w:sz w:val="16"/>
                <w:szCs w:val="16"/>
              </w:rPr>
              <w:t xml:space="preserve"> округа</w:t>
            </w:r>
            <w:r w:rsidRPr="00670A8B">
              <w:rPr>
                <w:rFonts w:ascii="Times New Roman" w:hAnsi="Times New Roman"/>
                <w:sz w:val="16"/>
                <w:szCs w:val="16"/>
              </w:rPr>
              <w:t xml:space="preserve"> Московской области</w:t>
            </w:r>
          </w:p>
          <w:p w14:paraId="641FA62A" w14:textId="77777777" w:rsidR="007B0610" w:rsidRPr="00670A8B"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31DE3" w:rsidRPr="004A1643" w14:paraId="6CC5CFDA" w14:textId="77777777" w:rsidTr="00831DE3">
        <w:trPr>
          <w:trHeight w:val="1020"/>
        </w:trPr>
        <w:tc>
          <w:tcPr>
            <w:tcW w:w="513" w:type="dxa"/>
            <w:vMerge/>
            <w:shd w:val="clear" w:color="auto" w:fill="auto"/>
          </w:tcPr>
          <w:p w14:paraId="225C7908"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2072" w:type="dxa"/>
            <w:vMerge/>
            <w:shd w:val="clear" w:color="auto" w:fill="auto"/>
          </w:tcPr>
          <w:p w14:paraId="509BFD79" w14:textId="77777777" w:rsidR="007B0610" w:rsidRPr="00670A8B" w:rsidRDefault="007B0610" w:rsidP="008072AC">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0B57F56F"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486F5B12" w14:textId="5DCC8B39"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7305A0C5"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39F5A099"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308D0364"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1F1EF150" w14:textId="47B2C71A"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11C5AD7"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37D5963D"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shd w:val="clear" w:color="auto" w:fill="auto"/>
          </w:tcPr>
          <w:p w14:paraId="261ACA0B"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1620388D" w14:textId="77777777" w:rsidTr="00831DE3">
        <w:trPr>
          <w:trHeight w:val="60"/>
        </w:trPr>
        <w:tc>
          <w:tcPr>
            <w:tcW w:w="513" w:type="dxa"/>
            <w:vMerge/>
            <w:vAlign w:val="center"/>
            <w:hideMark/>
          </w:tcPr>
          <w:p w14:paraId="7BC3BF73"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1F94964A"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225663EF"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67449380"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4CDB80DF"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1BEBD005"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0D527741"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4097FD99" w14:textId="2CC7F01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21E8AFC0"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76AB1211"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hideMark/>
          </w:tcPr>
          <w:p w14:paraId="24E23BE3"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1FCACA5C" w14:textId="77777777" w:rsidTr="00831DE3">
        <w:trPr>
          <w:trHeight w:val="529"/>
        </w:trPr>
        <w:tc>
          <w:tcPr>
            <w:tcW w:w="513" w:type="dxa"/>
            <w:vMerge/>
            <w:vAlign w:val="center"/>
            <w:hideMark/>
          </w:tcPr>
          <w:p w14:paraId="6D263ED4"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6F454166"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Pr>
                <w:rFonts w:ascii="Times New Roman" w:eastAsia="Times New Roman" w:hAnsi="Times New Roman"/>
                <w:color w:val="000000" w:themeColor="text1"/>
                <w:sz w:val="16"/>
                <w:szCs w:val="16"/>
                <w:lang w:eastAsia="ru-RU"/>
              </w:rPr>
              <w:t>.</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Количество приобретенного</w:t>
            </w:r>
            <w:r w:rsidRPr="00670A8B">
              <w:rPr>
                <w:rFonts w:ascii="Times New Roman" w:hAnsi="Times New Roman"/>
                <w:sz w:val="16"/>
                <w:szCs w:val="16"/>
              </w:rPr>
              <w:t xml:space="preserve"> оборудования, наглядных пособий</w:t>
            </w:r>
            <w:r>
              <w:rPr>
                <w:rFonts w:ascii="Times New Roman" w:hAnsi="Times New Roman"/>
                <w:sz w:val="16"/>
                <w:szCs w:val="16"/>
              </w:rPr>
              <w:t xml:space="preserve"> и оснащения </w:t>
            </w:r>
            <w:r w:rsidRPr="00670A8B">
              <w:rPr>
                <w:rFonts w:ascii="Times New Roman" w:hAnsi="Times New Roman"/>
                <w:sz w:val="16"/>
                <w:szCs w:val="16"/>
              </w:rPr>
              <w:t xml:space="preserve"> для</w:t>
            </w:r>
            <w:r>
              <w:rPr>
                <w:rFonts w:ascii="Times New Roman" w:hAnsi="Times New Roman"/>
                <w:sz w:val="16"/>
                <w:szCs w:val="16"/>
              </w:rPr>
              <w:t xml:space="preserve"> </w:t>
            </w:r>
            <w:r w:rsidRPr="00670A8B">
              <w:rPr>
                <w:rFonts w:ascii="Times New Roman" w:hAnsi="Times New Roman"/>
                <w:sz w:val="16"/>
                <w:szCs w:val="16"/>
              </w:rPr>
              <w:t>использования при проведении антитеррористических тренировок на объектах с массовым пребыванием людей</w:t>
            </w:r>
            <w:r>
              <w:rPr>
                <w:rFonts w:ascii="Times New Roman" w:hAnsi="Times New Roman"/>
                <w:sz w:val="16"/>
                <w:szCs w:val="16"/>
              </w:rPr>
              <w:t xml:space="preserve"> (ед.)</w:t>
            </w:r>
          </w:p>
        </w:tc>
        <w:tc>
          <w:tcPr>
            <w:tcW w:w="954" w:type="dxa"/>
            <w:vMerge w:val="restart"/>
            <w:shd w:val="clear" w:color="auto" w:fill="auto"/>
            <w:vAlign w:val="center"/>
            <w:hideMark/>
          </w:tcPr>
          <w:p w14:paraId="4EEAE5F5"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hideMark/>
          </w:tcPr>
          <w:p w14:paraId="2484C43E"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vAlign w:val="bottom"/>
            <w:hideMark/>
          </w:tcPr>
          <w:p w14:paraId="14694901" w14:textId="77777777" w:rsidR="007B0610" w:rsidRPr="004A1643" w:rsidRDefault="007B0610" w:rsidP="009E6C79">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vAlign w:val="bottom"/>
          </w:tcPr>
          <w:p w14:paraId="262273F8"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666FAD59"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048" w:type="dxa"/>
            <w:gridSpan w:val="3"/>
            <w:vMerge w:val="restart"/>
            <w:shd w:val="clear" w:color="auto" w:fill="auto"/>
            <w:vAlign w:val="bottom"/>
          </w:tcPr>
          <w:p w14:paraId="12C7CB4F" w14:textId="4335D273"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708" w:type="dxa"/>
            <w:gridSpan w:val="12"/>
            <w:shd w:val="clear" w:color="auto" w:fill="auto"/>
            <w:vAlign w:val="bottom"/>
          </w:tcPr>
          <w:p w14:paraId="15CF63DA"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vAlign w:val="bottom"/>
          </w:tcPr>
          <w:p w14:paraId="503666FB"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vAlign w:val="bottom"/>
          </w:tcPr>
          <w:p w14:paraId="52197B48"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vAlign w:val="bottom"/>
            <w:hideMark/>
          </w:tcPr>
          <w:p w14:paraId="00CBA6CE"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6BD0DCC1" w14:textId="77777777" w:rsidTr="007026EF">
        <w:trPr>
          <w:trHeight w:val="370"/>
        </w:trPr>
        <w:tc>
          <w:tcPr>
            <w:tcW w:w="513" w:type="dxa"/>
            <w:vMerge/>
            <w:vAlign w:val="center"/>
          </w:tcPr>
          <w:p w14:paraId="41C1F4A1"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48D29539"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954" w:type="dxa"/>
            <w:vMerge/>
            <w:shd w:val="clear" w:color="auto" w:fill="auto"/>
            <w:vAlign w:val="center"/>
          </w:tcPr>
          <w:p w14:paraId="51B38DDD"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625" w:type="dxa"/>
            <w:vMerge/>
            <w:shd w:val="clear" w:color="auto" w:fill="auto"/>
            <w:vAlign w:val="center"/>
          </w:tcPr>
          <w:p w14:paraId="70562F2C"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892" w:type="dxa"/>
            <w:vMerge/>
            <w:shd w:val="clear" w:color="auto" w:fill="auto"/>
            <w:vAlign w:val="bottom"/>
          </w:tcPr>
          <w:p w14:paraId="355CADA9"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vAlign w:val="bottom"/>
          </w:tcPr>
          <w:p w14:paraId="3F7EFDD8"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4A6C4B2A"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048" w:type="dxa"/>
            <w:gridSpan w:val="3"/>
            <w:vMerge/>
            <w:shd w:val="clear" w:color="auto" w:fill="auto"/>
            <w:vAlign w:val="bottom"/>
          </w:tcPr>
          <w:p w14:paraId="05DD0BF5" w14:textId="655A0B31"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560" w:type="dxa"/>
            <w:gridSpan w:val="2"/>
            <w:shd w:val="clear" w:color="auto" w:fill="auto"/>
            <w:vAlign w:val="bottom"/>
          </w:tcPr>
          <w:p w14:paraId="0C206A3B"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shd w:val="clear" w:color="auto" w:fill="auto"/>
            <w:vAlign w:val="bottom"/>
          </w:tcPr>
          <w:p w14:paraId="52982410"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09" w:type="dxa"/>
            <w:gridSpan w:val="4"/>
            <w:shd w:val="clear" w:color="auto" w:fill="auto"/>
            <w:vAlign w:val="bottom"/>
          </w:tcPr>
          <w:p w14:paraId="31AC505B"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89" w:type="dxa"/>
            <w:gridSpan w:val="3"/>
            <w:shd w:val="clear" w:color="auto" w:fill="auto"/>
            <w:vAlign w:val="bottom"/>
          </w:tcPr>
          <w:p w14:paraId="3A938508"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Merge w:val="restart"/>
            <w:shd w:val="clear" w:color="auto" w:fill="auto"/>
            <w:vAlign w:val="bottom"/>
          </w:tcPr>
          <w:p w14:paraId="486352CE"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vMerge w:val="restart"/>
            <w:shd w:val="clear" w:color="auto" w:fill="auto"/>
            <w:vAlign w:val="bottom"/>
          </w:tcPr>
          <w:p w14:paraId="256C8CF1"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val="restart"/>
            <w:shd w:val="clear" w:color="auto" w:fill="auto"/>
            <w:vAlign w:val="bottom"/>
          </w:tcPr>
          <w:p w14:paraId="38428ABA"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2CCF785E" w14:textId="77777777" w:rsidTr="007026EF">
        <w:trPr>
          <w:trHeight w:val="509"/>
        </w:trPr>
        <w:tc>
          <w:tcPr>
            <w:tcW w:w="513" w:type="dxa"/>
            <w:vMerge/>
            <w:vAlign w:val="center"/>
            <w:hideMark/>
          </w:tcPr>
          <w:p w14:paraId="46B1DA7D"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3017C959"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1B94304E"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1F0DD311"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7066E586"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36804848"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tcPr>
          <w:p w14:paraId="206A3EF0"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1048" w:type="dxa"/>
            <w:gridSpan w:val="3"/>
            <w:vMerge w:val="restart"/>
            <w:vAlign w:val="center"/>
          </w:tcPr>
          <w:p w14:paraId="7261BCB5" w14:textId="378C6778"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560" w:type="dxa"/>
            <w:gridSpan w:val="2"/>
            <w:vMerge w:val="restart"/>
            <w:vAlign w:val="center"/>
          </w:tcPr>
          <w:p w14:paraId="2A9161B1"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850" w:type="dxa"/>
            <w:gridSpan w:val="3"/>
            <w:vMerge w:val="restart"/>
            <w:vAlign w:val="center"/>
          </w:tcPr>
          <w:p w14:paraId="265D998C"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4"/>
            <w:vMerge w:val="restart"/>
            <w:vAlign w:val="center"/>
          </w:tcPr>
          <w:p w14:paraId="6FD845F4"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589" w:type="dxa"/>
            <w:gridSpan w:val="3"/>
            <w:vMerge w:val="restart"/>
            <w:vAlign w:val="center"/>
          </w:tcPr>
          <w:p w14:paraId="5700A763"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1144" w:type="dxa"/>
            <w:vMerge/>
            <w:vAlign w:val="center"/>
          </w:tcPr>
          <w:p w14:paraId="4F2263A5"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1649" w:type="dxa"/>
            <w:gridSpan w:val="2"/>
            <w:vMerge/>
            <w:shd w:val="clear" w:color="auto" w:fill="auto"/>
            <w:vAlign w:val="center"/>
          </w:tcPr>
          <w:p w14:paraId="7555933F"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shd w:val="clear" w:color="auto" w:fill="auto"/>
            <w:vAlign w:val="center"/>
            <w:hideMark/>
          </w:tcPr>
          <w:p w14:paraId="3DC0E9A0"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5E6F9F3E" w14:textId="77777777" w:rsidTr="007026EF">
        <w:trPr>
          <w:trHeight w:val="607"/>
        </w:trPr>
        <w:tc>
          <w:tcPr>
            <w:tcW w:w="513" w:type="dxa"/>
            <w:vMerge/>
            <w:vAlign w:val="center"/>
            <w:hideMark/>
          </w:tcPr>
          <w:p w14:paraId="2E496E70"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521E92AE"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79EE0ECD"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3CBAB666"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61F43E7F"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990" w:type="dxa"/>
            <w:shd w:val="clear" w:color="auto" w:fill="auto"/>
          </w:tcPr>
          <w:p w14:paraId="720E6700"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986" w:type="dxa"/>
          </w:tcPr>
          <w:p w14:paraId="5B23D136"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1048" w:type="dxa"/>
            <w:gridSpan w:val="3"/>
            <w:vMerge/>
            <w:vAlign w:val="center"/>
          </w:tcPr>
          <w:p w14:paraId="2D92552D" w14:textId="26FD3696"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560" w:type="dxa"/>
            <w:gridSpan w:val="2"/>
            <w:vMerge/>
            <w:vAlign w:val="center"/>
          </w:tcPr>
          <w:p w14:paraId="61DA61A8"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850" w:type="dxa"/>
            <w:gridSpan w:val="3"/>
            <w:vMerge/>
            <w:vAlign w:val="center"/>
          </w:tcPr>
          <w:p w14:paraId="11E160B9"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4"/>
            <w:vMerge/>
            <w:vAlign w:val="center"/>
          </w:tcPr>
          <w:p w14:paraId="0E4841E5"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589" w:type="dxa"/>
            <w:gridSpan w:val="3"/>
            <w:vMerge/>
            <w:vAlign w:val="center"/>
          </w:tcPr>
          <w:p w14:paraId="0514B9DF"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1144" w:type="dxa"/>
            <w:vMerge/>
            <w:vAlign w:val="center"/>
          </w:tcPr>
          <w:p w14:paraId="072B6506"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1649" w:type="dxa"/>
            <w:gridSpan w:val="2"/>
            <w:vMerge/>
            <w:shd w:val="clear" w:color="auto" w:fill="auto"/>
            <w:vAlign w:val="center"/>
          </w:tcPr>
          <w:p w14:paraId="26CF55D2"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shd w:val="clear" w:color="auto" w:fill="auto"/>
            <w:vAlign w:val="center"/>
            <w:hideMark/>
          </w:tcPr>
          <w:p w14:paraId="0307D47E"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2B581947" w14:textId="77777777" w:rsidTr="00831DE3">
        <w:trPr>
          <w:trHeight w:val="315"/>
        </w:trPr>
        <w:tc>
          <w:tcPr>
            <w:tcW w:w="513" w:type="dxa"/>
            <w:vMerge w:val="restart"/>
            <w:shd w:val="clear" w:color="auto" w:fill="auto"/>
            <w:hideMark/>
          </w:tcPr>
          <w:p w14:paraId="7B3CF393"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1.3</w:t>
            </w:r>
          </w:p>
        </w:tc>
        <w:tc>
          <w:tcPr>
            <w:tcW w:w="2072" w:type="dxa"/>
            <w:vMerge w:val="restart"/>
            <w:shd w:val="clear" w:color="auto" w:fill="auto"/>
            <w:hideMark/>
          </w:tcPr>
          <w:p w14:paraId="6C594E61" w14:textId="77777777" w:rsidR="007B0610" w:rsidRPr="00E53916" w:rsidRDefault="007B0610" w:rsidP="008072AC">
            <w:pPr>
              <w:spacing w:after="0" w:line="240" w:lineRule="auto"/>
              <w:rPr>
                <w:rFonts w:ascii="Times New Roman" w:eastAsia="Times New Roman" w:hAnsi="Times New Roman"/>
                <w:sz w:val="16"/>
                <w:szCs w:val="16"/>
                <w:lang w:eastAsia="ru-RU"/>
              </w:rPr>
            </w:pPr>
            <w:r w:rsidRPr="00E53916">
              <w:rPr>
                <w:rFonts w:ascii="Times New Roman" w:eastAsia="Times New Roman" w:hAnsi="Times New Roman"/>
                <w:sz w:val="16"/>
                <w:szCs w:val="16"/>
                <w:lang w:eastAsia="ru-RU"/>
              </w:rPr>
              <w:t xml:space="preserve">Мероприятие 01.03 </w:t>
            </w:r>
            <w:r w:rsidRPr="00E53916">
              <w:rPr>
                <w:rFonts w:ascii="Times New Roman" w:hAnsi="Times New Roman"/>
                <w:sz w:val="16"/>
                <w:szCs w:val="16"/>
              </w:rPr>
              <w:t xml:space="preserve">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w:t>
            </w:r>
            <w:proofErr w:type="spellStart"/>
            <w:r w:rsidRPr="00E53916">
              <w:rPr>
                <w:rFonts w:ascii="Times New Roman" w:hAnsi="Times New Roman"/>
                <w:sz w:val="16"/>
                <w:szCs w:val="16"/>
              </w:rPr>
              <w:t>укрепленности</w:t>
            </w:r>
            <w:proofErr w:type="spellEnd"/>
            <w:r w:rsidRPr="00E53916">
              <w:rPr>
                <w:rFonts w:ascii="Times New Roman" w:hAnsi="Times New Roman"/>
                <w:sz w:val="16"/>
                <w:szCs w:val="16"/>
              </w:rPr>
              <w:t xml:space="preserve"> (закупка товаров, работ, услуг)</w:t>
            </w:r>
          </w:p>
        </w:tc>
        <w:tc>
          <w:tcPr>
            <w:tcW w:w="954" w:type="dxa"/>
            <w:shd w:val="clear" w:color="auto" w:fill="auto"/>
            <w:hideMark/>
          </w:tcPr>
          <w:p w14:paraId="3920C25F"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38CD75FA"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3D33CBE4"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0721BC07"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7FCEBEEF"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343715FC" w14:textId="36AF4D85"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696,67</w:t>
            </w:r>
          </w:p>
        </w:tc>
        <w:tc>
          <w:tcPr>
            <w:tcW w:w="1144" w:type="dxa"/>
            <w:shd w:val="clear" w:color="auto" w:fill="auto"/>
          </w:tcPr>
          <w:p w14:paraId="40533C4A"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543CB142"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hideMark/>
          </w:tcPr>
          <w:p w14:paraId="53CB05DB" w14:textId="45D2AC03" w:rsidR="007B0610" w:rsidRPr="00670A8B" w:rsidRDefault="007B0610" w:rsidP="008072AC">
            <w:pPr>
              <w:spacing w:after="0" w:line="240" w:lineRule="auto"/>
              <w:rPr>
                <w:rFonts w:ascii="Times New Roman" w:hAnsi="Times New Roman"/>
                <w:sz w:val="16"/>
                <w:szCs w:val="16"/>
              </w:rPr>
            </w:pPr>
            <w:r w:rsidRPr="00670A8B">
              <w:rPr>
                <w:rFonts w:ascii="Times New Roman" w:hAnsi="Times New Roman"/>
                <w:sz w:val="16"/>
                <w:szCs w:val="16"/>
              </w:rPr>
              <w:t xml:space="preserve">Администрация </w:t>
            </w:r>
            <w:r w:rsidRPr="00F5789B">
              <w:rPr>
                <w:rFonts w:ascii="Times New Roman" w:hAnsi="Times New Roman"/>
                <w:sz w:val="16"/>
                <w:szCs w:val="16"/>
              </w:rPr>
              <w:t>муниципального</w:t>
            </w:r>
            <w:r>
              <w:rPr>
                <w:rFonts w:ascii="Times New Roman" w:hAnsi="Times New Roman"/>
                <w:sz w:val="16"/>
                <w:szCs w:val="16"/>
              </w:rPr>
              <w:t xml:space="preserve"> округа</w:t>
            </w:r>
            <w:r w:rsidRPr="00670A8B">
              <w:rPr>
                <w:rFonts w:ascii="Times New Roman" w:hAnsi="Times New Roman"/>
                <w:sz w:val="16"/>
                <w:szCs w:val="16"/>
              </w:rPr>
              <w:t xml:space="preserve"> Московской области</w:t>
            </w:r>
          </w:p>
          <w:p w14:paraId="2EAC8431"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37FA462F" w14:textId="77777777" w:rsidTr="00831DE3">
        <w:trPr>
          <w:trHeight w:val="840"/>
        </w:trPr>
        <w:tc>
          <w:tcPr>
            <w:tcW w:w="513" w:type="dxa"/>
            <w:vMerge/>
            <w:vAlign w:val="center"/>
            <w:hideMark/>
          </w:tcPr>
          <w:p w14:paraId="6DCE8B96"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27CDEEAF" w14:textId="77777777" w:rsidR="007B0610" w:rsidRPr="00E53916" w:rsidRDefault="007B0610" w:rsidP="008072AC">
            <w:pPr>
              <w:spacing w:after="0" w:line="240" w:lineRule="auto"/>
              <w:rPr>
                <w:rFonts w:ascii="Times New Roman" w:eastAsia="Times New Roman" w:hAnsi="Times New Roman"/>
                <w:sz w:val="16"/>
                <w:szCs w:val="16"/>
                <w:lang w:eastAsia="ru-RU"/>
              </w:rPr>
            </w:pPr>
          </w:p>
        </w:tc>
        <w:tc>
          <w:tcPr>
            <w:tcW w:w="954" w:type="dxa"/>
            <w:shd w:val="clear" w:color="auto" w:fill="auto"/>
            <w:hideMark/>
          </w:tcPr>
          <w:p w14:paraId="224A6659"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1B4535B5" w14:textId="3030F1EC"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492A1E45"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6FD81BC6"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7A998025"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50AE6B8C" w14:textId="1459C378"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696,67</w:t>
            </w:r>
          </w:p>
        </w:tc>
        <w:tc>
          <w:tcPr>
            <w:tcW w:w="1144" w:type="dxa"/>
            <w:shd w:val="clear" w:color="auto" w:fill="auto"/>
          </w:tcPr>
          <w:p w14:paraId="4E60B3FF"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6EE62B2E"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hideMark/>
          </w:tcPr>
          <w:p w14:paraId="782ED6FB"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4C032CEA" w14:textId="77777777" w:rsidTr="00831DE3">
        <w:trPr>
          <w:trHeight w:val="449"/>
        </w:trPr>
        <w:tc>
          <w:tcPr>
            <w:tcW w:w="513" w:type="dxa"/>
            <w:vMerge/>
            <w:vAlign w:val="center"/>
          </w:tcPr>
          <w:p w14:paraId="17633B3D"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54E4558C" w14:textId="77777777" w:rsidR="007B0610" w:rsidRPr="00E53916" w:rsidRDefault="007B0610" w:rsidP="008072AC">
            <w:pPr>
              <w:spacing w:after="0" w:line="240" w:lineRule="auto"/>
              <w:rPr>
                <w:rFonts w:ascii="Times New Roman" w:eastAsia="Times New Roman" w:hAnsi="Times New Roman"/>
                <w:sz w:val="16"/>
                <w:szCs w:val="16"/>
                <w:lang w:eastAsia="ru-RU"/>
              </w:rPr>
            </w:pPr>
          </w:p>
        </w:tc>
        <w:tc>
          <w:tcPr>
            <w:tcW w:w="954" w:type="dxa"/>
            <w:shd w:val="clear" w:color="auto" w:fill="auto"/>
          </w:tcPr>
          <w:p w14:paraId="56B2B326"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208FAA19"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427D4D22"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5C04F933"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441CD235"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45D9104A" w14:textId="6DD5F4CA"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3352BCE7"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0825B17A"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59A28CDF"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17354735" w14:textId="77777777" w:rsidTr="00831DE3">
        <w:trPr>
          <w:trHeight w:val="315"/>
        </w:trPr>
        <w:tc>
          <w:tcPr>
            <w:tcW w:w="513" w:type="dxa"/>
            <w:vMerge/>
            <w:vAlign w:val="center"/>
            <w:hideMark/>
          </w:tcPr>
          <w:p w14:paraId="30DEE80C"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7278E26F" w14:textId="77777777" w:rsidR="007B0610" w:rsidRPr="00E53916" w:rsidRDefault="007B0610" w:rsidP="008072AC">
            <w:pPr>
              <w:widowControl w:val="0"/>
              <w:tabs>
                <w:tab w:val="center" w:pos="4677"/>
                <w:tab w:val="right" w:pos="9355"/>
              </w:tabs>
              <w:autoSpaceDE w:val="0"/>
              <w:autoSpaceDN w:val="0"/>
              <w:adjustRightInd w:val="0"/>
              <w:spacing w:after="0" w:line="240" w:lineRule="auto"/>
              <w:ind w:firstLine="6"/>
              <w:rPr>
                <w:rFonts w:ascii="Times New Roman" w:eastAsia="Times New Roman" w:hAnsi="Times New Roman"/>
                <w:sz w:val="16"/>
                <w:szCs w:val="16"/>
                <w:lang w:eastAsia="ru-RU"/>
              </w:rPr>
            </w:pPr>
            <w:r w:rsidRPr="00E53916">
              <w:rPr>
                <w:rFonts w:ascii="Times New Roman" w:eastAsia="Times New Roman" w:hAnsi="Times New Roman"/>
                <w:sz w:val="16"/>
                <w:szCs w:val="16"/>
                <w:lang w:eastAsia="ru-RU"/>
              </w:rPr>
              <w:t>Результат выполнения мероприятия.</w:t>
            </w:r>
            <w:r w:rsidRPr="00E53916">
              <w:rPr>
                <w:rFonts w:ascii="Times New Roman" w:eastAsia="Times New Roman" w:hAnsi="Times New Roman"/>
                <w:sz w:val="16"/>
                <w:szCs w:val="16"/>
                <w:lang w:eastAsia="ru-RU"/>
              </w:rPr>
              <w:br/>
            </w:r>
            <w:r w:rsidRPr="00E53916">
              <w:rPr>
                <w:rFonts w:ascii="Times New Roman" w:hAnsi="Times New Roman"/>
                <w:sz w:val="16"/>
                <w:szCs w:val="16"/>
              </w:rPr>
              <w:t>Социально значимые объекты оборудованы материально-техническими средствами в соответствии с требованиями антитеррористической защищенности (ед.)</w:t>
            </w:r>
          </w:p>
        </w:tc>
        <w:tc>
          <w:tcPr>
            <w:tcW w:w="954" w:type="dxa"/>
            <w:vMerge w:val="restart"/>
            <w:shd w:val="clear" w:color="auto" w:fill="auto"/>
            <w:vAlign w:val="center"/>
            <w:hideMark/>
          </w:tcPr>
          <w:p w14:paraId="2293A081"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hideMark/>
          </w:tcPr>
          <w:p w14:paraId="14814929"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vAlign w:val="center"/>
            <w:hideMark/>
          </w:tcPr>
          <w:p w14:paraId="3EE06AA2"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vAlign w:val="center"/>
            <w:hideMark/>
          </w:tcPr>
          <w:p w14:paraId="4267A04B"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781783A1"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048" w:type="dxa"/>
            <w:gridSpan w:val="3"/>
            <w:vMerge w:val="restart"/>
            <w:shd w:val="clear" w:color="auto" w:fill="auto"/>
            <w:vAlign w:val="center"/>
          </w:tcPr>
          <w:p w14:paraId="1C7D361D" w14:textId="26D54025"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708" w:type="dxa"/>
            <w:gridSpan w:val="12"/>
            <w:shd w:val="clear" w:color="auto" w:fill="auto"/>
            <w:vAlign w:val="center"/>
          </w:tcPr>
          <w:p w14:paraId="0A91BA59"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vAlign w:val="center"/>
          </w:tcPr>
          <w:p w14:paraId="13A6AA92"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vAlign w:val="center"/>
          </w:tcPr>
          <w:p w14:paraId="7BEA6C64"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vAlign w:val="center"/>
            <w:hideMark/>
          </w:tcPr>
          <w:p w14:paraId="0B7EB6BE"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48A5C01A" w14:textId="77777777" w:rsidTr="007026EF">
        <w:trPr>
          <w:trHeight w:val="255"/>
        </w:trPr>
        <w:tc>
          <w:tcPr>
            <w:tcW w:w="513" w:type="dxa"/>
            <w:vMerge/>
            <w:vAlign w:val="center"/>
            <w:hideMark/>
          </w:tcPr>
          <w:p w14:paraId="71F967DC"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08125830"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42CDE741"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702D7CD4"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1C1AD784"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90" w:type="dxa"/>
            <w:vMerge/>
            <w:vAlign w:val="center"/>
            <w:hideMark/>
          </w:tcPr>
          <w:p w14:paraId="4CCA983A"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5AF0314F"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048" w:type="dxa"/>
            <w:gridSpan w:val="3"/>
            <w:vMerge/>
            <w:vAlign w:val="center"/>
          </w:tcPr>
          <w:p w14:paraId="133EC888" w14:textId="3921A628"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560" w:type="dxa"/>
            <w:gridSpan w:val="2"/>
            <w:vAlign w:val="bottom"/>
          </w:tcPr>
          <w:p w14:paraId="6A9FCC9D"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0F79A09E"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09" w:type="dxa"/>
            <w:gridSpan w:val="4"/>
            <w:vAlign w:val="bottom"/>
          </w:tcPr>
          <w:p w14:paraId="4813915C"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89" w:type="dxa"/>
            <w:gridSpan w:val="3"/>
            <w:vAlign w:val="bottom"/>
          </w:tcPr>
          <w:p w14:paraId="31BC4699"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Merge w:val="restart"/>
            <w:vAlign w:val="center"/>
          </w:tcPr>
          <w:p w14:paraId="1EED1CB2"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vMerge w:val="restart"/>
            <w:vAlign w:val="center"/>
          </w:tcPr>
          <w:p w14:paraId="0972AC96"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val="restart"/>
            <w:vAlign w:val="center"/>
            <w:hideMark/>
          </w:tcPr>
          <w:p w14:paraId="1A3043CD"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1F537354" w14:textId="77777777" w:rsidTr="007026EF">
        <w:trPr>
          <w:trHeight w:val="869"/>
        </w:trPr>
        <w:tc>
          <w:tcPr>
            <w:tcW w:w="513" w:type="dxa"/>
            <w:vMerge/>
            <w:vAlign w:val="center"/>
            <w:hideMark/>
          </w:tcPr>
          <w:p w14:paraId="19C77ADE"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14C14CD3"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56ACFAA4"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45184410"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vAlign w:val="center"/>
          </w:tcPr>
          <w:p w14:paraId="4EF7F586"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vAlign w:val="center"/>
          </w:tcPr>
          <w:p w14:paraId="1992FC1C"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tcPr>
          <w:p w14:paraId="68C03480"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048" w:type="dxa"/>
            <w:gridSpan w:val="3"/>
            <w:vAlign w:val="center"/>
          </w:tcPr>
          <w:p w14:paraId="36DE7D43" w14:textId="2C8E5D9F"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560" w:type="dxa"/>
            <w:gridSpan w:val="2"/>
            <w:vAlign w:val="center"/>
          </w:tcPr>
          <w:p w14:paraId="10784AEF" w14:textId="7F30EF5F"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0" w:type="dxa"/>
            <w:gridSpan w:val="3"/>
            <w:vAlign w:val="center"/>
          </w:tcPr>
          <w:p w14:paraId="71DF7343" w14:textId="460E3581"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09" w:type="dxa"/>
            <w:gridSpan w:val="4"/>
            <w:vAlign w:val="center"/>
          </w:tcPr>
          <w:p w14:paraId="2455B346" w14:textId="3586BBC8"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589" w:type="dxa"/>
            <w:gridSpan w:val="3"/>
            <w:vAlign w:val="center"/>
          </w:tcPr>
          <w:p w14:paraId="06CB477F" w14:textId="0C5B7EE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vMerge/>
            <w:vAlign w:val="center"/>
          </w:tcPr>
          <w:p w14:paraId="3F82760E"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vMerge/>
            <w:vAlign w:val="center"/>
          </w:tcPr>
          <w:p w14:paraId="0AF7C34B"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vAlign w:val="center"/>
            <w:hideMark/>
          </w:tcPr>
          <w:p w14:paraId="036A47DC"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1565D838" w14:textId="77777777" w:rsidTr="00831DE3">
        <w:trPr>
          <w:trHeight w:val="275"/>
        </w:trPr>
        <w:tc>
          <w:tcPr>
            <w:tcW w:w="513" w:type="dxa"/>
            <w:vMerge w:val="restart"/>
            <w:shd w:val="clear" w:color="auto" w:fill="auto"/>
            <w:hideMark/>
          </w:tcPr>
          <w:p w14:paraId="5F7C1E07"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w:t>
            </w:r>
          </w:p>
        </w:tc>
        <w:tc>
          <w:tcPr>
            <w:tcW w:w="2072" w:type="dxa"/>
            <w:vMerge w:val="restart"/>
            <w:shd w:val="clear" w:color="auto" w:fill="auto"/>
            <w:hideMark/>
          </w:tcPr>
          <w:p w14:paraId="3798DB72" w14:textId="77777777" w:rsidR="007B0610" w:rsidRPr="00A133F0" w:rsidRDefault="007B0610"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2. </w:t>
            </w:r>
          </w:p>
          <w:p w14:paraId="7E276347"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Обеспечение деятельности общественных объединений правоохранительной направленности</w:t>
            </w:r>
          </w:p>
        </w:tc>
        <w:tc>
          <w:tcPr>
            <w:tcW w:w="954" w:type="dxa"/>
            <w:shd w:val="clear" w:color="auto" w:fill="auto"/>
            <w:hideMark/>
          </w:tcPr>
          <w:p w14:paraId="481883D8"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6F86C26B"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1FDD719E" w14:textId="3C08571D"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0D5C7FDC"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28EEAF22"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30A1DD03" w14:textId="3F69B1F1"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1244,0</w:t>
            </w:r>
          </w:p>
        </w:tc>
        <w:tc>
          <w:tcPr>
            <w:tcW w:w="1144" w:type="dxa"/>
            <w:shd w:val="clear" w:color="auto" w:fill="auto"/>
          </w:tcPr>
          <w:p w14:paraId="4CA87782" w14:textId="0D908ECF"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1244,0</w:t>
            </w:r>
          </w:p>
        </w:tc>
        <w:tc>
          <w:tcPr>
            <w:tcW w:w="1649" w:type="dxa"/>
            <w:gridSpan w:val="2"/>
            <w:shd w:val="clear" w:color="auto" w:fill="auto"/>
          </w:tcPr>
          <w:p w14:paraId="75FD91A3" w14:textId="45F9DE39"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1244,0</w:t>
            </w:r>
          </w:p>
        </w:tc>
        <w:tc>
          <w:tcPr>
            <w:tcW w:w="1154" w:type="dxa"/>
            <w:gridSpan w:val="3"/>
            <w:vMerge w:val="restart"/>
            <w:shd w:val="clear" w:color="auto" w:fill="auto"/>
            <w:hideMark/>
          </w:tcPr>
          <w:p w14:paraId="0ABCE701"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r w:rsidRPr="009B7A63">
              <w:rPr>
                <w:rFonts w:ascii="Times New Roman" w:eastAsia="Times New Roman" w:hAnsi="Times New Roman"/>
                <w:color w:val="000000"/>
                <w:sz w:val="14"/>
                <w:szCs w:val="14"/>
                <w:lang w:eastAsia="ru-RU"/>
              </w:rPr>
              <w:t>Отдел ГО ЧС и территориальной безопасности</w:t>
            </w:r>
          </w:p>
          <w:p w14:paraId="0BF6C810"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31DE3" w:rsidRPr="004A1643" w14:paraId="49A7595B" w14:textId="77777777" w:rsidTr="00831DE3">
        <w:trPr>
          <w:trHeight w:val="360"/>
        </w:trPr>
        <w:tc>
          <w:tcPr>
            <w:tcW w:w="513" w:type="dxa"/>
            <w:vMerge/>
            <w:vAlign w:val="center"/>
            <w:hideMark/>
          </w:tcPr>
          <w:p w14:paraId="7F249DFA" w14:textId="77777777" w:rsidR="007B0610" w:rsidRPr="004A1643" w:rsidRDefault="007B0610" w:rsidP="00CB4173">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3ACD8485" w14:textId="77777777" w:rsidR="007B0610" w:rsidRPr="004A1643" w:rsidRDefault="007B0610" w:rsidP="00CB4173">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7961B02A" w14:textId="77777777"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33B030E5" w14:textId="566302E7" w:rsidR="007B0610" w:rsidRPr="004A1643" w:rsidRDefault="007B0610" w:rsidP="00CB417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0950A1ED" w14:textId="20CAD628"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7560C7AD" w14:textId="77777777"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01A48E14" w14:textId="77777777" w:rsidR="007B0610" w:rsidRDefault="007B0610" w:rsidP="00CB4173">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1CD93C19" w14:textId="2DE16C32"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1244,0</w:t>
            </w:r>
          </w:p>
        </w:tc>
        <w:tc>
          <w:tcPr>
            <w:tcW w:w="1144" w:type="dxa"/>
            <w:shd w:val="clear" w:color="auto" w:fill="auto"/>
          </w:tcPr>
          <w:p w14:paraId="54E3557C" w14:textId="7B2CBF33"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1244,0</w:t>
            </w:r>
          </w:p>
        </w:tc>
        <w:tc>
          <w:tcPr>
            <w:tcW w:w="1649" w:type="dxa"/>
            <w:gridSpan w:val="2"/>
            <w:shd w:val="clear" w:color="auto" w:fill="auto"/>
          </w:tcPr>
          <w:p w14:paraId="30535E0C" w14:textId="425080D1"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1244,0</w:t>
            </w:r>
          </w:p>
        </w:tc>
        <w:tc>
          <w:tcPr>
            <w:tcW w:w="1154" w:type="dxa"/>
            <w:gridSpan w:val="3"/>
            <w:vMerge/>
            <w:shd w:val="clear" w:color="auto" w:fill="auto"/>
            <w:vAlign w:val="bottom"/>
            <w:hideMark/>
          </w:tcPr>
          <w:p w14:paraId="3C920A71" w14:textId="77777777" w:rsidR="007B0610" w:rsidRPr="004A1643" w:rsidRDefault="007B0610" w:rsidP="00CB4173">
            <w:pPr>
              <w:spacing w:after="0" w:line="240" w:lineRule="auto"/>
              <w:rPr>
                <w:rFonts w:ascii="Times New Roman" w:eastAsia="Times New Roman" w:hAnsi="Times New Roman"/>
                <w:color w:val="000000" w:themeColor="text1"/>
                <w:sz w:val="16"/>
                <w:szCs w:val="16"/>
                <w:lang w:eastAsia="ru-RU"/>
              </w:rPr>
            </w:pPr>
          </w:p>
        </w:tc>
      </w:tr>
      <w:tr w:rsidR="00831DE3" w:rsidRPr="004A1643" w14:paraId="0DD3A2E6" w14:textId="77777777" w:rsidTr="00831DE3">
        <w:trPr>
          <w:trHeight w:val="335"/>
        </w:trPr>
        <w:tc>
          <w:tcPr>
            <w:tcW w:w="513" w:type="dxa"/>
            <w:vMerge/>
            <w:vAlign w:val="center"/>
          </w:tcPr>
          <w:p w14:paraId="341BDCC3"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2BF1037A"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581F229B"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3D7F727E"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5D5831F9"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1B82145F"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7C751CA7"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68543E1A" w14:textId="20EB42F9"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2DF5121"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4C37FEC2"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shd w:val="clear" w:color="auto" w:fill="auto"/>
            <w:vAlign w:val="bottom"/>
          </w:tcPr>
          <w:p w14:paraId="62EF3510"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0CE7480E" w14:textId="77777777" w:rsidTr="00831DE3">
        <w:trPr>
          <w:trHeight w:val="315"/>
        </w:trPr>
        <w:tc>
          <w:tcPr>
            <w:tcW w:w="513" w:type="dxa"/>
            <w:vMerge w:val="restart"/>
            <w:shd w:val="clear" w:color="auto" w:fill="auto"/>
            <w:hideMark/>
          </w:tcPr>
          <w:p w14:paraId="0B1CFD3E"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2.1</w:t>
            </w:r>
          </w:p>
        </w:tc>
        <w:tc>
          <w:tcPr>
            <w:tcW w:w="2072" w:type="dxa"/>
            <w:vMerge w:val="restart"/>
            <w:shd w:val="clear" w:color="auto" w:fill="auto"/>
            <w:hideMark/>
          </w:tcPr>
          <w:p w14:paraId="722BE306"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02.01</w:t>
            </w:r>
            <w:r w:rsidRPr="004A1643">
              <w:rPr>
                <w:rFonts w:ascii="Times New Roman" w:eastAsia="Times New Roman" w:hAnsi="Times New Roman"/>
                <w:color w:val="000000" w:themeColor="text1"/>
                <w:sz w:val="16"/>
                <w:szCs w:val="16"/>
                <w:lang w:eastAsia="ru-RU"/>
              </w:rPr>
              <w:br/>
            </w:r>
            <w:r w:rsidRPr="0052612E">
              <w:rPr>
                <w:rFonts w:ascii="Times New Roman" w:hAnsi="Times New Roman"/>
                <w:sz w:val="16"/>
                <w:szCs w:val="16"/>
              </w:rPr>
              <w:t xml:space="preserve">Проведение мероприятий по привлечению граждан, принимающих участие в </w:t>
            </w:r>
            <w:r w:rsidRPr="0052612E">
              <w:rPr>
                <w:rFonts w:ascii="Times New Roman" w:hAnsi="Times New Roman"/>
                <w:sz w:val="16"/>
                <w:szCs w:val="16"/>
              </w:rPr>
              <w:lastRenderedPageBreak/>
              <w:t>деятельности народных дружин</w:t>
            </w:r>
          </w:p>
        </w:tc>
        <w:tc>
          <w:tcPr>
            <w:tcW w:w="954" w:type="dxa"/>
            <w:shd w:val="clear" w:color="auto" w:fill="auto"/>
            <w:hideMark/>
          </w:tcPr>
          <w:p w14:paraId="18B16387"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625" w:type="dxa"/>
            <w:shd w:val="clear" w:color="auto" w:fill="auto"/>
            <w:hideMark/>
          </w:tcPr>
          <w:p w14:paraId="6843FFBE"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13B703BA"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6F16B907"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2BF933E3"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55C5462A" w14:textId="33D921FA"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C21A695"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02005622"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tcPr>
          <w:p w14:paraId="10DD17D0"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831DE3" w:rsidRPr="004A1643" w14:paraId="40A935EC" w14:textId="77777777" w:rsidTr="00831DE3">
        <w:trPr>
          <w:trHeight w:val="450"/>
        </w:trPr>
        <w:tc>
          <w:tcPr>
            <w:tcW w:w="513" w:type="dxa"/>
            <w:vMerge/>
            <w:vAlign w:val="center"/>
            <w:hideMark/>
          </w:tcPr>
          <w:p w14:paraId="1FC3EB1F"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3A1FDA48"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7305C3B6"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3F3208DD" w14:textId="3EF2F0EF"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lastRenderedPageBreak/>
              <w:t xml:space="preserve">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7D8AE7EA"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lastRenderedPageBreak/>
              <w:t>0</w:t>
            </w:r>
          </w:p>
        </w:tc>
        <w:tc>
          <w:tcPr>
            <w:tcW w:w="990" w:type="dxa"/>
            <w:shd w:val="clear" w:color="auto" w:fill="auto"/>
          </w:tcPr>
          <w:p w14:paraId="54EFEFD9"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7A61012D" w14:textId="77777777" w:rsidR="007B0610" w:rsidRDefault="007B0610" w:rsidP="008E1193">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13D12AC8" w14:textId="12484A8F"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5A62F10E"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20C67AFB"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42CCAA2C"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p>
        </w:tc>
      </w:tr>
      <w:tr w:rsidR="00831DE3" w:rsidRPr="004A1643" w14:paraId="484813F9" w14:textId="77777777" w:rsidTr="00831DE3">
        <w:trPr>
          <w:trHeight w:val="435"/>
        </w:trPr>
        <w:tc>
          <w:tcPr>
            <w:tcW w:w="513" w:type="dxa"/>
            <w:vMerge/>
            <w:vAlign w:val="center"/>
          </w:tcPr>
          <w:p w14:paraId="368673B4"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5F11997B"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4139DC66"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63C9114A"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33A934BA"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7D588C2C"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4E9A4DBC" w14:textId="77777777" w:rsidR="007B0610" w:rsidRDefault="007B0610" w:rsidP="008E1193">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49067490" w14:textId="76770225"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17B28677"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36DD4804"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167CAEBC"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p>
        </w:tc>
      </w:tr>
      <w:tr w:rsidR="00831DE3" w:rsidRPr="004A1643" w14:paraId="38A91D5F" w14:textId="77777777" w:rsidTr="00831DE3">
        <w:trPr>
          <w:trHeight w:val="315"/>
        </w:trPr>
        <w:tc>
          <w:tcPr>
            <w:tcW w:w="513" w:type="dxa"/>
            <w:vMerge/>
            <w:vAlign w:val="center"/>
            <w:hideMark/>
          </w:tcPr>
          <w:p w14:paraId="103321B5"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14A0E5F6"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Количество </w:t>
            </w:r>
            <w:r w:rsidRPr="0052612E">
              <w:rPr>
                <w:rFonts w:ascii="Times New Roman" w:hAnsi="Times New Roman"/>
                <w:sz w:val="16"/>
                <w:szCs w:val="16"/>
              </w:rPr>
              <w:t>граждан</w:t>
            </w:r>
            <w:r>
              <w:rPr>
                <w:rFonts w:ascii="Times New Roman" w:hAnsi="Times New Roman"/>
                <w:sz w:val="16"/>
                <w:szCs w:val="16"/>
              </w:rPr>
              <w:t xml:space="preserve"> вновь привлеченных</w:t>
            </w:r>
            <w:r w:rsidRPr="0052612E">
              <w:rPr>
                <w:rFonts w:ascii="Times New Roman" w:hAnsi="Times New Roman"/>
                <w:sz w:val="16"/>
                <w:szCs w:val="16"/>
              </w:rPr>
              <w:t>, участвующих в деятельности народных дружин</w:t>
            </w:r>
            <w:r>
              <w:rPr>
                <w:rFonts w:ascii="Times New Roman" w:hAnsi="Times New Roman"/>
                <w:sz w:val="16"/>
                <w:szCs w:val="16"/>
              </w:rPr>
              <w:t xml:space="preserve"> (ед.)</w:t>
            </w:r>
          </w:p>
        </w:tc>
        <w:tc>
          <w:tcPr>
            <w:tcW w:w="954" w:type="dxa"/>
            <w:vMerge w:val="restart"/>
            <w:shd w:val="clear" w:color="auto" w:fill="auto"/>
            <w:vAlign w:val="center"/>
            <w:hideMark/>
          </w:tcPr>
          <w:p w14:paraId="7BA2D399"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hideMark/>
          </w:tcPr>
          <w:p w14:paraId="309C8E7E"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01133FA2"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5A7CE4BE"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2732987D"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21" w:type="dxa"/>
            <w:gridSpan w:val="2"/>
            <w:vMerge w:val="restart"/>
            <w:shd w:val="clear" w:color="auto" w:fill="auto"/>
          </w:tcPr>
          <w:p w14:paraId="04604464" w14:textId="36CCF960"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35" w:type="dxa"/>
            <w:gridSpan w:val="13"/>
            <w:shd w:val="clear" w:color="auto" w:fill="auto"/>
          </w:tcPr>
          <w:p w14:paraId="7C2C5677"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4BFDFE87"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6A1A5F13"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vAlign w:val="bottom"/>
          </w:tcPr>
          <w:p w14:paraId="71A3EC32"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6FB6C71E" w14:textId="77777777" w:rsidTr="007026EF">
        <w:trPr>
          <w:trHeight w:val="255"/>
        </w:trPr>
        <w:tc>
          <w:tcPr>
            <w:tcW w:w="513" w:type="dxa"/>
            <w:vMerge/>
            <w:vAlign w:val="center"/>
            <w:hideMark/>
          </w:tcPr>
          <w:p w14:paraId="4AD88BDE"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707AB2FD"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2E3190F8"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3E9333B7"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3033C11C"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4C84098A"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2C93B976"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21" w:type="dxa"/>
            <w:gridSpan w:val="2"/>
            <w:vMerge/>
            <w:vAlign w:val="center"/>
          </w:tcPr>
          <w:p w14:paraId="006EE015" w14:textId="5B10BF9C"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768" w:type="dxa"/>
            <w:gridSpan w:val="4"/>
            <w:vAlign w:val="bottom"/>
          </w:tcPr>
          <w:p w14:paraId="4060846D"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769" w:type="dxa"/>
            <w:gridSpan w:val="2"/>
            <w:vAlign w:val="bottom"/>
          </w:tcPr>
          <w:p w14:paraId="38973D27" w14:textId="6DD8A8B6"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649" w:type="dxa"/>
            <w:gridSpan w:val="3"/>
            <w:vAlign w:val="bottom"/>
          </w:tcPr>
          <w:p w14:paraId="2EA038C5" w14:textId="04E5997F"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49" w:type="dxa"/>
            <w:gridSpan w:val="4"/>
            <w:vAlign w:val="bottom"/>
          </w:tcPr>
          <w:p w14:paraId="1D11CB80" w14:textId="773E5B8D"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Align w:val="bottom"/>
          </w:tcPr>
          <w:p w14:paraId="1ED0284B" w14:textId="05D9D05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vMerge w:val="restart"/>
            <w:vAlign w:val="center"/>
          </w:tcPr>
          <w:p w14:paraId="38D3B2F9"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restart"/>
            <w:vAlign w:val="center"/>
          </w:tcPr>
          <w:p w14:paraId="23E3A828"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r>
      <w:tr w:rsidR="00831DE3" w:rsidRPr="004A1643" w14:paraId="5176F256" w14:textId="77777777" w:rsidTr="007026EF">
        <w:trPr>
          <w:trHeight w:val="534"/>
        </w:trPr>
        <w:tc>
          <w:tcPr>
            <w:tcW w:w="513" w:type="dxa"/>
            <w:vMerge/>
            <w:vAlign w:val="center"/>
            <w:hideMark/>
          </w:tcPr>
          <w:p w14:paraId="5201B9C4"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27407563"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6EE420FE"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40D29BCC"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6AAFADC2" w14:textId="77777777" w:rsidR="00831DE3" w:rsidRPr="004A1643" w:rsidRDefault="00831DE3" w:rsidP="008072AC">
            <w:pPr>
              <w:spacing w:after="0" w:line="240" w:lineRule="auto"/>
              <w:jc w:val="right"/>
              <w:rPr>
                <w:rFonts w:ascii="Times New Roman" w:eastAsia="Times New Roman" w:hAnsi="Times New Roman"/>
                <w:color w:val="000000" w:themeColor="text1"/>
                <w:sz w:val="16"/>
                <w:szCs w:val="16"/>
                <w:lang w:eastAsia="ru-RU"/>
              </w:rPr>
            </w:pPr>
          </w:p>
        </w:tc>
        <w:tc>
          <w:tcPr>
            <w:tcW w:w="990" w:type="dxa"/>
            <w:vMerge/>
            <w:shd w:val="clear" w:color="auto" w:fill="auto"/>
          </w:tcPr>
          <w:p w14:paraId="70A9E4B5"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115A38F3"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21" w:type="dxa"/>
            <w:gridSpan w:val="2"/>
            <w:vAlign w:val="center"/>
          </w:tcPr>
          <w:p w14:paraId="40B7EFE9" w14:textId="3A3EAC06"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768" w:type="dxa"/>
            <w:gridSpan w:val="4"/>
            <w:vAlign w:val="center"/>
          </w:tcPr>
          <w:p w14:paraId="6D1F747C"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769" w:type="dxa"/>
            <w:gridSpan w:val="2"/>
            <w:vAlign w:val="center"/>
          </w:tcPr>
          <w:p w14:paraId="6B7B96BB" w14:textId="119DC872"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3"/>
            <w:vAlign w:val="center"/>
          </w:tcPr>
          <w:p w14:paraId="229124DA"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4"/>
            <w:vAlign w:val="center"/>
          </w:tcPr>
          <w:p w14:paraId="7F528302" w14:textId="09BFEA6E"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44" w:type="dxa"/>
            <w:vAlign w:val="center"/>
          </w:tcPr>
          <w:p w14:paraId="0828EF13"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49" w:type="dxa"/>
            <w:gridSpan w:val="2"/>
            <w:vMerge/>
            <w:vAlign w:val="center"/>
          </w:tcPr>
          <w:p w14:paraId="2E960FA1"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ign w:val="center"/>
          </w:tcPr>
          <w:p w14:paraId="00D6F4B8"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7D6A6366" w14:textId="77777777" w:rsidTr="00831DE3">
        <w:trPr>
          <w:trHeight w:val="315"/>
        </w:trPr>
        <w:tc>
          <w:tcPr>
            <w:tcW w:w="513" w:type="dxa"/>
            <w:vMerge w:val="restart"/>
            <w:shd w:val="clear" w:color="auto" w:fill="auto"/>
            <w:hideMark/>
          </w:tcPr>
          <w:p w14:paraId="5B3BAF9F" w14:textId="77777777"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2.2</w:t>
            </w:r>
          </w:p>
        </w:tc>
        <w:tc>
          <w:tcPr>
            <w:tcW w:w="2072" w:type="dxa"/>
            <w:vMerge w:val="restart"/>
            <w:shd w:val="clear" w:color="auto" w:fill="auto"/>
            <w:hideMark/>
          </w:tcPr>
          <w:p w14:paraId="1BCD5F06" w14:textId="77777777" w:rsidR="007B0610" w:rsidRPr="004A1643" w:rsidRDefault="007B0610" w:rsidP="00CB417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Мероприятие 02.02 </w:t>
            </w:r>
            <w:r w:rsidRPr="004A1643">
              <w:rPr>
                <w:rFonts w:ascii="Times New Roman" w:eastAsia="Times New Roman" w:hAnsi="Times New Roman"/>
                <w:color w:val="000000" w:themeColor="text1"/>
                <w:sz w:val="16"/>
                <w:szCs w:val="16"/>
                <w:lang w:eastAsia="ru-RU"/>
              </w:rPr>
              <w:br/>
            </w:r>
            <w:r w:rsidRPr="0052612E">
              <w:rPr>
                <w:rFonts w:ascii="Times New Roman" w:hAnsi="Times New Roman"/>
                <w:sz w:val="16"/>
                <w:szCs w:val="16"/>
              </w:rPr>
              <w:t>Материальное стимулирование народных дружинников</w:t>
            </w:r>
          </w:p>
        </w:tc>
        <w:tc>
          <w:tcPr>
            <w:tcW w:w="954" w:type="dxa"/>
            <w:shd w:val="clear" w:color="auto" w:fill="auto"/>
            <w:hideMark/>
          </w:tcPr>
          <w:p w14:paraId="30C3311D" w14:textId="77777777"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4B3FE766" w14:textId="77777777" w:rsidR="007B0610" w:rsidRPr="004A1643" w:rsidRDefault="007B0610" w:rsidP="00CB417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6D9D00EE" w14:textId="2FD54E6F"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3B39923D" w14:textId="77777777"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4B716848" w14:textId="77777777" w:rsidR="007B0610" w:rsidRDefault="007B0610" w:rsidP="00CB4173">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2AABF7AB" w14:textId="7AD5ADEC"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1244,0</w:t>
            </w:r>
          </w:p>
        </w:tc>
        <w:tc>
          <w:tcPr>
            <w:tcW w:w="1144" w:type="dxa"/>
            <w:shd w:val="clear" w:color="auto" w:fill="auto"/>
          </w:tcPr>
          <w:p w14:paraId="224915DE" w14:textId="6BA1AE74"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1244,0</w:t>
            </w:r>
          </w:p>
        </w:tc>
        <w:tc>
          <w:tcPr>
            <w:tcW w:w="1649" w:type="dxa"/>
            <w:gridSpan w:val="2"/>
            <w:shd w:val="clear" w:color="auto" w:fill="auto"/>
          </w:tcPr>
          <w:p w14:paraId="68D8A8B5" w14:textId="2403F42C"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1244,0</w:t>
            </w:r>
          </w:p>
        </w:tc>
        <w:tc>
          <w:tcPr>
            <w:tcW w:w="1154" w:type="dxa"/>
            <w:gridSpan w:val="3"/>
            <w:vMerge w:val="restart"/>
            <w:shd w:val="clear" w:color="auto" w:fill="auto"/>
          </w:tcPr>
          <w:p w14:paraId="09077043" w14:textId="77777777" w:rsidR="007B0610" w:rsidRPr="004A1643" w:rsidRDefault="007B0610" w:rsidP="00CB4173">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themeColor="text1"/>
                <w:sz w:val="16"/>
                <w:szCs w:val="16"/>
                <w:lang w:eastAsia="ru-RU"/>
              </w:rPr>
              <w:t xml:space="preserve"> </w:t>
            </w:r>
            <w:proofErr w:type="spellStart"/>
            <w:r>
              <w:rPr>
                <w:rFonts w:ascii="Times New Roman" w:eastAsia="Times New Roman" w:hAnsi="Times New Roman"/>
                <w:color w:val="000000" w:themeColor="text1"/>
                <w:sz w:val="16"/>
                <w:szCs w:val="16"/>
                <w:lang w:eastAsia="ru-RU"/>
              </w:rPr>
              <w:t>бласти</w:t>
            </w:r>
            <w:proofErr w:type="spellEnd"/>
          </w:p>
        </w:tc>
      </w:tr>
      <w:tr w:rsidR="00831DE3" w:rsidRPr="004A1643" w14:paraId="25A5F128" w14:textId="77777777" w:rsidTr="00831DE3">
        <w:trPr>
          <w:trHeight w:val="375"/>
        </w:trPr>
        <w:tc>
          <w:tcPr>
            <w:tcW w:w="513" w:type="dxa"/>
            <w:vMerge/>
            <w:vAlign w:val="center"/>
            <w:hideMark/>
          </w:tcPr>
          <w:p w14:paraId="75742E92" w14:textId="77777777" w:rsidR="007B0610" w:rsidRPr="004A1643" w:rsidRDefault="007B0610" w:rsidP="00CB4173">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052B9440" w14:textId="77777777" w:rsidR="007B0610" w:rsidRPr="004A1643" w:rsidRDefault="007B0610" w:rsidP="00CB4173">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73E2FC71" w14:textId="77777777"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65FB66CC" w14:textId="1A5A236C" w:rsidR="007B0610" w:rsidRPr="004A1643" w:rsidRDefault="007B0610" w:rsidP="00CB417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hAnsi="Times New Roman"/>
                <w:sz w:val="16"/>
                <w:szCs w:val="16"/>
              </w:rPr>
              <w:t xml:space="preserve"> </w:t>
            </w:r>
            <w:r>
              <w:rPr>
                <w:rFonts w:ascii="Times New Roman" w:eastAsia="Times New Roman" w:hAnsi="Times New Roman"/>
                <w:color w:val="000000" w:themeColor="text1"/>
                <w:sz w:val="16"/>
                <w:szCs w:val="16"/>
                <w:lang w:eastAsia="ru-RU"/>
              </w:rPr>
              <w:t xml:space="preserve">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78A381BD" w14:textId="2F78E459"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33B52380" w14:textId="77777777"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0482D3A8" w14:textId="77777777" w:rsidR="007B0610" w:rsidRDefault="007B0610" w:rsidP="00CB4173">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471FB872" w14:textId="6EF71C78"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1244,0</w:t>
            </w:r>
          </w:p>
        </w:tc>
        <w:tc>
          <w:tcPr>
            <w:tcW w:w="1144" w:type="dxa"/>
            <w:shd w:val="clear" w:color="auto" w:fill="auto"/>
          </w:tcPr>
          <w:p w14:paraId="26F3CA2D" w14:textId="0015293E"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1244,0</w:t>
            </w:r>
          </w:p>
        </w:tc>
        <w:tc>
          <w:tcPr>
            <w:tcW w:w="1649" w:type="dxa"/>
            <w:gridSpan w:val="2"/>
            <w:shd w:val="clear" w:color="auto" w:fill="auto"/>
          </w:tcPr>
          <w:p w14:paraId="719FF53D" w14:textId="7D1BE31C" w:rsidR="007B0610" w:rsidRPr="004A1643" w:rsidRDefault="007B0610" w:rsidP="00CB417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1244,0</w:t>
            </w:r>
          </w:p>
        </w:tc>
        <w:tc>
          <w:tcPr>
            <w:tcW w:w="1154" w:type="dxa"/>
            <w:gridSpan w:val="3"/>
            <w:vMerge/>
            <w:vAlign w:val="center"/>
          </w:tcPr>
          <w:p w14:paraId="53CE1FC7" w14:textId="77777777" w:rsidR="007B0610" w:rsidRPr="004A1643" w:rsidRDefault="007B0610" w:rsidP="00CB4173">
            <w:pPr>
              <w:spacing w:after="0" w:line="240" w:lineRule="auto"/>
              <w:rPr>
                <w:rFonts w:ascii="Times New Roman" w:eastAsia="Times New Roman" w:hAnsi="Times New Roman"/>
                <w:color w:val="000000" w:themeColor="text1"/>
                <w:sz w:val="16"/>
                <w:szCs w:val="16"/>
                <w:lang w:eastAsia="ru-RU"/>
              </w:rPr>
            </w:pPr>
          </w:p>
        </w:tc>
      </w:tr>
      <w:tr w:rsidR="00831DE3" w:rsidRPr="004A1643" w14:paraId="3AE1A71C" w14:textId="77777777" w:rsidTr="00831DE3">
        <w:trPr>
          <w:trHeight w:val="337"/>
        </w:trPr>
        <w:tc>
          <w:tcPr>
            <w:tcW w:w="513" w:type="dxa"/>
            <w:vMerge/>
            <w:vAlign w:val="center"/>
          </w:tcPr>
          <w:p w14:paraId="6A215988"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1C74939F"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3F4FECBD"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7839EE6A"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617C5DF4"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7B2D46CF"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22AD2E67" w14:textId="77777777" w:rsidR="007B0610" w:rsidRDefault="007B0610" w:rsidP="008E1193">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130265FE" w14:textId="29FE7A79"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5E0F7F3D"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13912952"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47AC5FBD"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p>
        </w:tc>
      </w:tr>
      <w:tr w:rsidR="00831DE3" w:rsidRPr="004A1643" w14:paraId="4580E53A" w14:textId="77777777" w:rsidTr="00831DE3">
        <w:trPr>
          <w:trHeight w:val="315"/>
        </w:trPr>
        <w:tc>
          <w:tcPr>
            <w:tcW w:w="513" w:type="dxa"/>
            <w:vMerge/>
            <w:vAlign w:val="center"/>
            <w:hideMark/>
          </w:tcPr>
          <w:p w14:paraId="7DD4A1A7"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614A849E"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Количество народных дружинников, получивших в</w:t>
            </w:r>
            <w:r w:rsidRPr="0052612E">
              <w:rPr>
                <w:rFonts w:ascii="Times New Roman" w:hAnsi="Times New Roman"/>
                <w:sz w:val="16"/>
                <w:szCs w:val="16"/>
              </w:rPr>
              <w:t>ыплаты в соответствии с  требованиями при расчете нормативов расходов бюджета (</w:t>
            </w:r>
            <w:r>
              <w:rPr>
                <w:rFonts w:ascii="Times New Roman" w:hAnsi="Times New Roman"/>
                <w:sz w:val="16"/>
                <w:szCs w:val="16"/>
              </w:rPr>
              <w:t>ед.)</w:t>
            </w:r>
          </w:p>
        </w:tc>
        <w:tc>
          <w:tcPr>
            <w:tcW w:w="954" w:type="dxa"/>
            <w:vMerge w:val="restart"/>
            <w:shd w:val="clear" w:color="auto" w:fill="auto"/>
            <w:vAlign w:val="center"/>
            <w:hideMark/>
          </w:tcPr>
          <w:p w14:paraId="02CE9278"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hideMark/>
          </w:tcPr>
          <w:p w14:paraId="49D5BCBE"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27B692E1"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222D81A7"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0C4AEDDC"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46D3BB2F" w14:textId="227DDB28"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43C0D9E8"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58747F55"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0845C8DB"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vAlign w:val="bottom"/>
          </w:tcPr>
          <w:p w14:paraId="7A87C441"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42A0F34E" w14:textId="77777777" w:rsidTr="007026EF">
        <w:trPr>
          <w:trHeight w:val="255"/>
        </w:trPr>
        <w:tc>
          <w:tcPr>
            <w:tcW w:w="513" w:type="dxa"/>
            <w:vMerge/>
            <w:vAlign w:val="center"/>
            <w:hideMark/>
          </w:tcPr>
          <w:p w14:paraId="7CE6C665"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3C561936"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4E1204A8"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24498B48"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3471125D"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70DA3F04"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105D66A4"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06" w:type="dxa"/>
            <w:vMerge/>
            <w:vAlign w:val="center"/>
          </w:tcPr>
          <w:p w14:paraId="7FB0765C" w14:textId="3193DBA0"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bottom"/>
          </w:tcPr>
          <w:p w14:paraId="2FB995A5"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7DAE95E8"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649" w:type="dxa"/>
            <w:gridSpan w:val="3"/>
            <w:vAlign w:val="bottom"/>
          </w:tcPr>
          <w:p w14:paraId="64A8BCF5"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49" w:type="dxa"/>
            <w:gridSpan w:val="4"/>
            <w:vAlign w:val="bottom"/>
          </w:tcPr>
          <w:p w14:paraId="2DB9E39D" w14:textId="23934B39"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Align w:val="bottom"/>
          </w:tcPr>
          <w:p w14:paraId="4F5DBB1A" w14:textId="5F231F6D"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vAlign w:val="center"/>
          </w:tcPr>
          <w:p w14:paraId="756495BB"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restart"/>
            <w:vAlign w:val="center"/>
          </w:tcPr>
          <w:p w14:paraId="28899EE1"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35AA5ED8" w14:textId="77777777" w:rsidTr="007026EF">
        <w:trPr>
          <w:trHeight w:val="315"/>
        </w:trPr>
        <w:tc>
          <w:tcPr>
            <w:tcW w:w="513" w:type="dxa"/>
            <w:vMerge/>
            <w:vAlign w:val="center"/>
            <w:hideMark/>
          </w:tcPr>
          <w:p w14:paraId="33A2E1CF"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0ABDA050"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27BBD5EF"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6C0B067E"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7E04F35A" w14:textId="77777777" w:rsidR="00831DE3" w:rsidRPr="004A1643" w:rsidRDefault="00831DE3" w:rsidP="008072AC">
            <w:pPr>
              <w:spacing w:after="0" w:line="240" w:lineRule="auto"/>
              <w:jc w:val="right"/>
              <w:rPr>
                <w:rFonts w:ascii="Times New Roman" w:eastAsia="Times New Roman" w:hAnsi="Times New Roman"/>
                <w:color w:val="000000" w:themeColor="text1"/>
                <w:sz w:val="16"/>
                <w:szCs w:val="16"/>
                <w:lang w:eastAsia="ru-RU"/>
              </w:rPr>
            </w:pPr>
          </w:p>
        </w:tc>
        <w:tc>
          <w:tcPr>
            <w:tcW w:w="990" w:type="dxa"/>
            <w:vMerge/>
            <w:shd w:val="clear" w:color="auto" w:fill="auto"/>
          </w:tcPr>
          <w:p w14:paraId="1EF8ACF9"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65FAE073"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06" w:type="dxa"/>
            <w:vAlign w:val="center"/>
          </w:tcPr>
          <w:p w14:paraId="451087E0" w14:textId="6A374910"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center"/>
          </w:tcPr>
          <w:p w14:paraId="263977CA"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50" w:type="dxa"/>
            <w:gridSpan w:val="3"/>
            <w:vAlign w:val="center"/>
          </w:tcPr>
          <w:p w14:paraId="05B54AF1"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3"/>
            <w:vAlign w:val="center"/>
          </w:tcPr>
          <w:p w14:paraId="27753E5C"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4"/>
            <w:vAlign w:val="center"/>
          </w:tcPr>
          <w:p w14:paraId="1708A8C4" w14:textId="440C5066"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44" w:type="dxa"/>
            <w:vAlign w:val="center"/>
          </w:tcPr>
          <w:p w14:paraId="423F16EF"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49" w:type="dxa"/>
            <w:gridSpan w:val="2"/>
            <w:vAlign w:val="center"/>
          </w:tcPr>
          <w:p w14:paraId="342446F5"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ign w:val="center"/>
          </w:tcPr>
          <w:p w14:paraId="4AEB084D"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30CA1D70" w14:textId="77777777" w:rsidTr="00831DE3">
        <w:trPr>
          <w:trHeight w:val="315"/>
        </w:trPr>
        <w:tc>
          <w:tcPr>
            <w:tcW w:w="513" w:type="dxa"/>
            <w:vMerge w:val="restart"/>
            <w:shd w:val="clear" w:color="auto" w:fill="auto"/>
            <w:hideMark/>
          </w:tcPr>
          <w:p w14:paraId="64055B62"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2.3</w:t>
            </w:r>
          </w:p>
        </w:tc>
        <w:tc>
          <w:tcPr>
            <w:tcW w:w="2072" w:type="dxa"/>
            <w:vMerge w:val="restart"/>
            <w:shd w:val="clear" w:color="auto" w:fill="auto"/>
            <w:hideMark/>
          </w:tcPr>
          <w:p w14:paraId="3C8FB36A"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Мероприятие 02.03 </w:t>
            </w:r>
          </w:p>
          <w:p w14:paraId="6FE2CA2A" w14:textId="77777777" w:rsidR="007B0610" w:rsidRPr="00E06F2C" w:rsidRDefault="007B0610" w:rsidP="008E1193">
            <w:pPr>
              <w:spacing w:after="0" w:line="240" w:lineRule="auto"/>
              <w:rPr>
                <w:rFonts w:ascii="Times New Roman" w:eastAsia="Times New Roman" w:hAnsi="Times New Roman"/>
                <w:color w:val="000000" w:themeColor="text1"/>
                <w:sz w:val="16"/>
                <w:szCs w:val="16"/>
                <w:lang w:eastAsia="ru-RU"/>
              </w:rPr>
            </w:pPr>
            <w:r w:rsidRPr="00E06F2C">
              <w:rPr>
                <w:rFonts w:ascii="Times New Roman" w:hAnsi="Times New Roman"/>
                <w:sz w:val="16"/>
                <w:szCs w:val="16"/>
              </w:rPr>
              <w:t>Материально-техническое обеспечение деятельности народных дружин</w:t>
            </w:r>
          </w:p>
        </w:tc>
        <w:tc>
          <w:tcPr>
            <w:tcW w:w="954" w:type="dxa"/>
            <w:shd w:val="clear" w:color="auto" w:fill="auto"/>
            <w:hideMark/>
          </w:tcPr>
          <w:p w14:paraId="6A72933C"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488746E1"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08B6F6AA"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6E2191D3"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568CB46E" w14:textId="77777777" w:rsidR="007B0610" w:rsidRDefault="007B0610" w:rsidP="008E1193">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18E44317" w14:textId="64817C5C"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7EE9184"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6651255B"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tcPr>
          <w:p w14:paraId="3D318BB9" w14:textId="77777777" w:rsidR="007B0610" w:rsidRPr="004A1643" w:rsidRDefault="007B0610"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Pr="004A1643">
              <w:rPr>
                <w:rFonts w:ascii="Times New Roman" w:eastAsia="Times New Roman" w:hAnsi="Times New Roman"/>
                <w:color w:val="000000" w:themeColor="text1"/>
                <w:sz w:val="16"/>
                <w:szCs w:val="16"/>
                <w:lang w:eastAsia="ru-RU"/>
              </w:rPr>
              <w:t> </w:t>
            </w:r>
          </w:p>
        </w:tc>
      </w:tr>
      <w:tr w:rsidR="00831DE3" w:rsidRPr="004A1643" w14:paraId="27C57CEC" w14:textId="77777777" w:rsidTr="00831DE3">
        <w:trPr>
          <w:trHeight w:val="450"/>
        </w:trPr>
        <w:tc>
          <w:tcPr>
            <w:tcW w:w="513" w:type="dxa"/>
            <w:vMerge/>
            <w:vAlign w:val="center"/>
            <w:hideMark/>
          </w:tcPr>
          <w:p w14:paraId="54D8145F"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009273AE"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0D6C94A9"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198FBE96" w14:textId="26A51B2C"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3A8F3F65"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247FDF0C"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72A629EF" w14:textId="77777777" w:rsidR="007B0610" w:rsidRDefault="007B0610" w:rsidP="008E1193">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589C86F4" w14:textId="6EF2C616"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7F2364E"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721A04E2"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330D7EC8"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2DD9DA66" w14:textId="77777777" w:rsidTr="00831DE3">
        <w:trPr>
          <w:trHeight w:val="480"/>
        </w:trPr>
        <w:tc>
          <w:tcPr>
            <w:tcW w:w="513" w:type="dxa"/>
            <w:vMerge/>
            <w:vAlign w:val="center"/>
          </w:tcPr>
          <w:p w14:paraId="5E564166"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2E17D3D3"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63262376"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492B4F97" w14:textId="77777777" w:rsidR="007B0610" w:rsidRPr="004A1643" w:rsidRDefault="007B0610" w:rsidP="008E119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1D993903"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1A2CE3CF"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7EF325AC" w14:textId="77777777" w:rsidR="007B0610" w:rsidRDefault="007B0610" w:rsidP="008E1193">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472C4D1F" w14:textId="6BA39E0C"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9977EB3"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13E443BD"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33A075F4" w14:textId="77777777" w:rsidR="007B0610" w:rsidRPr="004A1643" w:rsidRDefault="007B0610" w:rsidP="008E1193">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5E1ABF2B" w14:textId="77777777" w:rsidTr="00831DE3">
        <w:trPr>
          <w:trHeight w:val="315"/>
        </w:trPr>
        <w:tc>
          <w:tcPr>
            <w:tcW w:w="513" w:type="dxa"/>
            <w:vMerge/>
            <w:vAlign w:val="center"/>
            <w:hideMark/>
          </w:tcPr>
          <w:p w14:paraId="199C3CD8"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19D6F061"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p>
          <w:p w14:paraId="65D07EC5" w14:textId="77777777" w:rsidR="007B0610" w:rsidRPr="00B97E9E" w:rsidRDefault="007B0610" w:rsidP="008072AC">
            <w:pPr>
              <w:spacing w:after="0" w:line="240" w:lineRule="auto"/>
              <w:rPr>
                <w:rFonts w:ascii="Times New Roman" w:eastAsia="Times New Roman" w:hAnsi="Times New Roman"/>
                <w:color w:val="000000" w:themeColor="text1"/>
                <w:sz w:val="16"/>
                <w:szCs w:val="16"/>
                <w:lang w:eastAsia="ru-RU"/>
              </w:rPr>
            </w:pPr>
            <w:r w:rsidRPr="00B97E9E">
              <w:rPr>
                <w:rFonts w:ascii="Times New Roman" w:hAnsi="Times New Roman"/>
                <w:sz w:val="16"/>
                <w:szCs w:val="16"/>
              </w:rPr>
              <w:t xml:space="preserve">Количество </w:t>
            </w:r>
            <w:r>
              <w:rPr>
                <w:rFonts w:ascii="Times New Roman" w:hAnsi="Times New Roman"/>
                <w:sz w:val="16"/>
                <w:szCs w:val="16"/>
              </w:rPr>
              <w:t xml:space="preserve">закупленного имущества </w:t>
            </w:r>
            <w:r w:rsidRPr="00B97E9E">
              <w:rPr>
                <w:rFonts w:ascii="Times New Roman" w:hAnsi="Times New Roman"/>
                <w:sz w:val="16"/>
                <w:szCs w:val="16"/>
              </w:rPr>
              <w:t>на обеспечение народных дружин необходимой материальн</w:t>
            </w:r>
            <w:r>
              <w:rPr>
                <w:rFonts w:ascii="Times New Roman" w:hAnsi="Times New Roman"/>
                <w:sz w:val="16"/>
                <w:szCs w:val="16"/>
              </w:rPr>
              <w:t>о-технической базой (ед.</w:t>
            </w:r>
            <w:r w:rsidRPr="00B97E9E">
              <w:rPr>
                <w:rFonts w:ascii="Times New Roman" w:hAnsi="Times New Roman"/>
                <w:sz w:val="16"/>
                <w:szCs w:val="16"/>
              </w:rPr>
              <w:t>)</w:t>
            </w:r>
          </w:p>
        </w:tc>
        <w:tc>
          <w:tcPr>
            <w:tcW w:w="954" w:type="dxa"/>
            <w:vMerge w:val="restart"/>
            <w:shd w:val="clear" w:color="auto" w:fill="auto"/>
            <w:vAlign w:val="center"/>
            <w:hideMark/>
          </w:tcPr>
          <w:p w14:paraId="0A9C3AFD"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hideMark/>
          </w:tcPr>
          <w:p w14:paraId="268FB336"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71DAD40A"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73057106"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013F4AB1"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32CDFAE0" w14:textId="0B527F85"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231E3B6B"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59DA3BC1"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24334AAF"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vAlign w:val="bottom"/>
            <w:hideMark/>
          </w:tcPr>
          <w:p w14:paraId="41F138BF"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51A15A19" w14:textId="77777777" w:rsidTr="007026EF">
        <w:trPr>
          <w:trHeight w:val="255"/>
        </w:trPr>
        <w:tc>
          <w:tcPr>
            <w:tcW w:w="513" w:type="dxa"/>
            <w:vMerge/>
            <w:vAlign w:val="center"/>
            <w:hideMark/>
          </w:tcPr>
          <w:p w14:paraId="4324AEE9"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7156F5C3"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301F20DE"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353CB533"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7500231E"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21501B94"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35BA8CE3"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06" w:type="dxa"/>
            <w:vMerge/>
            <w:vAlign w:val="center"/>
          </w:tcPr>
          <w:p w14:paraId="193EC2FA" w14:textId="74211F4C"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bottom"/>
          </w:tcPr>
          <w:p w14:paraId="17CAABDE"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55301C38"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649" w:type="dxa"/>
            <w:gridSpan w:val="3"/>
            <w:vAlign w:val="bottom"/>
          </w:tcPr>
          <w:p w14:paraId="30E8EEAB"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49" w:type="dxa"/>
            <w:gridSpan w:val="4"/>
            <w:vAlign w:val="bottom"/>
          </w:tcPr>
          <w:p w14:paraId="31B76F81" w14:textId="1BDEC4CB"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Align w:val="bottom"/>
          </w:tcPr>
          <w:p w14:paraId="653D7590" w14:textId="2D3EADD3"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vAlign w:val="center"/>
          </w:tcPr>
          <w:p w14:paraId="3C9E44EA"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restart"/>
            <w:vAlign w:val="center"/>
            <w:hideMark/>
          </w:tcPr>
          <w:p w14:paraId="45726BE0"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4EAC909E" w14:textId="77777777" w:rsidTr="007026EF">
        <w:trPr>
          <w:trHeight w:val="345"/>
        </w:trPr>
        <w:tc>
          <w:tcPr>
            <w:tcW w:w="513" w:type="dxa"/>
            <w:vMerge/>
            <w:vAlign w:val="center"/>
            <w:hideMark/>
          </w:tcPr>
          <w:p w14:paraId="360A563C"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459B1DE1"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6AD611A9"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317060D4"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3F3F762A"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00A4F83D"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4E4B83F9"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06" w:type="dxa"/>
            <w:vAlign w:val="center"/>
          </w:tcPr>
          <w:p w14:paraId="53D3DA81" w14:textId="50BBC398"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center"/>
          </w:tcPr>
          <w:p w14:paraId="0172765D"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50" w:type="dxa"/>
            <w:gridSpan w:val="3"/>
            <w:vAlign w:val="center"/>
          </w:tcPr>
          <w:p w14:paraId="1F337127"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3"/>
            <w:vAlign w:val="center"/>
          </w:tcPr>
          <w:p w14:paraId="3348D438"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4"/>
            <w:vAlign w:val="center"/>
          </w:tcPr>
          <w:p w14:paraId="1388B4D2" w14:textId="534C5AEB"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44" w:type="dxa"/>
            <w:vAlign w:val="center"/>
          </w:tcPr>
          <w:p w14:paraId="7E8D9E7C"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49" w:type="dxa"/>
            <w:gridSpan w:val="2"/>
            <w:vAlign w:val="center"/>
          </w:tcPr>
          <w:p w14:paraId="72666964"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ign w:val="center"/>
            <w:hideMark/>
          </w:tcPr>
          <w:p w14:paraId="5D1D78B5"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7614E9C6" w14:textId="77777777" w:rsidTr="00831DE3">
        <w:trPr>
          <w:trHeight w:val="315"/>
        </w:trPr>
        <w:tc>
          <w:tcPr>
            <w:tcW w:w="513" w:type="dxa"/>
            <w:vMerge w:val="restart"/>
            <w:shd w:val="clear" w:color="auto" w:fill="auto"/>
            <w:hideMark/>
          </w:tcPr>
          <w:p w14:paraId="4D34E792"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2.4</w:t>
            </w:r>
          </w:p>
        </w:tc>
        <w:tc>
          <w:tcPr>
            <w:tcW w:w="2072" w:type="dxa"/>
            <w:vMerge w:val="restart"/>
            <w:shd w:val="clear" w:color="auto" w:fill="auto"/>
            <w:hideMark/>
          </w:tcPr>
          <w:p w14:paraId="01A4B4A5"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Мероприятие 02.04 </w:t>
            </w:r>
            <w:r w:rsidRPr="004A1643">
              <w:rPr>
                <w:rFonts w:ascii="Times New Roman" w:eastAsia="Times New Roman" w:hAnsi="Times New Roman"/>
                <w:color w:val="000000" w:themeColor="text1"/>
                <w:sz w:val="16"/>
                <w:szCs w:val="16"/>
                <w:lang w:eastAsia="ru-RU"/>
              </w:rPr>
              <w:br/>
            </w:r>
            <w:r w:rsidRPr="00B97E9E">
              <w:rPr>
                <w:rFonts w:ascii="Times New Roman" w:hAnsi="Times New Roman"/>
                <w:sz w:val="16"/>
                <w:szCs w:val="16"/>
              </w:rPr>
              <w:t>Проведение мероприятий по обеспечению правопорядка и безопасности граждан</w:t>
            </w:r>
          </w:p>
        </w:tc>
        <w:tc>
          <w:tcPr>
            <w:tcW w:w="954" w:type="dxa"/>
            <w:shd w:val="clear" w:color="auto" w:fill="auto"/>
            <w:hideMark/>
          </w:tcPr>
          <w:p w14:paraId="26B2C0EF"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32A063FF"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4E290471"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169C3A3C"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62A5A844"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0272BD0F" w14:textId="4212B48F"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6CB90D7"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4A8037E9"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hideMark/>
          </w:tcPr>
          <w:p w14:paraId="45A32D81"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p w14:paraId="20158ED3"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31DE3" w:rsidRPr="004A1643" w14:paraId="30E8F133" w14:textId="77777777" w:rsidTr="00831DE3">
        <w:trPr>
          <w:trHeight w:val="301"/>
        </w:trPr>
        <w:tc>
          <w:tcPr>
            <w:tcW w:w="513" w:type="dxa"/>
            <w:vMerge/>
            <w:vAlign w:val="center"/>
            <w:hideMark/>
          </w:tcPr>
          <w:p w14:paraId="1B5948D1"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4B4B4561"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21B170B5"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2F3D9AC2" w14:textId="766E1A54"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6966D77F"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296606DE"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78851F9C"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4A22436C" w14:textId="08351C23"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1F8158BC"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4035D740"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hideMark/>
          </w:tcPr>
          <w:p w14:paraId="57354019"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696FA3FD" w14:textId="77777777" w:rsidTr="00831DE3">
        <w:trPr>
          <w:trHeight w:val="360"/>
        </w:trPr>
        <w:tc>
          <w:tcPr>
            <w:tcW w:w="513" w:type="dxa"/>
            <w:vMerge/>
            <w:vAlign w:val="center"/>
          </w:tcPr>
          <w:p w14:paraId="7379FD80"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29FF1EBF"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3B4B59FB"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54C7CECB"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10552F12"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2EFB798A"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686C4A58"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00727F39" w14:textId="261AAD04"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43876A40"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3D03EA19"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4A458E44"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5638700A" w14:textId="77777777" w:rsidTr="00831DE3">
        <w:trPr>
          <w:trHeight w:val="315"/>
        </w:trPr>
        <w:tc>
          <w:tcPr>
            <w:tcW w:w="513" w:type="dxa"/>
            <w:vMerge/>
            <w:vAlign w:val="center"/>
            <w:hideMark/>
          </w:tcPr>
          <w:p w14:paraId="7AF30037"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575C3FFB"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B97E9E">
              <w:rPr>
                <w:rFonts w:ascii="Times New Roman" w:hAnsi="Times New Roman"/>
                <w:sz w:val="16"/>
                <w:szCs w:val="16"/>
              </w:rPr>
              <w:t>Количество дополнительных мероприятий по обеспечению правопорядка и безопасности граждан (</w:t>
            </w:r>
            <w:r>
              <w:rPr>
                <w:rFonts w:ascii="Times New Roman" w:hAnsi="Times New Roman"/>
                <w:sz w:val="16"/>
                <w:szCs w:val="16"/>
              </w:rPr>
              <w:t>ед</w:t>
            </w:r>
            <w:r w:rsidRPr="00B97E9E">
              <w:rPr>
                <w:rFonts w:ascii="Times New Roman" w:hAnsi="Times New Roman"/>
                <w:sz w:val="16"/>
                <w:szCs w:val="16"/>
              </w:rPr>
              <w:t>.)</w:t>
            </w:r>
          </w:p>
        </w:tc>
        <w:tc>
          <w:tcPr>
            <w:tcW w:w="954" w:type="dxa"/>
            <w:vMerge w:val="restart"/>
            <w:shd w:val="clear" w:color="auto" w:fill="auto"/>
            <w:vAlign w:val="center"/>
            <w:hideMark/>
          </w:tcPr>
          <w:p w14:paraId="090F5FB9"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hideMark/>
          </w:tcPr>
          <w:p w14:paraId="2DD7E006"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4DBA1946"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77687D20"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76FE119A"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7E9527A3" w14:textId="40916570"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3B1E9186"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1EC19E85"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04EB09D2"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vAlign w:val="bottom"/>
            <w:hideMark/>
          </w:tcPr>
          <w:p w14:paraId="2000B550"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0B783BF6" w14:textId="77777777" w:rsidTr="007026EF">
        <w:trPr>
          <w:trHeight w:val="255"/>
        </w:trPr>
        <w:tc>
          <w:tcPr>
            <w:tcW w:w="513" w:type="dxa"/>
            <w:vMerge/>
            <w:vAlign w:val="center"/>
            <w:hideMark/>
          </w:tcPr>
          <w:p w14:paraId="4E2F0F64"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7E6E4E69"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68C2FF3D"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1BC6B2FC"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30CD2FA3"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4AA93BA2"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7DFAE57B"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06" w:type="dxa"/>
            <w:vMerge/>
            <w:vAlign w:val="center"/>
          </w:tcPr>
          <w:p w14:paraId="59619143" w14:textId="0BF62BCC"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bottom"/>
          </w:tcPr>
          <w:p w14:paraId="0F0EA843"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4059BB8D"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649" w:type="dxa"/>
            <w:gridSpan w:val="3"/>
            <w:vAlign w:val="bottom"/>
          </w:tcPr>
          <w:p w14:paraId="0BD49D61"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49" w:type="dxa"/>
            <w:gridSpan w:val="4"/>
            <w:vAlign w:val="bottom"/>
          </w:tcPr>
          <w:p w14:paraId="4D7CE651" w14:textId="745901D5"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Align w:val="bottom"/>
          </w:tcPr>
          <w:p w14:paraId="4B9C7FF3" w14:textId="5A1D85F4"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vMerge w:val="restart"/>
            <w:vAlign w:val="center"/>
          </w:tcPr>
          <w:p w14:paraId="76C2A3C5"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restart"/>
            <w:vAlign w:val="center"/>
            <w:hideMark/>
          </w:tcPr>
          <w:p w14:paraId="58CB5492"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1415D952" w14:textId="77777777" w:rsidTr="007026EF">
        <w:trPr>
          <w:trHeight w:val="405"/>
        </w:trPr>
        <w:tc>
          <w:tcPr>
            <w:tcW w:w="513" w:type="dxa"/>
            <w:vMerge/>
            <w:vAlign w:val="center"/>
            <w:hideMark/>
          </w:tcPr>
          <w:p w14:paraId="1EA0F475"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1FCEE6CD"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5F790616"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40EB5C00"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203535F5"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3463B632"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1FCBBB7D"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06" w:type="dxa"/>
            <w:vAlign w:val="center"/>
          </w:tcPr>
          <w:p w14:paraId="70516CDC" w14:textId="1D429E9D"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center"/>
          </w:tcPr>
          <w:p w14:paraId="7ECA25CF"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50" w:type="dxa"/>
            <w:gridSpan w:val="3"/>
            <w:vAlign w:val="center"/>
          </w:tcPr>
          <w:p w14:paraId="2C197A00"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3"/>
            <w:vAlign w:val="center"/>
          </w:tcPr>
          <w:p w14:paraId="374F0490"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4"/>
            <w:vAlign w:val="center"/>
          </w:tcPr>
          <w:p w14:paraId="686A18F4" w14:textId="15C8115E"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44" w:type="dxa"/>
            <w:vAlign w:val="center"/>
          </w:tcPr>
          <w:p w14:paraId="494C495E"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49" w:type="dxa"/>
            <w:gridSpan w:val="2"/>
            <w:vMerge/>
            <w:vAlign w:val="center"/>
          </w:tcPr>
          <w:p w14:paraId="49961BB4"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ign w:val="center"/>
            <w:hideMark/>
          </w:tcPr>
          <w:p w14:paraId="1E5092A0"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693B4DF0" w14:textId="77777777" w:rsidTr="00831DE3">
        <w:trPr>
          <w:trHeight w:val="315"/>
        </w:trPr>
        <w:tc>
          <w:tcPr>
            <w:tcW w:w="513" w:type="dxa"/>
            <w:vMerge w:val="restart"/>
            <w:shd w:val="clear" w:color="auto" w:fill="auto"/>
            <w:hideMark/>
          </w:tcPr>
          <w:p w14:paraId="253EE66C"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2.5</w:t>
            </w:r>
          </w:p>
        </w:tc>
        <w:tc>
          <w:tcPr>
            <w:tcW w:w="2072" w:type="dxa"/>
            <w:vMerge w:val="restart"/>
            <w:shd w:val="clear" w:color="auto" w:fill="auto"/>
            <w:hideMark/>
          </w:tcPr>
          <w:p w14:paraId="791A8995" w14:textId="77777777" w:rsidR="007B0610" w:rsidRPr="00B97E9E" w:rsidRDefault="007B0610" w:rsidP="00F42F0F">
            <w:pPr>
              <w:spacing w:after="0" w:line="240" w:lineRule="auto"/>
              <w:rPr>
                <w:rFonts w:ascii="Times New Roman" w:eastAsia="Times New Roman" w:hAnsi="Times New Roman"/>
                <w:color w:val="000000" w:themeColor="text1"/>
                <w:sz w:val="16"/>
                <w:szCs w:val="16"/>
                <w:lang w:eastAsia="ru-RU"/>
              </w:rPr>
            </w:pPr>
            <w:r w:rsidRPr="00B97E9E">
              <w:rPr>
                <w:rFonts w:ascii="Times New Roman" w:eastAsia="Times New Roman" w:hAnsi="Times New Roman"/>
                <w:color w:val="000000" w:themeColor="text1"/>
                <w:sz w:val="16"/>
                <w:szCs w:val="16"/>
                <w:lang w:eastAsia="ru-RU"/>
              </w:rPr>
              <w:t>Мероприятие 02.05</w:t>
            </w:r>
          </w:p>
          <w:p w14:paraId="0A1D1CDB" w14:textId="77777777" w:rsidR="007B0610" w:rsidRPr="00B97E9E" w:rsidRDefault="007B0610" w:rsidP="00F42F0F">
            <w:pPr>
              <w:spacing w:after="0" w:line="240" w:lineRule="auto"/>
              <w:rPr>
                <w:rFonts w:ascii="Times New Roman" w:eastAsia="Times New Roman" w:hAnsi="Times New Roman"/>
                <w:color w:val="000000" w:themeColor="text1"/>
                <w:sz w:val="16"/>
                <w:szCs w:val="16"/>
                <w:lang w:eastAsia="ru-RU"/>
              </w:rPr>
            </w:pPr>
            <w:r w:rsidRPr="00B97E9E">
              <w:rPr>
                <w:rFonts w:ascii="Times New Roman" w:hAnsi="Times New Roman"/>
                <w:sz w:val="16"/>
                <w:szCs w:val="16"/>
              </w:rPr>
              <w:t>Осуществление мероприятий по обучению народных дружинников</w:t>
            </w:r>
          </w:p>
        </w:tc>
        <w:tc>
          <w:tcPr>
            <w:tcW w:w="954" w:type="dxa"/>
            <w:shd w:val="clear" w:color="auto" w:fill="auto"/>
            <w:hideMark/>
          </w:tcPr>
          <w:p w14:paraId="19E8BDA0"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10BF6238"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1927AF93"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22875AD8"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05F8335F"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3DB4CC0A" w14:textId="65E464B4"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5C045E9E"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2EAEBC13"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hideMark/>
          </w:tcPr>
          <w:p w14:paraId="2ED9811F" w14:textId="77777777" w:rsidR="007B0610" w:rsidRPr="004A1643" w:rsidRDefault="007B0610"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Pr="004A1643">
              <w:rPr>
                <w:rFonts w:ascii="Times New Roman" w:eastAsia="Times New Roman" w:hAnsi="Times New Roman"/>
                <w:color w:val="000000" w:themeColor="text1"/>
                <w:sz w:val="16"/>
                <w:szCs w:val="16"/>
                <w:lang w:eastAsia="ru-RU"/>
              </w:rPr>
              <w:t> </w:t>
            </w:r>
          </w:p>
        </w:tc>
      </w:tr>
      <w:tr w:rsidR="00831DE3" w:rsidRPr="004A1643" w14:paraId="34D0FE76" w14:textId="77777777" w:rsidTr="00831DE3">
        <w:trPr>
          <w:trHeight w:val="534"/>
        </w:trPr>
        <w:tc>
          <w:tcPr>
            <w:tcW w:w="513" w:type="dxa"/>
            <w:vMerge/>
            <w:vAlign w:val="center"/>
            <w:hideMark/>
          </w:tcPr>
          <w:p w14:paraId="2329E710"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19921E24" w14:textId="77777777" w:rsidR="007B0610" w:rsidRPr="00B97E9E" w:rsidRDefault="007B0610" w:rsidP="00F42F0F">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159B0FF1"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78BF4140" w14:textId="528C3E41"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5C373700"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4D45D37D"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6F35EB7C"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0ACF501C" w14:textId="1DD77F28"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4E40F2A6"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2CA9B827"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hideMark/>
          </w:tcPr>
          <w:p w14:paraId="59412FBB"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5CBBD7E0" w14:textId="77777777" w:rsidTr="00831DE3">
        <w:trPr>
          <w:trHeight w:val="453"/>
        </w:trPr>
        <w:tc>
          <w:tcPr>
            <w:tcW w:w="513" w:type="dxa"/>
            <w:vMerge/>
            <w:vAlign w:val="center"/>
          </w:tcPr>
          <w:p w14:paraId="50BED36D"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43C1DF47" w14:textId="77777777" w:rsidR="007B0610" w:rsidRPr="00B97E9E" w:rsidRDefault="007B0610" w:rsidP="00F42F0F">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7F9F8918"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265B69E9"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1BFAE3CB"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0301958D"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165D5CCC"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6ED2FB8A" w14:textId="0297D89B"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2F08DB9E"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01DDF7F8"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0502EFF2"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48893F7C" w14:textId="77777777" w:rsidTr="00831DE3">
        <w:trPr>
          <w:trHeight w:val="315"/>
        </w:trPr>
        <w:tc>
          <w:tcPr>
            <w:tcW w:w="513" w:type="dxa"/>
            <w:vMerge/>
            <w:vAlign w:val="center"/>
            <w:hideMark/>
          </w:tcPr>
          <w:p w14:paraId="2D5598B9"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47D0BDB5" w14:textId="77777777" w:rsidR="007B0610" w:rsidRPr="00B97E9E" w:rsidRDefault="007B0610" w:rsidP="008072AC">
            <w:pPr>
              <w:spacing w:after="0" w:line="240" w:lineRule="auto"/>
              <w:rPr>
                <w:rFonts w:ascii="Times New Roman" w:eastAsia="Times New Roman" w:hAnsi="Times New Roman"/>
                <w:color w:val="000000" w:themeColor="text1"/>
                <w:sz w:val="16"/>
                <w:szCs w:val="16"/>
                <w:lang w:eastAsia="ru-RU"/>
              </w:rPr>
            </w:pPr>
            <w:r w:rsidRPr="00B97E9E">
              <w:rPr>
                <w:rFonts w:ascii="Times New Roman" w:eastAsia="Times New Roman" w:hAnsi="Times New Roman"/>
                <w:color w:val="000000" w:themeColor="text1"/>
                <w:sz w:val="16"/>
                <w:szCs w:val="16"/>
                <w:lang w:eastAsia="ru-RU"/>
              </w:rPr>
              <w:t>Результат выполнения мероприятия.</w:t>
            </w:r>
            <w:r w:rsidRPr="00B97E9E">
              <w:rPr>
                <w:rFonts w:ascii="Times New Roman" w:eastAsia="Times New Roman" w:hAnsi="Times New Roman"/>
                <w:color w:val="000000" w:themeColor="text1"/>
                <w:sz w:val="16"/>
                <w:szCs w:val="16"/>
                <w:lang w:eastAsia="ru-RU"/>
              </w:rPr>
              <w:br/>
            </w:r>
            <w:r w:rsidRPr="00B97E9E">
              <w:rPr>
                <w:rFonts w:ascii="Times New Roman" w:hAnsi="Times New Roman"/>
                <w:sz w:val="16"/>
                <w:szCs w:val="16"/>
              </w:rPr>
              <w:t>Кол-во</w:t>
            </w:r>
            <w:r>
              <w:rPr>
                <w:rFonts w:ascii="Times New Roman" w:hAnsi="Times New Roman"/>
                <w:sz w:val="16"/>
                <w:szCs w:val="16"/>
              </w:rPr>
              <w:t xml:space="preserve"> </w:t>
            </w:r>
            <w:r w:rsidRPr="00B97E9E">
              <w:rPr>
                <w:rFonts w:ascii="Times New Roman" w:hAnsi="Times New Roman"/>
                <w:sz w:val="16"/>
                <w:szCs w:val="16"/>
              </w:rPr>
              <w:t>обученных народных дружинников (</w:t>
            </w:r>
            <w:r>
              <w:rPr>
                <w:rFonts w:ascii="Times New Roman" w:hAnsi="Times New Roman"/>
                <w:sz w:val="16"/>
                <w:szCs w:val="16"/>
              </w:rPr>
              <w:t>ед.</w:t>
            </w:r>
            <w:r w:rsidRPr="00B97E9E">
              <w:rPr>
                <w:rFonts w:ascii="Times New Roman" w:hAnsi="Times New Roman"/>
                <w:sz w:val="16"/>
                <w:szCs w:val="16"/>
              </w:rPr>
              <w:t>)</w:t>
            </w:r>
          </w:p>
        </w:tc>
        <w:tc>
          <w:tcPr>
            <w:tcW w:w="954" w:type="dxa"/>
            <w:vMerge w:val="restart"/>
            <w:shd w:val="clear" w:color="auto" w:fill="auto"/>
            <w:vAlign w:val="center"/>
            <w:hideMark/>
          </w:tcPr>
          <w:p w14:paraId="2E0AB40D"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hideMark/>
          </w:tcPr>
          <w:p w14:paraId="6BAA34C1"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7BB6CEBD"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2F2627F7"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064450D1"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65D7F995" w14:textId="4E28BBE4"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298EB494"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62B2575F"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6ECECDE5"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vAlign w:val="bottom"/>
            <w:hideMark/>
          </w:tcPr>
          <w:p w14:paraId="21FED6F5"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5640C2DD" w14:textId="77777777" w:rsidTr="007026EF">
        <w:trPr>
          <w:trHeight w:val="255"/>
        </w:trPr>
        <w:tc>
          <w:tcPr>
            <w:tcW w:w="513" w:type="dxa"/>
            <w:vMerge/>
            <w:vAlign w:val="center"/>
            <w:hideMark/>
          </w:tcPr>
          <w:p w14:paraId="545540A7"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659E20E1"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7E604C40"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4F5A1E66"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4F4CFF4D"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57EB1B6A"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0F344EF4"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06" w:type="dxa"/>
            <w:vMerge/>
            <w:vAlign w:val="center"/>
          </w:tcPr>
          <w:p w14:paraId="7187A7AB" w14:textId="05DD207F"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bottom"/>
          </w:tcPr>
          <w:p w14:paraId="7C38361E"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1381056D"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649" w:type="dxa"/>
            <w:gridSpan w:val="3"/>
            <w:vAlign w:val="bottom"/>
          </w:tcPr>
          <w:p w14:paraId="30F6622B"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49" w:type="dxa"/>
            <w:gridSpan w:val="4"/>
            <w:vAlign w:val="bottom"/>
          </w:tcPr>
          <w:p w14:paraId="57B9E90F" w14:textId="12A2E214"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Align w:val="bottom"/>
          </w:tcPr>
          <w:p w14:paraId="122EC2B6" w14:textId="27542E64"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vAlign w:val="center"/>
          </w:tcPr>
          <w:p w14:paraId="7474FE86"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restart"/>
            <w:vAlign w:val="center"/>
            <w:hideMark/>
          </w:tcPr>
          <w:p w14:paraId="2C5F11F6"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59722977" w14:textId="77777777" w:rsidTr="007026EF">
        <w:trPr>
          <w:trHeight w:val="403"/>
        </w:trPr>
        <w:tc>
          <w:tcPr>
            <w:tcW w:w="513" w:type="dxa"/>
            <w:vMerge/>
            <w:vAlign w:val="center"/>
            <w:hideMark/>
          </w:tcPr>
          <w:p w14:paraId="0D80707B"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1367CA25"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0FC2AE68"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3AA991C4"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1649D8B5"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2A0B5CB1"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0C3A7CA0"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06" w:type="dxa"/>
            <w:vAlign w:val="center"/>
          </w:tcPr>
          <w:p w14:paraId="10EFA9FA" w14:textId="64C59D90"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center"/>
          </w:tcPr>
          <w:p w14:paraId="55588DB9"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50" w:type="dxa"/>
            <w:gridSpan w:val="3"/>
            <w:vAlign w:val="center"/>
          </w:tcPr>
          <w:p w14:paraId="4141CAFF"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3"/>
            <w:vAlign w:val="center"/>
          </w:tcPr>
          <w:p w14:paraId="1BE7A029"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4"/>
            <w:vAlign w:val="center"/>
          </w:tcPr>
          <w:p w14:paraId="14157BD8" w14:textId="3D23A7C2"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44" w:type="dxa"/>
            <w:vAlign w:val="center"/>
          </w:tcPr>
          <w:p w14:paraId="173CD3D4"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49" w:type="dxa"/>
            <w:gridSpan w:val="2"/>
            <w:vAlign w:val="center"/>
          </w:tcPr>
          <w:p w14:paraId="2AD8F155"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ign w:val="center"/>
            <w:hideMark/>
          </w:tcPr>
          <w:p w14:paraId="58233341"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453A841B" w14:textId="77777777" w:rsidTr="00831DE3">
        <w:trPr>
          <w:trHeight w:val="255"/>
        </w:trPr>
        <w:tc>
          <w:tcPr>
            <w:tcW w:w="513" w:type="dxa"/>
            <w:vMerge w:val="restart"/>
            <w:shd w:val="clear" w:color="auto" w:fill="auto"/>
            <w:hideMark/>
          </w:tcPr>
          <w:p w14:paraId="0BADA6CE"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p>
        </w:tc>
        <w:tc>
          <w:tcPr>
            <w:tcW w:w="2072" w:type="dxa"/>
            <w:vMerge w:val="restart"/>
            <w:shd w:val="clear" w:color="auto" w:fill="auto"/>
            <w:hideMark/>
          </w:tcPr>
          <w:p w14:paraId="1FE4E7E2"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Основное мероприятие 03</w:t>
            </w:r>
            <w:r w:rsidRPr="00A133F0">
              <w:rPr>
                <w:rFonts w:ascii="Times New Roman" w:eastAsia="Times New Roman" w:hAnsi="Times New Roman"/>
                <w:color w:val="000000" w:themeColor="text1"/>
                <w:sz w:val="16"/>
                <w:szCs w:val="16"/>
                <w:lang w:eastAsia="ru-RU"/>
              </w:rPr>
              <w:br/>
              <w:t>Реализация мероприятий по обеспечению общественного порядка и общественной безопасности, профилактике проявлений экстремизма</w:t>
            </w:r>
            <w:r w:rsidRPr="004A1643">
              <w:rPr>
                <w:rFonts w:ascii="Times New Roman" w:eastAsia="Times New Roman" w:hAnsi="Times New Roman"/>
                <w:color w:val="000000" w:themeColor="text1"/>
                <w:sz w:val="16"/>
                <w:szCs w:val="16"/>
                <w:lang w:eastAsia="ru-RU"/>
              </w:rPr>
              <w:t xml:space="preserve"> </w:t>
            </w:r>
          </w:p>
        </w:tc>
        <w:tc>
          <w:tcPr>
            <w:tcW w:w="954" w:type="dxa"/>
            <w:shd w:val="clear" w:color="auto" w:fill="auto"/>
            <w:hideMark/>
          </w:tcPr>
          <w:p w14:paraId="2BA081AD"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479B82A5"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33EFC1A5"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0FE49848"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34E11784"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4FB2C49E" w14:textId="3ACBBB66"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182DBFA9"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2E1E7D34"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vAlign w:val="bottom"/>
            <w:hideMark/>
          </w:tcPr>
          <w:p w14:paraId="7B3707C0"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p w14:paraId="09315946"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31DE3" w:rsidRPr="004A1643" w14:paraId="0BCB7961" w14:textId="77777777" w:rsidTr="00831DE3">
        <w:trPr>
          <w:trHeight w:val="409"/>
        </w:trPr>
        <w:tc>
          <w:tcPr>
            <w:tcW w:w="513" w:type="dxa"/>
            <w:vMerge/>
            <w:vAlign w:val="center"/>
            <w:hideMark/>
          </w:tcPr>
          <w:p w14:paraId="70EAEA0E"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7F220AA7"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57FF9457"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02EAA833"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892" w:type="dxa"/>
            <w:shd w:val="clear" w:color="auto" w:fill="auto"/>
          </w:tcPr>
          <w:p w14:paraId="7F4350CA"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547F524A"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263DB07A"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3384C9DC" w14:textId="3A4FE62A"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840C2C2"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377C4B0B"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shd w:val="clear" w:color="auto" w:fill="auto"/>
            <w:vAlign w:val="bottom"/>
            <w:hideMark/>
          </w:tcPr>
          <w:p w14:paraId="5D5B1F45"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r>
      <w:tr w:rsidR="00831DE3" w:rsidRPr="004A1643" w14:paraId="1B86C76B" w14:textId="77777777" w:rsidTr="00831DE3">
        <w:trPr>
          <w:trHeight w:val="420"/>
        </w:trPr>
        <w:tc>
          <w:tcPr>
            <w:tcW w:w="513" w:type="dxa"/>
            <w:vMerge/>
            <w:vAlign w:val="center"/>
          </w:tcPr>
          <w:p w14:paraId="17FC3384"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4151080C"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5CAE9DEF"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31EDB10B" w14:textId="166D0EB1"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06ADB6F6"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5150A52D"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72862654"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1DDD96D3" w14:textId="27A7FC48"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58EFF092"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07ECFBAA"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shd w:val="clear" w:color="auto" w:fill="auto"/>
            <w:vAlign w:val="bottom"/>
          </w:tcPr>
          <w:p w14:paraId="18BCBC0C"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r>
      <w:tr w:rsidR="00831DE3" w:rsidRPr="004A1643" w14:paraId="20EE3502" w14:textId="77777777" w:rsidTr="00831DE3">
        <w:trPr>
          <w:trHeight w:val="420"/>
        </w:trPr>
        <w:tc>
          <w:tcPr>
            <w:tcW w:w="513" w:type="dxa"/>
            <w:vMerge/>
            <w:vAlign w:val="center"/>
          </w:tcPr>
          <w:p w14:paraId="1C9D0A0C"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4F972E59"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75D9EAD0"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44122FA3"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08BA66A5"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72008707"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0B652346"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19491580" w14:textId="1F794BFE"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23CA9004"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2D03ABFE"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shd w:val="clear" w:color="auto" w:fill="auto"/>
            <w:vAlign w:val="bottom"/>
          </w:tcPr>
          <w:p w14:paraId="29619DC4"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r>
      <w:tr w:rsidR="00831DE3" w:rsidRPr="004A1643" w14:paraId="5D5609AC" w14:textId="77777777" w:rsidTr="00831DE3">
        <w:trPr>
          <w:trHeight w:val="425"/>
        </w:trPr>
        <w:tc>
          <w:tcPr>
            <w:tcW w:w="513" w:type="dxa"/>
            <w:vMerge w:val="restart"/>
            <w:shd w:val="clear" w:color="auto" w:fill="auto"/>
            <w:hideMark/>
          </w:tcPr>
          <w:p w14:paraId="6D7453AB"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1</w:t>
            </w:r>
          </w:p>
        </w:tc>
        <w:tc>
          <w:tcPr>
            <w:tcW w:w="2072" w:type="dxa"/>
            <w:vMerge w:val="restart"/>
            <w:shd w:val="clear" w:color="auto" w:fill="auto"/>
            <w:hideMark/>
          </w:tcPr>
          <w:p w14:paraId="22BAC9B0"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1</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4B5D23">
              <w:rPr>
                <w:rFonts w:ascii="Times New Roman" w:hAnsi="Times New Roman"/>
                <w:sz w:val="16"/>
                <w:szCs w:val="16"/>
              </w:rPr>
              <w:t>экстремистски</w:t>
            </w:r>
            <w:proofErr w:type="spellEnd"/>
            <w:r w:rsidRPr="004B5D23">
              <w:rPr>
                <w:rFonts w:ascii="Times New Roman" w:hAnsi="Times New Roman"/>
                <w:sz w:val="16"/>
                <w:szCs w:val="16"/>
              </w:rPr>
              <w:t xml:space="preserve"> настроенных лиц</w:t>
            </w:r>
          </w:p>
        </w:tc>
        <w:tc>
          <w:tcPr>
            <w:tcW w:w="954" w:type="dxa"/>
            <w:shd w:val="clear" w:color="auto" w:fill="auto"/>
            <w:hideMark/>
          </w:tcPr>
          <w:p w14:paraId="72D818DC"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673EAB67"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6A427571"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12A066E4"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1BCAFA2D"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2E97EF74" w14:textId="4206D94B"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15C9F894"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00520B87"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hideMark/>
          </w:tcPr>
          <w:p w14:paraId="6192F1E0"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themeColor="text1"/>
                <w:sz w:val="16"/>
                <w:szCs w:val="16"/>
                <w:lang w:eastAsia="ru-RU"/>
              </w:rPr>
              <w:t>, территориальные У (О) МВД ГУ МВД по Московской области</w:t>
            </w:r>
          </w:p>
        </w:tc>
      </w:tr>
      <w:tr w:rsidR="00831DE3" w:rsidRPr="004A1643" w14:paraId="2A38184C" w14:textId="77777777" w:rsidTr="00831DE3">
        <w:trPr>
          <w:trHeight w:val="1050"/>
        </w:trPr>
        <w:tc>
          <w:tcPr>
            <w:tcW w:w="513" w:type="dxa"/>
            <w:vMerge/>
            <w:vAlign w:val="center"/>
            <w:hideMark/>
          </w:tcPr>
          <w:p w14:paraId="48BDE985"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38B46B95"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7C900BEA"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3D261994" w14:textId="0E58254B"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79B0091F"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715AD99A"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0693EB99"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455AE627" w14:textId="54EC415A"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4B3C2DB9"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5EB2FDF4"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hideMark/>
          </w:tcPr>
          <w:p w14:paraId="15459A2B"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r>
      <w:tr w:rsidR="00831DE3" w:rsidRPr="004A1643" w14:paraId="2727BDED" w14:textId="77777777" w:rsidTr="00831DE3">
        <w:trPr>
          <w:trHeight w:val="475"/>
        </w:trPr>
        <w:tc>
          <w:tcPr>
            <w:tcW w:w="513" w:type="dxa"/>
            <w:vMerge/>
            <w:vAlign w:val="center"/>
          </w:tcPr>
          <w:p w14:paraId="4508E9AF"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01F9C2C2"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65B13A55"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5B17AF03"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36A1F8A8" w14:textId="77777777" w:rsidR="007B0610" w:rsidRPr="004A1643" w:rsidRDefault="007B0610" w:rsidP="008072AC">
            <w:pPr>
              <w:spacing w:after="0" w:line="240" w:lineRule="auto"/>
              <w:ind w:left="-13" w:right="-59"/>
              <w:rPr>
                <w:rFonts w:ascii="Times New Roman" w:eastAsia="Times New Roman" w:hAnsi="Times New Roman"/>
                <w:color w:val="000000" w:themeColor="text1"/>
                <w:sz w:val="16"/>
                <w:szCs w:val="16"/>
                <w:lang w:eastAsia="ru-RU"/>
              </w:rPr>
            </w:pPr>
          </w:p>
        </w:tc>
        <w:tc>
          <w:tcPr>
            <w:tcW w:w="990" w:type="dxa"/>
            <w:shd w:val="clear" w:color="auto" w:fill="auto"/>
          </w:tcPr>
          <w:p w14:paraId="7ECD1474"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tcPr>
          <w:p w14:paraId="71DA1007" w14:textId="77777777" w:rsidR="007B0610" w:rsidRPr="004A1643" w:rsidRDefault="007B0610" w:rsidP="008072AC">
            <w:pPr>
              <w:spacing w:after="0" w:line="240" w:lineRule="auto"/>
              <w:jc w:val="right"/>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1C9694AA" w14:textId="73C1EE26" w:rsidR="007B0610" w:rsidRPr="004A1643" w:rsidRDefault="007B0610" w:rsidP="008072AC">
            <w:pPr>
              <w:spacing w:after="0" w:line="240" w:lineRule="auto"/>
              <w:jc w:val="right"/>
              <w:rPr>
                <w:rFonts w:ascii="Times New Roman" w:eastAsia="Times New Roman" w:hAnsi="Times New Roman"/>
                <w:color w:val="000000" w:themeColor="text1"/>
                <w:sz w:val="16"/>
                <w:szCs w:val="16"/>
                <w:lang w:eastAsia="ru-RU"/>
              </w:rPr>
            </w:pPr>
          </w:p>
        </w:tc>
        <w:tc>
          <w:tcPr>
            <w:tcW w:w="1144" w:type="dxa"/>
            <w:shd w:val="clear" w:color="auto" w:fill="auto"/>
          </w:tcPr>
          <w:p w14:paraId="57D1EE3C" w14:textId="77777777" w:rsidR="007B0610" w:rsidRPr="004A1643" w:rsidRDefault="007B0610" w:rsidP="008072AC">
            <w:pPr>
              <w:spacing w:after="0" w:line="240" w:lineRule="auto"/>
              <w:jc w:val="right"/>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2BAD61A5" w14:textId="77777777" w:rsidR="007B0610" w:rsidRPr="004A1643" w:rsidRDefault="007B0610" w:rsidP="008072AC">
            <w:pPr>
              <w:spacing w:after="0" w:line="240" w:lineRule="auto"/>
              <w:jc w:val="right"/>
              <w:rPr>
                <w:rFonts w:ascii="Times New Roman" w:eastAsia="Times New Roman" w:hAnsi="Times New Roman"/>
                <w:color w:val="000000" w:themeColor="text1"/>
                <w:sz w:val="16"/>
                <w:szCs w:val="16"/>
                <w:lang w:eastAsia="ru-RU"/>
              </w:rPr>
            </w:pPr>
          </w:p>
        </w:tc>
        <w:tc>
          <w:tcPr>
            <w:tcW w:w="1154" w:type="dxa"/>
            <w:gridSpan w:val="3"/>
            <w:vMerge/>
            <w:vAlign w:val="center"/>
          </w:tcPr>
          <w:p w14:paraId="324549AA"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2D547BF8" w14:textId="77777777" w:rsidTr="00831DE3">
        <w:trPr>
          <w:trHeight w:val="555"/>
        </w:trPr>
        <w:tc>
          <w:tcPr>
            <w:tcW w:w="513" w:type="dxa"/>
            <w:vMerge/>
            <w:vAlign w:val="center"/>
            <w:hideMark/>
          </w:tcPr>
          <w:p w14:paraId="3AADE54B"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3C4250ED"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 xml:space="preserve">Количество мероприятий по профилактике терроризма в местах массового отдыха и </w:t>
            </w:r>
            <w:r w:rsidRPr="004B5D23">
              <w:rPr>
                <w:rFonts w:ascii="Times New Roman" w:hAnsi="Times New Roman"/>
                <w:sz w:val="16"/>
                <w:szCs w:val="16"/>
              </w:rPr>
              <w:lastRenderedPageBreak/>
              <w:t xml:space="preserve">скопления молодежи с целью выявления </w:t>
            </w:r>
            <w:proofErr w:type="spellStart"/>
            <w:r w:rsidRPr="004B5D23">
              <w:rPr>
                <w:rFonts w:ascii="Times New Roman" w:hAnsi="Times New Roman"/>
                <w:sz w:val="16"/>
                <w:szCs w:val="16"/>
              </w:rPr>
              <w:t>экстремистски</w:t>
            </w:r>
            <w:proofErr w:type="spellEnd"/>
            <w:r w:rsidRPr="004B5D23">
              <w:rPr>
                <w:rFonts w:ascii="Times New Roman" w:hAnsi="Times New Roman"/>
                <w:sz w:val="16"/>
                <w:szCs w:val="16"/>
              </w:rPr>
              <w:t xml:space="preserve"> настроенных лиц</w:t>
            </w:r>
            <w:r>
              <w:rPr>
                <w:rFonts w:ascii="Times New Roman" w:hAnsi="Times New Roman"/>
                <w:sz w:val="16"/>
                <w:szCs w:val="16"/>
              </w:rPr>
              <w:t xml:space="preserve"> (ед.)</w:t>
            </w:r>
          </w:p>
        </w:tc>
        <w:tc>
          <w:tcPr>
            <w:tcW w:w="954" w:type="dxa"/>
            <w:vMerge w:val="restart"/>
            <w:shd w:val="clear" w:color="auto" w:fill="auto"/>
            <w:vAlign w:val="center"/>
            <w:hideMark/>
          </w:tcPr>
          <w:p w14:paraId="57277667"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625" w:type="dxa"/>
            <w:vMerge w:val="restart"/>
            <w:shd w:val="clear" w:color="auto" w:fill="auto"/>
            <w:vAlign w:val="center"/>
            <w:hideMark/>
          </w:tcPr>
          <w:p w14:paraId="1FF6333F"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4318CBF5"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29554834"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tcPr>
          <w:p w14:paraId="5523F360"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47BFB055" w14:textId="636CD2F6"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1FDC849F"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69D89622"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35049668"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shd w:val="clear" w:color="auto" w:fill="auto"/>
            <w:vAlign w:val="bottom"/>
            <w:hideMark/>
          </w:tcPr>
          <w:p w14:paraId="16FAC496"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31DE3" w:rsidRPr="004A1643" w14:paraId="432E2AD7" w14:textId="77777777" w:rsidTr="007026EF">
        <w:trPr>
          <w:trHeight w:val="255"/>
        </w:trPr>
        <w:tc>
          <w:tcPr>
            <w:tcW w:w="513" w:type="dxa"/>
            <w:vMerge/>
            <w:vAlign w:val="center"/>
            <w:hideMark/>
          </w:tcPr>
          <w:p w14:paraId="1D24ABE4"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22E318A8"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7D359BCD"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0CA6FF36"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7D997848"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03A84ECE"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334D4A59"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06" w:type="dxa"/>
            <w:vMerge/>
            <w:vAlign w:val="center"/>
          </w:tcPr>
          <w:p w14:paraId="6AE3F6FF" w14:textId="5F3C9C84"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702" w:type="dxa"/>
            <w:gridSpan w:val="4"/>
            <w:tcBorders>
              <w:bottom w:val="single" w:sz="4" w:space="0" w:color="auto"/>
            </w:tcBorders>
            <w:vAlign w:val="bottom"/>
          </w:tcPr>
          <w:p w14:paraId="46877D63"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tcBorders>
              <w:bottom w:val="single" w:sz="4" w:space="0" w:color="auto"/>
            </w:tcBorders>
            <w:vAlign w:val="bottom"/>
          </w:tcPr>
          <w:p w14:paraId="56E21668"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649" w:type="dxa"/>
            <w:gridSpan w:val="3"/>
            <w:tcBorders>
              <w:bottom w:val="single" w:sz="4" w:space="0" w:color="auto"/>
            </w:tcBorders>
            <w:vAlign w:val="bottom"/>
          </w:tcPr>
          <w:p w14:paraId="581A8D08"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49" w:type="dxa"/>
            <w:gridSpan w:val="4"/>
            <w:tcBorders>
              <w:bottom w:val="single" w:sz="4" w:space="0" w:color="auto"/>
            </w:tcBorders>
            <w:vAlign w:val="bottom"/>
          </w:tcPr>
          <w:p w14:paraId="3A826CA6" w14:textId="3380A026"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Align w:val="bottom"/>
          </w:tcPr>
          <w:p w14:paraId="388EE01E" w14:textId="4183BB85"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vMerge w:val="restart"/>
            <w:vAlign w:val="center"/>
          </w:tcPr>
          <w:p w14:paraId="038A8513"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restart"/>
            <w:vAlign w:val="center"/>
            <w:hideMark/>
          </w:tcPr>
          <w:p w14:paraId="047CCF6D"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54B40E10" w14:textId="77777777" w:rsidTr="007026EF">
        <w:trPr>
          <w:trHeight w:val="433"/>
        </w:trPr>
        <w:tc>
          <w:tcPr>
            <w:tcW w:w="513" w:type="dxa"/>
            <w:vMerge/>
            <w:vAlign w:val="center"/>
            <w:hideMark/>
          </w:tcPr>
          <w:p w14:paraId="5D2E5451"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55659BF0"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361C3156"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729D8056"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1F516A1E"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1160B294"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60C3794A"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06" w:type="dxa"/>
            <w:tcBorders>
              <w:right w:val="single" w:sz="4" w:space="0" w:color="auto"/>
            </w:tcBorders>
            <w:vAlign w:val="center"/>
          </w:tcPr>
          <w:p w14:paraId="45AF9BA7" w14:textId="3729FC5E"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421" w:type="dxa"/>
            <w:gridSpan w:val="3"/>
            <w:tcBorders>
              <w:top w:val="single" w:sz="4" w:space="0" w:color="auto"/>
              <w:left w:val="single" w:sz="4" w:space="0" w:color="auto"/>
              <w:bottom w:val="single" w:sz="4" w:space="0" w:color="auto"/>
              <w:right w:val="single" w:sz="4" w:space="0" w:color="auto"/>
            </w:tcBorders>
            <w:vAlign w:val="center"/>
          </w:tcPr>
          <w:p w14:paraId="69875F63"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81" w:type="dxa"/>
            <w:tcBorders>
              <w:top w:val="single" w:sz="4" w:space="0" w:color="auto"/>
              <w:left w:val="single" w:sz="4" w:space="0" w:color="auto"/>
              <w:bottom w:val="single" w:sz="4" w:space="0" w:color="auto"/>
              <w:right w:val="single" w:sz="4" w:space="0" w:color="auto"/>
            </w:tcBorders>
            <w:vAlign w:val="center"/>
          </w:tcPr>
          <w:p w14:paraId="7CF31EDF" w14:textId="0253F269"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15F43C9D"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3"/>
            <w:tcBorders>
              <w:top w:val="single" w:sz="4" w:space="0" w:color="auto"/>
              <w:left w:val="single" w:sz="4" w:space="0" w:color="auto"/>
              <w:bottom w:val="single" w:sz="4" w:space="0" w:color="auto"/>
              <w:right w:val="single" w:sz="4" w:space="0" w:color="auto"/>
            </w:tcBorders>
            <w:vAlign w:val="center"/>
          </w:tcPr>
          <w:p w14:paraId="5E081CCA"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4"/>
            <w:tcBorders>
              <w:top w:val="single" w:sz="4" w:space="0" w:color="auto"/>
              <w:left w:val="single" w:sz="4" w:space="0" w:color="auto"/>
              <w:bottom w:val="single" w:sz="4" w:space="0" w:color="auto"/>
              <w:right w:val="single" w:sz="4" w:space="0" w:color="auto"/>
            </w:tcBorders>
            <w:vAlign w:val="center"/>
          </w:tcPr>
          <w:p w14:paraId="55C60037" w14:textId="4814B8F3"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44" w:type="dxa"/>
            <w:tcBorders>
              <w:left w:val="single" w:sz="4" w:space="0" w:color="auto"/>
            </w:tcBorders>
            <w:vAlign w:val="center"/>
          </w:tcPr>
          <w:p w14:paraId="28032C20"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49" w:type="dxa"/>
            <w:gridSpan w:val="2"/>
            <w:vMerge/>
            <w:vAlign w:val="center"/>
          </w:tcPr>
          <w:p w14:paraId="25106321"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ign w:val="center"/>
            <w:hideMark/>
          </w:tcPr>
          <w:p w14:paraId="20F43C25"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327D07C4" w14:textId="77777777" w:rsidTr="00831DE3">
        <w:trPr>
          <w:trHeight w:val="315"/>
        </w:trPr>
        <w:tc>
          <w:tcPr>
            <w:tcW w:w="513" w:type="dxa"/>
            <w:vMerge w:val="restart"/>
            <w:shd w:val="clear" w:color="auto" w:fill="auto"/>
            <w:hideMark/>
          </w:tcPr>
          <w:p w14:paraId="1A8C711E"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3.</w:t>
            </w:r>
            <w:r>
              <w:rPr>
                <w:rFonts w:ascii="Times New Roman" w:eastAsia="Times New Roman" w:hAnsi="Times New Roman"/>
                <w:color w:val="000000" w:themeColor="text1"/>
                <w:sz w:val="16"/>
                <w:szCs w:val="16"/>
                <w:lang w:eastAsia="ru-RU"/>
              </w:rPr>
              <w:t>2</w:t>
            </w:r>
          </w:p>
        </w:tc>
        <w:tc>
          <w:tcPr>
            <w:tcW w:w="2072" w:type="dxa"/>
            <w:vMerge w:val="restart"/>
            <w:shd w:val="clear" w:color="auto" w:fill="auto"/>
            <w:hideMark/>
          </w:tcPr>
          <w:p w14:paraId="18DC39E8"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2</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Проведение мероприятий по профилактике экстремизма</w:t>
            </w:r>
          </w:p>
        </w:tc>
        <w:tc>
          <w:tcPr>
            <w:tcW w:w="954" w:type="dxa"/>
            <w:shd w:val="clear" w:color="auto" w:fill="auto"/>
            <w:hideMark/>
          </w:tcPr>
          <w:p w14:paraId="53A640FD"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2C17FD3B"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2F5A99AD"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41C64223"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12B6CB75"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6DE40CB5" w14:textId="4610EF3D"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60C86D58"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0417B0E6"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hideMark/>
          </w:tcPr>
          <w:p w14:paraId="7EBCF7D8"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themeColor="text1"/>
                <w:sz w:val="16"/>
                <w:szCs w:val="16"/>
                <w:lang w:eastAsia="ru-RU"/>
              </w:rPr>
              <w:t>, территориальные У (О) МВД ГУ МВД по Московской области</w:t>
            </w:r>
          </w:p>
        </w:tc>
      </w:tr>
      <w:tr w:rsidR="00831DE3" w:rsidRPr="004A1643" w14:paraId="39F641C4" w14:textId="77777777" w:rsidTr="00831DE3">
        <w:trPr>
          <w:trHeight w:val="765"/>
        </w:trPr>
        <w:tc>
          <w:tcPr>
            <w:tcW w:w="513" w:type="dxa"/>
            <w:vMerge/>
            <w:vAlign w:val="center"/>
            <w:hideMark/>
          </w:tcPr>
          <w:p w14:paraId="019FAC12"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6598D50D"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33323B80"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29217265" w14:textId="2378746B"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032E5ED1"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24F82E67"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0E5109F8"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6018DAEB" w14:textId="09A8083F"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34934E60"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12328D06"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hideMark/>
          </w:tcPr>
          <w:p w14:paraId="427C69DE"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r>
      <w:tr w:rsidR="00831DE3" w:rsidRPr="004A1643" w14:paraId="076DE24E" w14:textId="77777777" w:rsidTr="00831DE3">
        <w:trPr>
          <w:trHeight w:val="600"/>
        </w:trPr>
        <w:tc>
          <w:tcPr>
            <w:tcW w:w="513" w:type="dxa"/>
            <w:vMerge/>
            <w:vAlign w:val="center"/>
          </w:tcPr>
          <w:p w14:paraId="3745C70F"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0AF24F89"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0CE20062"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55355943"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7AAE38E0"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08C8EBE7"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2B2DAE65"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1F0EC095" w14:textId="55F82198"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13FEC86F"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305BF58F"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3320ABDC"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r>
      <w:tr w:rsidR="00831DE3" w:rsidRPr="004A1643" w14:paraId="6A5AD1D7" w14:textId="77777777" w:rsidTr="00831DE3">
        <w:trPr>
          <w:trHeight w:val="315"/>
        </w:trPr>
        <w:tc>
          <w:tcPr>
            <w:tcW w:w="513" w:type="dxa"/>
            <w:vMerge/>
            <w:vAlign w:val="center"/>
            <w:hideMark/>
          </w:tcPr>
          <w:p w14:paraId="1D8F7379"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234DB815"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Количество мероприятий по профилактике экстремизма</w:t>
            </w:r>
            <w:r>
              <w:rPr>
                <w:rFonts w:ascii="Times New Roman" w:hAnsi="Times New Roman"/>
                <w:sz w:val="16"/>
                <w:szCs w:val="16"/>
              </w:rPr>
              <w:t xml:space="preserve"> (ед.)</w:t>
            </w:r>
          </w:p>
        </w:tc>
        <w:tc>
          <w:tcPr>
            <w:tcW w:w="954" w:type="dxa"/>
            <w:vMerge w:val="restart"/>
            <w:shd w:val="clear" w:color="auto" w:fill="auto"/>
            <w:vAlign w:val="center"/>
            <w:hideMark/>
          </w:tcPr>
          <w:p w14:paraId="779BD046"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hideMark/>
          </w:tcPr>
          <w:p w14:paraId="2F91F4AF"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0D649CBE"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67DDDD38"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0A7DE5D2"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457C9006" w14:textId="25DBFB36"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56AE187C"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6FEE32DF"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20228F72"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shd w:val="clear" w:color="auto" w:fill="auto"/>
            <w:vAlign w:val="bottom"/>
            <w:hideMark/>
          </w:tcPr>
          <w:p w14:paraId="55063637"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31DE3" w:rsidRPr="004A1643" w14:paraId="5A9C1EE9" w14:textId="77777777" w:rsidTr="007026EF">
        <w:trPr>
          <w:trHeight w:val="255"/>
        </w:trPr>
        <w:tc>
          <w:tcPr>
            <w:tcW w:w="513" w:type="dxa"/>
            <w:vMerge/>
            <w:vAlign w:val="center"/>
            <w:hideMark/>
          </w:tcPr>
          <w:p w14:paraId="39311A98"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2BD60BDE"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4D920489"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75C4E125"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1CFE3F6E"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60D42385"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1181C863"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06" w:type="dxa"/>
            <w:vMerge/>
            <w:vAlign w:val="center"/>
          </w:tcPr>
          <w:p w14:paraId="456386DF" w14:textId="1AE65619"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bottom"/>
          </w:tcPr>
          <w:p w14:paraId="163A05E3"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4B008605"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649" w:type="dxa"/>
            <w:gridSpan w:val="3"/>
            <w:vAlign w:val="bottom"/>
          </w:tcPr>
          <w:p w14:paraId="30544E7D"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49" w:type="dxa"/>
            <w:gridSpan w:val="4"/>
            <w:vAlign w:val="bottom"/>
          </w:tcPr>
          <w:p w14:paraId="6E223C44" w14:textId="1212F959"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Align w:val="bottom"/>
          </w:tcPr>
          <w:p w14:paraId="326EDD5D" w14:textId="25C961F4"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vAlign w:val="center"/>
          </w:tcPr>
          <w:p w14:paraId="3F0202CD"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restart"/>
            <w:vAlign w:val="center"/>
            <w:hideMark/>
          </w:tcPr>
          <w:p w14:paraId="65C89229"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172035F5" w14:textId="77777777" w:rsidTr="007026EF">
        <w:trPr>
          <w:trHeight w:val="570"/>
        </w:trPr>
        <w:tc>
          <w:tcPr>
            <w:tcW w:w="513" w:type="dxa"/>
            <w:vMerge/>
            <w:vAlign w:val="center"/>
            <w:hideMark/>
          </w:tcPr>
          <w:p w14:paraId="325ABFB0"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5E78A41E"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553D034A"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20B41968"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383F775C"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75D2D052"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552A4962"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06" w:type="dxa"/>
            <w:vAlign w:val="center"/>
          </w:tcPr>
          <w:p w14:paraId="338EDA11" w14:textId="3AF1467F"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702" w:type="dxa"/>
            <w:gridSpan w:val="4"/>
            <w:vAlign w:val="center"/>
          </w:tcPr>
          <w:p w14:paraId="0A5096D2"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50" w:type="dxa"/>
            <w:gridSpan w:val="3"/>
            <w:vAlign w:val="center"/>
          </w:tcPr>
          <w:p w14:paraId="50B6A532"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3"/>
            <w:vAlign w:val="center"/>
          </w:tcPr>
          <w:p w14:paraId="6567AC56"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4"/>
            <w:vAlign w:val="center"/>
          </w:tcPr>
          <w:p w14:paraId="09EC3DC4" w14:textId="259522E0"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44" w:type="dxa"/>
            <w:vAlign w:val="center"/>
          </w:tcPr>
          <w:p w14:paraId="470A506F"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49" w:type="dxa"/>
            <w:gridSpan w:val="2"/>
            <w:vAlign w:val="center"/>
          </w:tcPr>
          <w:p w14:paraId="69EF7234"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ign w:val="center"/>
            <w:hideMark/>
          </w:tcPr>
          <w:p w14:paraId="0680D2B6"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480A7564" w14:textId="77777777" w:rsidTr="00831DE3">
        <w:trPr>
          <w:trHeight w:val="315"/>
        </w:trPr>
        <w:tc>
          <w:tcPr>
            <w:tcW w:w="513" w:type="dxa"/>
            <w:vMerge w:val="restart"/>
            <w:shd w:val="clear" w:color="auto" w:fill="auto"/>
            <w:hideMark/>
          </w:tcPr>
          <w:p w14:paraId="49C2C76D"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3</w:t>
            </w:r>
          </w:p>
        </w:tc>
        <w:tc>
          <w:tcPr>
            <w:tcW w:w="2072" w:type="dxa"/>
            <w:vMerge w:val="restart"/>
            <w:shd w:val="clear" w:color="auto" w:fill="auto"/>
            <w:hideMark/>
          </w:tcPr>
          <w:p w14:paraId="50698F1E"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3</w:t>
            </w:r>
            <w:r w:rsidRPr="004A1643">
              <w:rPr>
                <w:rFonts w:ascii="Times New Roman" w:eastAsia="Times New Roman" w:hAnsi="Times New Roman"/>
                <w:color w:val="000000" w:themeColor="text1"/>
                <w:sz w:val="16"/>
                <w:szCs w:val="16"/>
                <w:lang w:eastAsia="ru-RU"/>
              </w:rPr>
              <w:br/>
            </w:r>
            <w:r w:rsidRPr="00853D7C">
              <w:rPr>
                <w:rFonts w:ascii="Times New Roman" w:hAnsi="Times New Roman"/>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954" w:type="dxa"/>
            <w:shd w:val="clear" w:color="auto" w:fill="auto"/>
            <w:hideMark/>
          </w:tcPr>
          <w:p w14:paraId="7CA448A9"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458488A2"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087A97D4"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621F65D9"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166A83CA"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69931AC2" w14:textId="524E06DF"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4B767804"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1AE70EBE"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hideMark/>
          </w:tcPr>
          <w:p w14:paraId="3D2ED0BB"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831DE3" w:rsidRPr="004A1643" w14:paraId="55A1D065" w14:textId="77777777" w:rsidTr="00831DE3">
        <w:trPr>
          <w:trHeight w:val="315"/>
        </w:trPr>
        <w:tc>
          <w:tcPr>
            <w:tcW w:w="513" w:type="dxa"/>
            <w:vMerge/>
            <w:vAlign w:val="center"/>
            <w:hideMark/>
          </w:tcPr>
          <w:p w14:paraId="544666E7"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2BE68323"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454199AD"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00B15206" w14:textId="1C3E3F19"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2DA4714B"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189B1E2B"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53032754"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11E12763" w14:textId="0F4E89A5"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5B0AEF0"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6633DE3A"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hideMark/>
          </w:tcPr>
          <w:p w14:paraId="525302DE"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r>
      <w:tr w:rsidR="00831DE3" w:rsidRPr="004A1643" w14:paraId="57FAB7A6" w14:textId="77777777" w:rsidTr="00831DE3">
        <w:trPr>
          <w:trHeight w:val="281"/>
        </w:trPr>
        <w:tc>
          <w:tcPr>
            <w:tcW w:w="513" w:type="dxa"/>
            <w:vMerge/>
            <w:vAlign w:val="center"/>
          </w:tcPr>
          <w:p w14:paraId="3BC4930D"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7F4A23D3"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5A4D4824"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61D57BE5"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55FEF2D5"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30B6ABC6"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53AFEA11"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6AE88EF6" w14:textId="3B0897AF"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76C170DE"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7613FE70"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5B228FFD"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r>
      <w:tr w:rsidR="00831DE3" w:rsidRPr="004A1643" w14:paraId="78C46CFF" w14:textId="77777777" w:rsidTr="00831DE3">
        <w:trPr>
          <w:trHeight w:val="315"/>
        </w:trPr>
        <w:tc>
          <w:tcPr>
            <w:tcW w:w="513" w:type="dxa"/>
            <w:vMerge/>
            <w:vAlign w:val="center"/>
            <w:hideMark/>
          </w:tcPr>
          <w:p w14:paraId="486433DF"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4726C050"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Количество проведенных </w:t>
            </w:r>
            <w:r w:rsidRPr="00853D7C">
              <w:rPr>
                <w:rFonts w:ascii="Times New Roman" w:hAnsi="Times New Roman"/>
                <w:sz w:val="16"/>
                <w:szCs w:val="16"/>
              </w:rPr>
              <w:t xml:space="preserve"> «кругл</w:t>
            </w:r>
            <w:r>
              <w:rPr>
                <w:rFonts w:ascii="Times New Roman" w:hAnsi="Times New Roman"/>
                <w:sz w:val="16"/>
                <w:szCs w:val="16"/>
              </w:rPr>
              <w:t>ых</w:t>
            </w:r>
            <w:r w:rsidRPr="00853D7C">
              <w:rPr>
                <w:rFonts w:ascii="Times New Roman" w:hAnsi="Times New Roman"/>
                <w:sz w:val="16"/>
                <w:szCs w:val="16"/>
              </w:rPr>
              <w:t xml:space="preserve"> стол</w:t>
            </w:r>
            <w:r>
              <w:rPr>
                <w:rFonts w:ascii="Times New Roman" w:hAnsi="Times New Roman"/>
                <w:sz w:val="16"/>
                <w:szCs w:val="16"/>
              </w:rPr>
              <w:t>ов»</w:t>
            </w:r>
            <w:r w:rsidRPr="00853D7C">
              <w:rPr>
                <w:rFonts w:ascii="Times New Roman" w:hAnsi="Times New Roman"/>
                <w:sz w:val="16"/>
                <w:szCs w:val="16"/>
              </w:rPr>
              <w:t xml:space="preserve"> </w:t>
            </w:r>
            <w:r>
              <w:rPr>
                <w:rFonts w:ascii="Times New Roman" w:hAnsi="Times New Roman"/>
                <w:sz w:val="16"/>
                <w:szCs w:val="16"/>
              </w:rPr>
              <w:t>по ф</w:t>
            </w:r>
            <w:r w:rsidRPr="00853D7C">
              <w:rPr>
                <w:rFonts w:ascii="Times New Roman" w:hAnsi="Times New Roman"/>
                <w:sz w:val="16"/>
                <w:szCs w:val="16"/>
              </w:rPr>
              <w:t>ормировани</w:t>
            </w:r>
            <w:r>
              <w:rPr>
                <w:rFonts w:ascii="Times New Roman" w:hAnsi="Times New Roman"/>
                <w:sz w:val="16"/>
                <w:szCs w:val="16"/>
              </w:rPr>
              <w:t>ю</w:t>
            </w:r>
            <w:r w:rsidRPr="00853D7C">
              <w:rPr>
                <w:rFonts w:ascii="Times New Roman" w:hAnsi="Times New Roman"/>
                <w:sz w:val="16"/>
                <w:szCs w:val="16"/>
              </w:rPr>
              <w:t xml:space="preserve"> толерантных межнациональных отношений</w:t>
            </w:r>
            <w:r>
              <w:rPr>
                <w:rFonts w:ascii="Times New Roman" w:hAnsi="Times New Roman"/>
                <w:sz w:val="16"/>
                <w:szCs w:val="16"/>
              </w:rPr>
              <w:t xml:space="preserve"> (ед.) </w:t>
            </w:r>
          </w:p>
        </w:tc>
        <w:tc>
          <w:tcPr>
            <w:tcW w:w="954" w:type="dxa"/>
            <w:vMerge w:val="restart"/>
            <w:shd w:val="clear" w:color="auto" w:fill="auto"/>
            <w:vAlign w:val="center"/>
            <w:hideMark/>
          </w:tcPr>
          <w:p w14:paraId="34AC8FC9"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hideMark/>
          </w:tcPr>
          <w:p w14:paraId="5B14D9E0"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49F747A2"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2E83E2DA"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651D0271"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14A2863C" w14:textId="6283366A"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3A0478C0"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58992621"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0658ABAA"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shd w:val="clear" w:color="auto" w:fill="auto"/>
            <w:vAlign w:val="bottom"/>
            <w:hideMark/>
          </w:tcPr>
          <w:p w14:paraId="29994A4E"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31DE3" w:rsidRPr="004A1643" w14:paraId="65611CF0" w14:textId="77777777" w:rsidTr="007026EF">
        <w:trPr>
          <w:trHeight w:val="255"/>
        </w:trPr>
        <w:tc>
          <w:tcPr>
            <w:tcW w:w="513" w:type="dxa"/>
            <w:vMerge/>
            <w:vAlign w:val="center"/>
            <w:hideMark/>
          </w:tcPr>
          <w:p w14:paraId="22966A99"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7F844213"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0FE7D295"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4B866563"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7DEC56D6"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6ECC41B5"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2DB1CDD6"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06" w:type="dxa"/>
            <w:vMerge/>
            <w:vAlign w:val="center"/>
          </w:tcPr>
          <w:p w14:paraId="2D01A13C" w14:textId="24F387E9"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bottom"/>
          </w:tcPr>
          <w:p w14:paraId="3293449A"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56BB9E90"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649" w:type="dxa"/>
            <w:gridSpan w:val="3"/>
            <w:vAlign w:val="bottom"/>
          </w:tcPr>
          <w:p w14:paraId="26D402C8"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49" w:type="dxa"/>
            <w:gridSpan w:val="4"/>
            <w:vAlign w:val="bottom"/>
          </w:tcPr>
          <w:p w14:paraId="76BED340" w14:textId="52AC2113"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Align w:val="bottom"/>
          </w:tcPr>
          <w:p w14:paraId="11BB2F65" w14:textId="316C4F38"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vAlign w:val="center"/>
          </w:tcPr>
          <w:p w14:paraId="463CD5AC"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restart"/>
            <w:vAlign w:val="center"/>
            <w:hideMark/>
          </w:tcPr>
          <w:p w14:paraId="2B227EA4"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02D12EB1" w14:textId="77777777" w:rsidTr="007026EF">
        <w:trPr>
          <w:trHeight w:val="726"/>
        </w:trPr>
        <w:tc>
          <w:tcPr>
            <w:tcW w:w="513" w:type="dxa"/>
            <w:vMerge/>
            <w:vAlign w:val="center"/>
            <w:hideMark/>
          </w:tcPr>
          <w:p w14:paraId="59A00857"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6B6CD3AF"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4901D7DC"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66C2F35A"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5FFEBB21"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4A5DCF5B"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3C15E7A4"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06" w:type="dxa"/>
            <w:vAlign w:val="center"/>
          </w:tcPr>
          <w:p w14:paraId="0BE8C541" w14:textId="19325C91"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center"/>
          </w:tcPr>
          <w:p w14:paraId="7BE4175E"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50" w:type="dxa"/>
            <w:gridSpan w:val="3"/>
            <w:vAlign w:val="center"/>
          </w:tcPr>
          <w:p w14:paraId="7861594C"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3"/>
            <w:vAlign w:val="center"/>
          </w:tcPr>
          <w:p w14:paraId="3C3A92BB"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4"/>
            <w:vAlign w:val="center"/>
          </w:tcPr>
          <w:p w14:paraId="49ABA508" w14:textId="216BB63A"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44" w:type="dxa"/>
            <w:vAlign w:val="center"/>
          </w:tcPr>
          <w:p w14:paraId="58E6F773"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49" w:type="dxa"/>
            <w:gridSpan w:val="2"/>
            <w:vAlign w:val="center"/>
          </w:tcPr>
          <w:p w14:paraId="09EE0C07"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ign w:val="center"/>
            <w:hideMark/>
          </w:tcPr>
          <w:p w14:paraId="779AA5A2"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41A416D6" w14:textId="77777777" w:rsidTr="00831DE3">
        <w:trPr>
          <w:trHeight w:val="444"/>
        </w:trPr>
        <w:tc>
          <w:tcPr>
            <w:tcW w:w="513" w:type="dxa"/>
            <w:vMerge w:val="restart"/>
            <w:shd w:val="clear" w:color="auto" w:fill="auto"/>
            <w:hideMark/>
          </w:tcPr>
          <w:p w14:paraId="2DF8F313"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4</w:t>
            </w:r>
          </w:p>
        </w:tc>
        <w:tc>
          <w:tcPr>
            <w:tcW w:w="2072" w:type="dxa"/>
            <w:vMerge w:val="restart"/>
            <w:shd w:val="clear" w:color="auto" w:fill="auto"/>
            <w:hideMark/>
          </w:tcPr>
          <w:p w14:paraId="4291F147"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4</w:t>
            </w:r>
            <w:r w:rsidRPr="004A1643">
              <w:rPr>
                <w:rFonts w:ascii="Times New Roman" w:eastAsia="Times New Roman" w:hAnsi="Times New Roman"/>
                <w:color w:val="000000" w:themeColor="text1"/>
                <w:sz w:val="16"/>
                <w:szCs w:val="16"/>
                <w:lang w:eastAsia="ru-RU"/>
              </w:rPr>
              <w:br/>
            </w:r>
            <w:r w:rsidRPr="00853D7C">
              <w:rPr>
                <w:rFonts w:ascii="Times New Roman" w:hAnsi="Times New Roman"/>
                <w:sz w:val="16"/>
                <w:szCs w:val="16"/>
              </w:rPr>
              <w:t xml:space="preserve">Организация и проведение информационно-пропагандистских мероприятий по разъяснению сущности терроризма и его </w:t>
            </w:r>
            <w:r w:rsidRPr="00853D7C">
              <w:rPr>
                <w:rFonts w:ascii="Times New Roman" w:hAnsi="Times New Roman"/>
                <w:sz w:val="16"/>
                <w:szCs w:val="16"/>
              </w:rPr>
              <w:lastRenderedPageBreak/>
              <w:t>общественной опасности, а также формирование у граждан неприятия идеологии терроризма</w:t>
            </w:r>
          </w:p>
        </w:tc>
        <w:tc>
          <w:tcPr>
            <w:tcW w:w="954" w:type="dxa"/>
            <w:shd w:val="clear" w:color="auto" w:fill="auto"/>
            <w:hideMark/>
          </w:tcPr>
          <w:p w14:paraId="73E2054F"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625" w:type="dxa"/>
            <w:shd w:val="clear" w:color="auto" w:fill="auto"/>
            <w:hideMark/>
          </w:tcPr>
          <w:p w14:paraId="40F2A3B5"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377F21E8"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2344A23E"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34A714D1"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1B10D9A6" w14:textId="2F644490"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707A86D3"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27933E78"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hideMark/>
          </w:tcPr>
          <w:p w14:paraId="11D208B1"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themeColor="text1"/>
                <w:sz w:val="16"/>
                <w:szCs w:val="16"/>
                <w:lang w:eastAsia="ru-RU"/>
              </w:rPr>
              <w:t xml:space="preserve">, территориальные У (О) МВД ГУ МВД по </w:t>
            </w:r>
            <w:r>
              <w:rPr>
                <w:rFonts w:ascii="Times New Roman" w:eastAsia="Times New Roman" w:hAnsi="Times New Roman"/>
                <w:color w:val="000000" w:themeColor="text1"/>
                <w:sz w:val="16"/>
                <w:szCs w:val="16"/>
                <w:lang w:eastAsia="ru-RU"/>
              </w:rPr>
              <w:lastRenderedPageBreak/>
              <w:t>Московской области</w:t>
            </w:r>
          </w:p>
        </w:tc>
      </w:tr>
      <w:tr w:rsidR="00831DE3" w:rsidRPr="004A1643" w14:paraId="0D42195B" w14:textId="77777777" w:rsidTr="00831DE3">
        <w:trPr>
          <w:trHeight w:val="943"/>
        </w:trPr>
        <w:tc>
          <w:tcPr>
            <w:tcW w:w="513" w:type="dxa"/>
            <w:vMerge/>
            <w:vAlign w:val="center"/>
            <w:hideMark/>
          </w:tcPr>
          <w:p w14:paraId="4F0CF3D9"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3EF39915"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22449EE3"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3D901F4A" w14:textId="4E7DD90F"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5D0D35E5"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5ED96E20"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226887F6"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5662BCF5" w14:textId="08D65ADD"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24F7DC18"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53C35D6F"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hideMark/>
          </w:tcPr>
          <w:p w14:paraId="389A29CB"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r>
      <w:tr w:rsidR="00831DE3" w:rsidRPr="004A1643" w14:paraId="15F17CAA" w14:textId="77777777" w:rsidTr="00831DE3">
        <w:trPr>
          <w:trHeight w:val="264"/>
        </w:trPr>
        <w:tc>
          <w:tcPr>
            <w:tcW w:w="513" w:type="dxa"/>
            <w:vMerge/>
            <w:vAlign w:val="center"/>
          </w:tcPr>
          <w:p w14:paraId="3BD36BE9"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38DF97CC"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74CF31E4"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4BB9EE4A"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36F76D77"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4D2F4D3D"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400F21DB" w14:textId="77777777" w:rsidR="007B0610" w:rsidRDefault="007B0610" w:rsidP="00F42F0F">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2AB3034A" w14:textId="1F349A46"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3091F777"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6ACF51F1" w14:textId="77777777" w:rsidR="007B0610" w:rsidRPr="004A1643" w:rsidRDefault="007B0610"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Align w:val="center"/>
          </w:tcPr>
          <w:p w14:paraId="1CDAEE37" w14:textId="77777777" w:rsidR="007B0610" w:rsidRPr="004A1643" w:rsidRDefault="007B0610" w:rsidP="00F42F0F">
            <w:pPr>
              <w:spacing w:after="0" w:line="240" w:lineRule="auto"/>
              <w:rPr>
                <w:rFonts w:ascii="Times New Roman" w:eastAsia="Times New Roman" w:hAnsi="Times New Roman"/>
                <w:color w:val="000000" w:themeColor="text1"/>
                <w:sz w:val="16"/>
                <w:szCs w:val="16"/>
                <w:lang w:eastAsia="ru-RU"/>
              </w:rPr>
            </w:pPr>
          </w:p>
        </w:tc>
      </w:tr>
      <w:tr w:rsidR="00831DE3" w:rsidRPr="004A1643" w14:paraId="204006C2" w14:textId="77777777" w:rsidTr="00831DE3">
        <w:trPr>
          <w:trHeight w:val="315"/>
        </w:trPr>
        <w:tc>
          <w:tcPr>
            <w:tcW w:w="513" w:type="dxa"/>
            <w:vMerge/>
            <w:vAlign w:val="center"/>
            <w:hideMark/>
          </w:tcPr>
          <w:p w14:paraId="6C484093"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2AE237CC" w14:textId="77777777" w:rsidR="007B0610" w:rsidRPr="004A1643" w:rsidRDefault="007B0610"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853D7C">
              <w:rPr>
                <w:rFonts w:ascii="Times New Roman" w:hAnsi="Times New Roman"/>
                <w:sz w:val="16"/>
                <w:szCs w:val="16"/>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r>
              <w:rPr>
                <w:rFonts w:ascii="Times New Roman" w:hAnsi="Times New Roman"/>
                <w:sz w:val="16"/>
                <w:szCs w:val="16"/>
              </w:rPr>
              <w:t xml:space="preserve"> (ед.)</w:t>
            </w:r>
          </w:p>
        </w:tc>
        <w:tc>
          <w:tcPr>
            <w:tcW w:w="954" w:type="dxa"/>
            <w:vMerge w:val="restart"/>
            <w:shd w:val="clear" w:color="auto" w:fill="auto"/>
            <w:vAlign w:val="center"/>
            <w:hideMark/>
          </w:tcPr>
          <w:p w14:paraId="43835245"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hideMark/>
          </w:tcPr>
          <w:p w14:paraId="1FF7EDA5"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05649ED9"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002E9E63"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59BA728F" w14:textId="77777777" w:rsidR="007B0610"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177EEE3F" w14:textId="14F80596"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7B8695CA"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752D69B6"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6A3D5CC8"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shd w:val="clear" w:color="auto" w:fill="auto"/>
            <w:vAlign w:val="bottom"/>
            <w:hideMark/>
          </w:tcPr>
          <w:p w14:paraId="331DFB57" w14:textId="77777777" w:rsidR="007B0610" w:rsidRPr="004A1643" w:rsidRDefault="007B0610"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31DE3" w:rsidRPr="004A1643" w14:paraId="12C088A6" w14:textId="77777777" w:rsidTr="007026EF">
        <w:trPr>
          <w:trHeight w:val="255"/>
        </w:trPr>
        <w:tc>
          <w:tcPr>
            <w:tcW w:w="513" w:type="dxa"/>
            <w:vMerge/>
            <w:vAlign w:val="center"/>
            <w:hideMark/>
          </w:tcPr>
          <w:p w14:paraId="53500543"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3FE6AB70"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0F4BC833"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694BFE34"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2363FB24"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4DA65D48"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37EF5EF0"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06" w:type="dxa"/>
            <w:vMerge/>
            <w:vAlign w:val="center"/>
          </w:tcPr>
          <w:p w14:paraId="02557EC2" w14:textId="60C9C74A"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bottom"/>
          </w:tcPr>
          <w:p w14:paraId="24EC85A9"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20D06C2E"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649" w:type="dxa"/>
            <w:gridSpan w:val="3"/>
            <w:vAlign w:val="bottom"/>
          </w:tcPr>
          <w:p w14:paraId="7FE1E9AB"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49" w:type="dxa"/>
            <w:gridSpan w:val="4"/>
            <w:vAlign w:val="bottom"/>
          </w:tcPr>
          <w:p w14:paraId="76D2EBA3" w14:textId="2CF0F3AC"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Align w:val="bottom"/>
          </w:tcPr>
          <w:p w14:paraId="14A6BEA2" w14:textId="7C4E459B"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vAlign w:val="center"/>
          </w:tcPr>
          <w:p w14:paraId="09F1CFE1"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restart"/>
            <w:vAlign w:val="center"/>
            <w:hideMark/>
          </w:tcPr>
          <w:p w14:paraId="2351C35D"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48B56288" w14:textId="77777777" w:rsidTr="007026EF">
        <w:trPr>
          <w:trHeight w:val="695"/>
        </w:trPr>
        <w:tc>
          <w:tcPr>
            <w:tcW w:w="513" w:type="dxa"/>
            <w:vMerge/>
            <w:vAlign w:val="center"/>
            <w:hideMark/>
          </w:tcPr>
          <w:p w14:paraId="7F47152D"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65046D7C"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75E91DE9"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0B2D7B1E"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6AD8F0F5"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1FA0D6A6" w14:textId="77777777" w:rsidR="00831DE3" w:rsidRPr="004A1643" w:rsidRDefault="00831DE3" w:rsidP="008072AC">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010F6EBE"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906" w:type="dxa"/>
            <w:vAlign w:val="center"/>
          </w:tcPr>
          <w:p w14:paraId="78576AA7" w14:textId="7519FD18"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center"/>
          </w:tcPr>
          <w:p w14:paraId="4CA38C64"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850" w:type="dxa"/>
            <w:gridSpan w:val="3"/>
            <w:vAlign w:val="center"/>
          </w:tcPr>
          <w:p w14:paraId="394DBEC1"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3"/>
            <w:vAlign w:val="center"/>
          </w:tcPr>
          <w:p w14:paraId="2AE44240"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649" w:type="dxa"/>
            <w:gridSpan w:val="4"/>
            <w:vAlign w:val="center"/>
          </w:tcPr>
          <w:p w14:paraId="769BD790" w14:textId="6AADDC2B"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44" w:type="dxa"/>
            <w:vAlign w:val="center"/>
          </w:tcPr>
          <w:p w14:paraId="53A9AD44"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649" w:type="dxa"/>
            <w:gridSpan w:val="2"/>
            <w:vAlign w:val="center"/>
          </w:tcPr>
          <w:p w14:paraId="67E246AA"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ign w:val="center"/>
            <w:hideMark/>
          </w:tcPr>
          <w:p w14:paraId="026DC89A" w14:textId="77777777" w:rsidR="00831DE3" w:rsidRPr="004A1643" w:rsidRDefault="00831DE3" w:rsidP="008072AC">
            <w:pPr>
              <w:spacing w:after="0" w:line="240" w:lineRule="auto"/>
              <w:rPr>
                <w:rFonts w:ascii="Times New Roman" w:eastAsia="Times New Roman" w:hAnsi="Times New Roman"/>
                <w:color w:val="000000" w:themeColor="text1"/>
                <w:sz w:val="16"/>
                <w:szCs w:val="16"/>
                <w:lang w:eastAsia="ru-RU"/>
              </w:rPr>
            </w:pPr>
          </w:p>
        </w:tc>
      </w:tr>
      <w:tr w:rsidR="00831DE3" w:rsidRPr="004A1643" w14:paraId="36E97EDC" w14:textId="77777777" w:rsidTr="00831DE3">
        <w:trPr>
          <w:trHeight w:val="332"/>
        </w:trPr>
        <w:tc>
          <w:tcPr>
            <w:tcW w:w="513" w:type="dxa"/>
            <w:vMerge w:val="restart"/>
            <w:shd w:val="clear" w:color="auto" w:fill="auto"/>
            <w:hideMark/>
          </w:tcPr>
          <w:p w14:paraId="7191EA26"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w:t>
            </w:r>
          </w:p>
        </w:tc>
        <w:tc>
          <w:tcPr>
            <w:tcW w:w="2072" w:type="dxa"/>
            <w:vMerge w:val="restart"/>
            <w:shd w:val="clear" w:color="auto" w:fill="auto"/>
            <w:hideMark/>
          </w:tcPr>
          <w:p w14:paraId="05D0B67C"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04.  </w:t>
            </w:r>
            <w:r w:rsidRPr="00A133F0">
              <w:rPr>
                <w:rFonts w:ascii="Times New Roman" w:eastAsia="Times New Roman" w:hAnsi="Times New Roman"/>
                <w:color w:val="000000" w:themeColor="text1"/>
                <w:sz w:val="16"/>
                <w:szCs w:val="16"/>
                <w:lang w:eastAsia="ru-RU"/>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r>
              <w:rPr>
                <w:rFonts w:ascii="Times New Roman" w:eastAsia="Times New Roman" w:hAnsi="Times New Roman"/>
                <w:color w:val="000000" w:themeColor="text1"/>
                <w:sz w:val="16"/>
                <w:szCs w:val="16"/>
                <w:lang w:eastAsia="ru-RU"/>
              </w:rPr>
              <w:t>(далее -система «Безопасный регион»)</w:t>
            </w:r>
          </w:p>
        </w:tc>
        <w:tc>
          <w:tcPr>
            <w:tcW w:w="954" w:type="dxa"/>
            <w:shd w:val="clear" w:color="auto" w:fill="auto"/>
            <w:hideMark/>
          </w:tcPr>
          <w:p w14:paraId="32F55E22"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0A2902D7"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625EA654" w14:textId="3A2C7908" w:rsidR="007B0610" w:rsidRPr="004A1643" w:rsidRDefault="007B0610" w:rsidP="00EE6661">
            <w:pPr>
              <w:spacing w:after="0" w:line="240" w:lineRule="auto"/>
              <w:ind w:left="-155" w:right="-108"/>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85312,19</w:t>
            </w:r>
          </w:p>
        </w:tc>
        <w:tc>
          <w:tcPr>
            <w:tcW w:w="990" w:type="dxa"/>
            <w:shd w:val="clear" w:color="auto" w:fill="auto"/>
          </w:tcPr>
          <w:p w14:paraId="641FD581" w14:textId="243B334F"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11259,88</w:t>
            </w:r>
          </w:p>
        </w:tc>
        <w:tc>
          <w:tcPr>
            <w:tcW w:w="986" w:type="dxa"/>
          </w:tcPr>
          <w:p w14:paraId="6299C708" w14:textId="5ABD758D"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18269,22</w:t>
            </w:r>
          </w:p>
        </w:tc>
        <w:tc>
          <w:tcPr>
            <w:tcW w:w="3756" w:type="dxa"/>
            <w:gridSpan w:val="15"/>
            <w:shd w:val="clear" w:color="auto" w:fill="auto"/>
          </w:tcPr>
          <w:p w14:paraId="344EB2C5" w14:textId="3C3E6D39"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21923,57</w:t>
            </w:r>
          </w:p>
        </w:tc>
        <w:tc>
          <w:tcPr>
            <w:tcW w:w="1144" w:type="dxa"/>
            <w:shd w:val="clear" w:color="auto" w:fill="auto"/>
          </w:tcPr>
          <w:p w14:paraId="4A2D018A" w14:textId="129E568E"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16929,77</w:t>
            </w:r>
          </w:p>
        </w:tc>
        <w:tc>
          <w:tcPr>
            <w:tcW w:w="1649" w:type="dxa"/>
            <w:gridSpan w:val="2"/>
            <w:shd w:val="clear" w:color="auto" w:fill="auto"/>
          </w:tcPr>
          <w:p w14:paraId="3BA0DA08" w14:textId="3A9A3264"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16929,77</w:t>
            </w:r>
          </w:p>
        </w:tc>
        <w:tc>
          <w:tcPr>
            <w:tcW w:w="1154" w:type="dxa"/>
            <w:gridSpan w:val="3"/>
            <w:vMerge w:val="restart"/>
            <w:shd w:val="clear" w:color="auto" w:fill="auto"/>
            <w:hideMark/>
          </w:tcPr>
          <w:p w14:paraId="3ED2C557"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p>
        </w:tc>
      </w:tr>
      <w:tr w:rsidR="00831DE3" w:rsidRPr="004A1643" w14:paraId="3F9B0366" w14:textId="77777777" w:rsidTr="00831DE3">
        <w:trPr>
          <w:trHeight w:val="375"/>
        </w:trPr>
        <w:tc>
          <w:tcPr>
            <w:tcW w:w="513" w:type="dxa"/>
            <w:vMerge/>
            <w:vAlign w:val="center"/>
            <w:hideMark/>
          </w:tcPr>
          <w:p w14:paraId="36B4991C" w14:textId="77777777" w:rsidR="007B0610" w:rsidRPr="004A1643" w:rsidRDefault="007B0610" w:rsidP="0010229E">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4962A32F" w14:textId="77777777" w:rsidR="007B0610" w:rsidRPr="004A1643" w:rsidRDefault="007B0610" w:rsidP="0010229E">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681B1E02" w14:textId="77777777" w:rsidR="007B0610" w:rsidRPr="004A1643" w:rsidRDefault="007B0610" w:rsidP="0010229E">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735B2E0E" w14:textId="5F8DE2C5" w:rsidR="007B0610" w:rsidRPr="004A1643" w:rsidRDefault="007B0610" w:rsidP="0010229E">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0C02CE8B" w14:textId="7F6C23C3" w:rsidR="007B0610" w:rsidRPr="004A1643" w:rsidRDefault="007B0610" w:rsidP="0010229E">
            <w:pPr>
              <w:spacing w:after="0" w:line="240" w:lineRule="auto"/>
              <w:ind w:left="-155" w:right="-108"/>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85312,19</w:t>
            </w:r>
          </w:p>
        </w:tc>
        <w:tc>
          <w:tcPr>
            <w:tcW w:w="990" w:type="dxa"/>
            <w:shd w:val="clear" w:color="auto" w:fill="auto"/>
          </w:tcPr>
          <w:p w14:paraId="62BA5CEC" w14:textId="3CC4C5E1" w:rsidR="007B0610" w:rsidRPr="004A1643" w:rsidRDefault="007B0610" w:rsidP="0010229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11259,88</w:t>
            </w:r>
          </w:p>
        </w:tc>
        <w:tc>
          <w:tcPr>
            <w:tcW w:w="986" w:type="dxa"/>
          </w:tcPr>
          <w:p w14:paraId="72F01252" w14:textId="5A07EA82" w:rsidR="007B0610" w:rsidRDefault="007B0610" w:rsidP="0010229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18269,22</w:t>
            </w:r>
          </w:p>
        </w:tc>
        <w:tc>
          <w:tcPr>
            <w:tcW w:w="3756" w:type="dxa"/>
            <w:gridSpan w:val="15"/>
            <w:shd w:val="clear" w:color="auto" w:fill="auto"/>
          </w:tcPr>
          <w:p w14:paraId="228BACF1" w14:textId="615C2DB9" w:rsidR="007B0610" w:rsidRPr="004A1643" w:rsidRDefault="007B0610" w:rsidP="0010229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21923,57</w:t>
            </w:r>
          </w:p>
        </w:tc>
        <w:tc>
          <w:tcPr>
            <w:tcW w:w="1144" w:type="dxa"/>
            <w:shd w:val="clear" w:color="auto" w:fill="auto"/>
          </w:tcPr>
          <w:p w14:paraId="63765FE8" w14:textId="2956A979" w:rsidR="007B0610" w:rsidRPr="004A1643" w:rsidRDefault="007B0610" w:rsidP="0010229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16929,77</w:t>
            </w:r>
          </w:p>
        </w:tc>
        <w:tc>
          <w:tcPr>
            <w:tcW w:w="1649" w:type="dxa"/>
            <w:gridSpan w:val="2"/>
            <w:shd w:val="clear" w:color="auto" w:fill="auto"/>
          </w:tcPr>
          <w:p w14:paraId="4F4A36A0" w14:textId="22FADF16" w:rsidR="007B0610" w:rsidRPr="004A1643" w:rsidRDefault="007B0610" w:rsidP="0010229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16929,77</w:t>
            </w:r>
          </w:p>
        </w:tc>
        <w:tc>
          <w:tcPr>
            <w:tcW w:w="1154" w:type="dxa"/>
            <w:gridSpan w:val="3"/>
            <w:vMerge/>
            <w:vAlign w:val="center"/>
            <w:hideMark/>
          </w:tcPr>
          <w:p w14:paraId="438E27D6" w14:textId="77777777" w:rsidR="007B0610" w:rsidRPr="004A1643" w:rsidRDefault="007B0610" w:rsidP="0010229E">
            <w:pPr>
              <w:spacing w:after="0" w:line="240" w:lineRule="auto"/>
              <w:rPr>
                <w:rFonts w:ascii="Times New Roman" w:eastAsia="Times New Roman" w:hAnsi="Times New Roman"/>
                <w:color w:val="000000" w:themeColor="text1"/>
                <w:sz w:val="16"/>
                <w:szCs w:val="16"/>
                <w:lang w:eastAsia="ru-RU"/>
              </w:rPr>
            </w:pPr>
          </w:p>
        </w:tc>
      </w:tr>
      <w:tr w:rsidR="00831DE3" w:rsidRPr="004A1643" w14:paraId="6D2754BB" w14:textId="77777777" w:rsidTr="00831DE3">
        <w:trPr>
          <w:trHeight w:val="653"/>
        </w:trPr>
        <w:tc>
          <w:tcPr>
            <w:tcW w:w="513" w:type="dxa"/>
            <w:vMerge/>
            <w:vAlign w:val="center"/>
            <w:hideMark/>
          </w:tcPr>
          <w:p w14:paraId="38DE44E9"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420664DA"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0A57E09B"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685052E1"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6C8860E5"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46FA2541"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1BC482AF" w14:textId="6B5AFD04"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05741665" w14:textId="36A1EF19"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518BC3C2" w14:textId="27A1ADF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79E1C39D" w14:textId="4A66431F"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hideMark/>
          </w:tcPr>
          <w:p w14:paraId="3CD25C2F"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r>
      <w:tr w:rsidR="00831DE3" w:rsidRPr="004A1643" w14:paraId="3C9C4C31" w14:textId="77777777" w:rsidTr="00831DE3">
        <w:trPr>
          <w:trHeight w:val="315"/>
        </w:trPr>
        <w:tc>
          <w:tcPr>
            <w:tcW w:w="513" w:type="dxa"/>
            <w:vMerge w:val="restart"/>
            <w:shd w:val="clear" w:color="auto" w:fill="auto"/>
            <w:hideMark/>
          </w:tcPr>
          <w:p w14:paraId="18EA8C16"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4.1</w:t>
            </w:r>
          </w:p>
        </w:tc>
        <w:tc>
          <w:tcPr>
            <w:tcW w:w="2072" w:type="dxa"/>
            <w:vMerge w:val="restart"/>
            <w:shd w:val="clear" w:color="auto" w:fill="auto"/>
            <w:hideMark/>
          </w:tcPr>
          <w:p w14:paraId="790CEF19" w14:textId="25781254"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04.01</w:t>
            </w:r>
            <w:r w:rsidRPr="004A1643">
              <w:rPr>
                <w:rFonts w:ascii="Times New Roman" w:eastAsia="Times New Roman" w:hAnsi="Times New Roman"/>
                <w:color w:val="000000" w:themeColor="text1"/>
                <w:sz w:val="16"/>
                <w:szCs w:val="16"/>
                <w:lang w:eastAsia="ru-RU"/>
              </w:rPr>
              <w:br/>
            </w:r>
            <w:r w:rsidRPr="001437F8">
              <w:rPr>
                <w:rFonts w:ascii="Times New Roman" w:hAnsi="Times New Roman"/>
                <w:sz w:val="16"/>
                <w:szCs w:val="16"/>
              </w:rPr>
              <w:t>Оказание услуг по предоставлению видеоизображения для системы «Безопасный регион»</w:t>
            </w:r>
            <w:r>
              <w:rPr>
                <w:rFonts w:ascii="Times New Roman" w:hAnsi="Times New Roman"/>
                <w:sz w:val="16"/>
                <w:szCs w:val="16"/>
              </w:rPr>
              <w:t xml:space="preserve"> с видеокамер, установленных в местах массового скопления людей, на детских игровых, спортивных площадках и социальных объектах, контейнерных площадках</w:t>
            </w:r>
          </w:p>
        </w:tc>
        <w:tc>
          <w:tcPr>
            <w:tcW w:w="954" w:type="dxa"/>
            <w:shd w:val="clear" w:color="auto" w:fill="auto"/>
            <w:hideMark/>
          </w:tcPr>
          <w:p w14:paraId="003D7A63"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518CD572"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22E55A12"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p>
        </w:tc>
        <w:tc>
          <w:tcPr>
            <w:tcW w:w="990" w:type="dxa"/>
            <w:shd w:val="clear" w:color="auto" w:fill="auto"/>
          </w:tcPr>
          <w:p w14:paraId="53BD3CBB"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p>
        </w:tc>
        <w:tc>
          <w:tcPr>
            <w:tcW w:w="986" w:type="dxa"/>
          </w:tcPr>
          <w:p w14:paraId="20C15715"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1DCFA3C2" w14:textId="5CD63523"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p>
        </w:tc>
        <w:tc>
          <w:tcPr>
            <w:tcW w:w="1144" w:type="dxa"/>
            <w:shd w:val="clear" w:color="auto" w:fill="auto"/>
          </w:tcPr>
          <w:p w14:paraId="41CA0A71"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7EFF5708"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val="restart"/>
            <w:shd w:val="clear" w:color="auto" w:fill="auto"/>
            <w:hideMark/>
          </w:tcPr>
          <w:p w14:paraId="2B8230F1" w14:textId="77777777" w:rsidR="007B0610" w:rsidRPr="001437F8" w:rsidRDefault="007B0610" w:rsidP="00EE6661">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831DE3" w:rsidRPr="004A1643" w14:paraId="31515404" w14:textId="77777777" w:rsidTr="00831DE3">
        <w:trPr>
          <w:trHeight w:val="720"/>
        </w:trPr>
        <w:tc>
          <w:tcPr>
            <w:tcW w:w="513" w:type="dxa"/>
            <w:vMerge/>
            <w:vAlign w:val="center"/>
            <w:hideMark/>
          </w:tcPr>
          <w:p w14:paraId="5323C7F2" w14:textId="77777777" w:rsidR="007B0610" w:rsidRPr="004A1643" w:rsidRDefault="007B0610" w:rsidP="0010229E">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1EBA6815" w14:textId="77777777" w:rsidR="007B0610" w:rsidRPr="004A1643" w:rsidRDefault="007B0610" w:rsidP="0010229E">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7037A6F2" w14:textId="77777777" w:rsidR="007B0610" w:rsidRPr="004A1643" w:rsidRDefault="007B0610" w:rsidP="0010229E">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220C9065" w14:textId="41DD1F39" w:rsidR="007B0610" w:rsidRPr="004A1643" w:rsidRDefault="007B0610" w:rsidP="0010229E">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570C3D8B" w14:textId="16E25D61" w:rsidR="007B0610" w:rsidRPr="004A1643" w:rsidRDefault="007B0610" w:rsidP="0010229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52517,04</w:t>
            </w:r>
          </w:p>
        </w:tc>
        <w:tc>
          <w:tcPr>
            <w:tcW w:w="990" w:type="dxa"/>
            <w:shd w:val="clear" w:color="auto" w:fill="auto"/>
          </w:tcPr>
          <w:p w14:paraId="0BA1E8F2" w14:textId="76B4219D" w:rsidR="007B0610" w:rsidRPr="004A1643" w:rsidRDefault="007B0610" w:rsidP="0010229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6484,90</w:t>
            </w:r>
          </w:p>
        </w:tc>
        <w:tc>
          <w:tcPr>
            <w:tcW w:w="986" w:type="dxa"/>
          </w:tcPr>
          <w:p w14:paraId="2CA00CFA" w14:textId="1CA973F9" w:rsidR="007B0610" w:rsidRDefault="007B0610" w:rsidP="0010229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10242,85</w:t>
            </w:r>
          </w:p>
        </w:tc>
        <w:tc>
          <w:tcPr>
            <w:tcW w:w="3756" w:type="dxa"/>
            <w:gridSpan w:val="15"/>
            <w:shd w:val="clear" w:color="auto" w:fill="auto"/>
          </w:tcPr>
          <w:p w14:paraId="5D725185" w14:textId="3963D69F" w:rsidR="007B0610" w:rsidRPr="004A1643" w:rsidRDefault="007B0610" w:rsidP="0010229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11929,76</w:t>
            </w:r>
          </w:p>
        </w:tc>
        <w:tc>
          <w:tcPr>
            <w:tcW w:w="1144" w:type="dxa"/>
            <w:shd w:val="clear" w:color="auto" w:fill="auto"/>
          </w:tcPr>
          <w:p w14:paraId="05AE51B5" w14:textId="47375D4D" w:rsidR="007B0610" w:rsidRPr="004A1643" w:rsidRDefault="007B0610" w:rsidP="0010229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11929,77</w:t>
            </w:r>
          </w:p>
        </w:tc>
        <w:tc>
          <w:tcPr>
            <w:tcW w:w="1649" w:type="dxa"/>
            <w:gridSpan w:val="2"/>
            <w:shd w:val="clear" w:color="auto" w:fill="auto"/>
          </w:tcPr>
          <w:p w14:paraId="0B813FEF" w14:textId="3EF63FAF" w:rsidR="007B0610" w:rsidRPr="004A1643" w:rsidRDefault="007B0610" w:rsidP="007B2F57">
            <w:pPr>
              <w:spacing w:after="0" w:line="240" w:lineRule="auto"/>
              <w:jc w:val="center"/>
              <w:rPr>
                <w:rFonts w:ascii="Times New Roman" w:eastAsia="Times New Roman" w:hAnsi="Times New Roman"/>
                <w:color w:val="000000" w:themeColor="text1"/>
                <w:sz w:val="16"/>
                <w:szCs w:val="16"/>
                <w:lang w:eastAsia="ru-RU"/>
              </w:rPr>
            </w:pPr>
            <w:r w:rsidRPr="007F7630">
              <w:rPr>
                <w:rFonts w:ascii="Times New Roman" w:eastAsia="Times New Roman" w:hAnsi="Times New Roman"/>
                <w:color w:val="000000" w:themeColor="text1"/>
                <w:sz w:val="16"/>
                <w:szCs w:val="16"/>
                <w:lang w:eastAsia="ru-RU"/>
              </w:rPr>
              <w:t>11929,7</w:t>
            </w:r>
            <w:r>
              <w:rPr>
                <w:rFonts w:ascii="Times New Roman" w:eastAsia="Times New Roman" w:hAnsi="Times New Roman"/>
                <w:color w:val="000000" w:themeColor="text1"/>
                <w:sz w:val="16"/>
                <w:szCs w:val="16"/>
                <w:lang w:eastAsia="ru-RU"/>
              </w:rPr>
              <w:t>7</w:t>
            </w:r>
          </w:p>
        </w:tc>
        <w:tc>
          <w:tcPr>
            <w:tcW w:w="1154" w:type="dxa"/>
            <w:gridSpan w:val="3"/>
            <w:vMerge/>
            <w:vAlign w:val="center"/>
            <w:hideMark/>
          </w:tcPr>
          <w:p w14:paraId="24A6E2A3" w14:textId="77777777" w:rsidR="007B0610" w:rsidRPr="004A1643" w:rsidRDefault="007B0610" w:rsidP="0010229E">
            <w:pPr>
              <w:spacing w:after="0" w:line="240" w:lineRule="auto"/>
              <w:rPr>
                <w:rFonts w:ascii="Times New Roman" w:eastAsia="Times New Roman" w:hAnsi="Times New Roman"/>
                <w:color w:val="000000" w:themeColor="text1"/>
                <w:sz w:val="16"/>
                <w:szCs w:val="16"/>
                <w:lang w:eastAsia="ru-RU"/>
              </w:rPr>
            </w:pPr>
          </w:p>
        </w:tc>
      </w:tr>
      <w:tr w:rsidR="00831DE3" w:rsidRPr="004A1643" w14:paraId="3D783CB2" w14:textId="77777777" w:rsidTr="00831DE3">
        <w:trPr>
          <w:trHeight w:val="686"/>
        </w:trPr>
        <w:tc>
          <w:tcPr>
            <w:tcW w:w="513" w:type="dxa"/>
            <w:vMerge/>
            <w:vAlign w:val="center"/>
          </w:tcPr>
          <w:p w14:paraId="1810FE43"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5EF71DE4"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49428D98"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193ECAED"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18FB9D3F"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07CC47BE"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173ACA74"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42E8ECEF" w14:textId="131E94AF"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7CD66D67"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49300DCA"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05843F2C"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r>
      <w:tr w:rsidR="00831DE3" w:rsidRPr="004A1643" w14:paraId="079DA786" w14:textId="77777777" w:rsidTr="00831DE3">
        <w:trPr>
          <w:trHeight w:val="315"/>
        </w:trPr>
        <w:tc>
          <w:tcPr>
            <w:tcW w:w="513" w:type="dxa"/>
            <w:vMerge/>
            <w:vAlign w:val="center"/>
            <w:hideMark/>
          </w:tcPr>
          <w:p w14:paraId="48BD5DF8"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23CABCC0" w14:textId="77777777" w:rsidR="007B0610" w:rsidRDefault="007B0610" w:rsidP="00512326">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w:t>
            </w:r>
            <w:r>
              <w:rPr>
                <w:rFonts w:ascii="Times New Roman" w:hAnsi="Times New Roman"/>
                <w:sz w:val="16"/>
                <w:szCs w:val="16"/>
              </w:rPr>
              <w:lastRenderedPageBreak/>
              <w:t>массового скопления людей, на детских игровых, спортивных площадках и социальных объектах (ед.)</w:t>
            </w:r>
          </w:p>
          <w:p w14:paraId="33B7DA6E"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hAnsi="Times New Roman"/>
                <w:color w:val="000000" w:themeColor="text1"/>
                <w:sz w:val="16"/>
                <w:szCs w:val="16"/>
                <w:lang w:eastAsia="ru-RU"/>
              </w:rPr>
              <w:t xml:space="preserve">Подтверждающие материалы: ссылки на заключенные муниципальные контракты на сайте </w:t>
            </w:r>
            <w:proofErr w:type="spellStart"/>
            <w:r>
              <w:rPr>
                <w:rFonts w:ascii="Times New Roman" w:hAnsi="Times New Roman"/>
                <w:color w:val="000000" w:themeColor="text1"/>
                <w:sz w:val="16"/>
                <w:szCs w:val="16"/>
                <w:lang w:val="en-US" w:eastAsia="ru-RU"/>
              </w:rPr>
              <w:t>zakupki</w:t>
            </w:r>
            <w:proofErr w:type="spellEnd"/>
            <w:r w:rsidRPr="0004110F">
              <w:rPr>
                <w:rFonts w:ascii="Times New Roman" w:hAnsi="Times New Roman"/>
                <w:color w:val="000000" w:themeColor="text1"/>
                <w:sz w:val="16"/>
                <w:szCs w:val="16"/>
                <w:lang w:eastAsia="ru-RU"/>
              </w:rPr>
              <w:t>.</w:t>
            </w:r>
            <w:proofErr w:type="spellStart"/>
            <w:r>
              <w:rPr>
                <w:rFonts w:ascii="Times New Roman" w:hAnsi="Times New Roman"/>
                <w:color w:val="000000" w:themeColor="text1"/>
                <w:sz w:val="16"/>
                <w:szCs w:val="16"/>
                <w:lang w:val="en-US" w:eastAsia="ru-RU"/>
              </w:rPr>
              <w:t>gov</w:t>
            </w:r>
            <w:proofErr w:type="spellEnd"/>
            <w:r w:rsidRPr="0004110F">
              <w:rPr>
                <w:rFonts w:ascii="Times New Roman" w:hAnsi="Times New Roman"/>
                <w:color w:val="000000" w:themeColor="text1"/>
                <w:sz w:val="16"/>
                <w:szCs w:val="16"/>
                <w:lang w:eastAsia="ru-RU"/>
              </w:rPr>
              <w:t>.</w:t>
            </w:r>
            <w:proofErr w:type="spellStart"/>
            <w:r>
              <w:rPr>
                <w:rFonts w:ascii="Times New Roman" w:hAnsi="Times New Roman"/>
                <w:color w:val="000000" w:themeColor="text1"/>
                <w:sz w:val="16"/>
                <w:szCs w:val="16"/>
                <w:lang w:val="en-US" w:eastAsia="ru-RU"/>
              </w:rPr>
              <w:t>ru</w:t>
            </w:r>
            <w:proofErr w:type="spellEnd"/>
          </w:p>
        </w:tc>
        <w:tc>
          <w:tcPr>
            <w:tcW w:w="954" w:type="dxa"/>
            <w:vMerge w:val="restart"/>
            <w:shd w:val="clear" w:color="auto" w:fill="auto"/>
            <w:vAlign w:val="center"/>
            <w:hideMark/>
          </w:tcPr>
          <w:p w14:paraId="2F438F25"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625" w:type="dxa"/>
            <w:vMerge w:val="restart"/>
            <w:shd w:val="clear" w:color="auto" w:fill="auto"/>
            <w:vAlign w:val="center"/>
            <w:hideMark/>
          </w:tcPr>
          <w:p w14:paraId="4DD74878"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57040F1D"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51C4BE79"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48916204"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03CC1A3A" w14:textId="6A3E9F20"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4816D69F"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2F346A67"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08E2C6B1"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shd w:val="clear" w:color="auto" w:fill="auto"/>
            <w:vAlign w:val="bottom"/>
            <w:hideMark/>
          </w:tcPr>
          <w:p w14:paraId="696CA25D"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31DE3" w:rsidRPr="004A1643" w14:paraId="4287CC5E" w14:textId="77777777" w:rsidTr="007026EF">
        <w:trPr>
          <w:trHeight w:val="255"/>
        </w:trPr>
        <w:tc>
          <w:tcPr>
            <w:tcW w:w="513" w:type="dxa"/>
            <w:vMerge/>
            <w:vAlign w:val="center"/>
            <w:hideMark/>
          </w:tcPr>
          <w:p w14:paraId="46307C12"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4D14A7D0"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2C76B845"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61880382"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39FB8744"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01810AE8"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5B984766"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06" w:type="dxa"/>
            <w:vMerge/>
            <w:vAlign w:val="center"/>
          </w:tcPr>
          <w:p w14:paraId="4E8C1988" w14:textId="0C6A0D98"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bottom"/>
          </w:tcPr>
          <w:p w14:paraId="6FBC5989"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27C3CDFD"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649" w:type="dxa"/>
            <w:gridSpan w:val="3"/>
            <w:vAlign w:val="bottom"/>
          </w:tcPr>
          <w:p w14:paraId="7BF4FA6E"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49" w:type="dxa"/>
            <w:gridSpan w:val="4"/>
            <w:vAlign w:val="bottom"/>
          </w:tcPr>
          <w:p w14:paraId="1DC22812" w14:textId="412CEDEA"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Align w:val="bottom"/>
          </w:tcPr>
          <w:p w14:paraId="3C88071E" w14:textId="2E2AF48A"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vAlign w:val="center"/>
          </w:tcPr>
          <w:p w14:paraId="2E67F363"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restart"/>
            <w:vAlign w:val="center"/>
            <w:hideMark/>
          </w:tcPr>
          <w:p w14:paraId="0B0B1095"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r>
      <w:tr w:rsidR="00831DE3" w:rsidRPr="004A1643" w14:paraId="53B43A5E" w14:textId="77777777" w:rsidTr="007026EF">
        <w:trPr>
          <w:trHeight w:val="1138"/>
        </w:trPr>
        <w:tc>
          <w:tcPr>
            <w:tcW w:w="513" w:type="dxa"/>
            <w:vMerge/>
            <w:vAlign w:val="center"/>
            <w:hideMark/>
          </w:tcPr>
          <w:p w14:paraId="6EB7FA60"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230D38FA"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4D4F8B49"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7F9F5FC2"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2029996D"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76EFBF7D"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74A456E0" w14:textId="77777777" w:rsidR="00831DE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06" w:type="dxa"/>
            <w:vAlign w:val="center"/>
          </w:tcPr>
          <w:p w14:paraId="669216E5" w14:textId="7BF80352"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106</w:t>
            </w:r>
          </w:p>
        </w:tc>
        <w:tc>
          <w:tcPr>
            <w:tcW w:w="702" w:type="dxa"/>
            <w:gridSpan w:val="4"/>
            <w:vAlign w:val="center"/>
          </w:tcPr>
          <w:p w14:paraId="0D852C08" w14:textId="44B45A32"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0" w:type="dxa"/>
            <w:gridSpan w:val="3"/>
            <w:vAlign w:val="center"/>
          </w:tcPr>
          <w:p w14:paraId="48F6E468" w14:textId="48C3E0B6"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106</w:t>
            </w:r>
          </w:p>
        </w:tc>
        <w:tc>
          <w:tcPr>
            <w:tcW w:w="649" w:type="dxa"/>
            <w:gridSpan w:val="3"/>
            <w:vAlign w:val="center"/>
          </w:tcPr>
          <w:p w14:paraId="104A6FAD"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106</w:t>
            </w:r>
          </w:p>
        </w:tc>
        <w:tc>
          <w:tcPr>
            <w:tcW w:w="649" w:type="dxa"/>
            <w:gridSpan w:val="4"/>
            <w:vAlign w:val="center"/>
          </w:tcPr>
          <w:p w14:paraId="42A537C8" w14:textId="73AFFBC0"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106</w:t>
            </w:r>
          </w:p>
        </w:tc>
        <w:tc>
          <w:tcPr>
            <w:tcW w:w="1144" w:type="dxa"/>
            <w:vAlign w:val="center"/>
          </w:tcPr>
          <w:p w14:paraId="5759D0DE" w14:textId="40F43111"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1649" w:type="dxa"/>
            <w:gridSpan w:val="2"/>
            <w:vAlign w:val="center"/>
          </w:tcPr>
          <w:p w14:paraId="672F45AB"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ign w:val="center"/>
            <w:hideMark/>
          </w:tcPr>
          <w:p w14:paraId="13F907FD"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r>
      <w:tr w:rsidR="00831DE3" w:rsidRPr="004A1643" w14:paraId="64DA4BD2" w14:textId="77777777" w:rsidTr="00831DE3">
        <w:trPr>
          <w:trHeight w:val="315"/>
        </w:trPr>
        <w:tc>
          <w:tcPr>
            <w:tcW w:w="513" w:type="dxa"/>
            <w:vMerge w:val="restart"/>
            <w:shd w:val="clear" w:color="auto" w:fill="auto"/>
            <w:hideMark/>
          </w:tcPr>
          <w:p w14:paraId="44301099"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4.2</w:t>
            </w:r>
          </w:p>
        </w:tc>
        <w:tc>
          <w:tcPr>
            <w:tcW w:w="2072" w:type="dxa"/>
            <w:vMerge w:val="restart"/>
            <w:shd w:val="clear" w:color="auto" w:fill="auto"/>
            <w:hideMark/>
          </w:tcPr>
          <w:p w14:paraId="02F99F5E"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04.02</w:t>
            </w:r>
            <w:r w:rsidRPr="004A1643">
              <w:rPr>
                <w:rFonts w:ascii="Times New Roman" w:eastAsia="Times New Roman" w:hAnsi="Times New Roman"/>
                <w:color w:val="000000" w:themeColor="text1"/>
                <w:sz w:val="16"/>
                <w:szCs w:val="16"/>
                <w:lang w:eastAsia="ru-RU"/>
              </w:rPr>
              <w:br/>
            </w:r>
            <w:r w:rsidRPr="007D0C10">
              <w:rPr>
                <w:rFonts w:ascii="Times New Roman" w:hAnsi="Times New Roman"/>
                <w:sz w:val="16"/>
                <w:szCs w:val="16"/>
              </w:rPr>
              <w:t>Проведение работ по установке</w:t>
            </w:r>
            <w:r>
              <w:rPr>
                <w:rFonts w:ascii="Times New Roman" w:hAnsi="Times New Roman"/>
                <w:sz w:val="16"/>
                <w:szCs w:val="16"/>
              </w:rPr>
              <w:t xml:space="preserve"> видеокамер на подъездах многоквартирных домов и подключению их к системе «Безопасный регион» (в </w:t>
            </w:r>
            <w:proofErr w:type="spellStart"/>
            <w:r>
              <w:rPr>
                <w:rFonts w:ascii="Times New Roman" w:hAnsi="Times New Roman"/>
                <w:sz w:val="16"/>
                <w:szCs w:val="16"/>
              </w:rPr>
              <w:t>т.ч</w:t>
            </w:r>
            <w:proofErr w:type="spellEnd"/>
            <w:r>
              <w:rPr>
                <w:rFonts w:ascii="Times New Roman" w:hAnsi="Times New Roman"/>
                <w:sz w:val="16"/>
                <w:szCs w:val="16"/>
              </w:rPr>
              <w:t>. в рамках муниципальных контрактов на оказание услуг по предоставлению видеоизображений для системы «Безопасный регион»</w:t>
            </w:r>
          </w:p>
        </w:tc>
        <w:tc>
          <w:tcPr>
            <w:tcW w:w="954" w:type="dxa"/>
            <w:shd w:val="clear" w:color="auto" w:fill="auto"/>
            <w:hideMark/>
          </w:tcPr>
          <w:p w14:paraId="3D638E33"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2F530516"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1EF6DD35" w14:textId="64BC3B8B"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32795,15</w:t>
            </w:r>
          </w:p>
        </w:tc>
        <w:tc>
          <w:tcPr>
            <w:tcW w:w="990" w:type="dxa"/>
            <w:shd w:val="clear" w:color="auto" w:fill="auto"/>
          </w:tcPr>
          <w:p w14:paraId="7F910747" w14:textId="645029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4774,98</w:t>
            </w:r>
          </w:p>
        </w:tc>
        <w:tc>
          <w:tcPr>
            <w:tcW w:w="986" w:type="dxa"/>
          </w:tcPr>
          <w:p w14:paraId="72E06323" w14:textId="7630B6B1"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8026,37</w:t>
            </w:r>
          </w:p>
        </w:tc>
        <w:tc>
          <w:tcPr>
            <w:tcW w:w="3756" w:type="dxa"/>
            <w:gridSpan w:val="15"/>
            <w:shd w:val="clear" w:color="auto" w:fill="auto"/>
          </w:tcPr>
          <w:p w14:paraId="79D12481" w14:textId="4B0F6790"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9993,80</w:t>
            </w:r>
          </w:p>
        </w:tc>
        <w:tc>
          <w:tcPr>
            <w:tcW w:w="1144" w:type="dxa"/>
            <w:shd w:val="clear" w:color="auto" w:fill="auto"/>
          </w:tcPr>
          <w:p w14:paraId="6772507D" w14:textId="6824F4DF"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5000,0</w:t>
            </w:r>
          </w:p>
        </w:tc>
        <w:tc>
          <w:tcPr>
            <w:tcW w:w="1649" w:type="dxa"/>
            <w:gridSpan w:val="2"/>
            <w:shd w:val="clear" w:color="auto" w:fill="auto"/>
          </w:tcPr>
          <w:p w14:paraId="2786AD58" w14:textId="5F2548E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5000,0</w:t>
            </w:r>
          </w:p>
        </w:tc>
        <w:tc>
          <w:tcPr>
            <w:tcW w:w="1154" w:type="dxa"/>
            <w:gridSpan w:val="3"/>
            <w:vMerge w:val="restart"/>
            <w:shd w:val="clear" w:color="auto" w:fill="auto"/>
            <w:hideMark/>
          </w:tcPr>
          <w:p w14:paraId="57013850"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 xml:space="preserve"> Отдел ГО ЧС и территориальной безопасности</w:t>
            </w:r>
            <w:r>
              <w:rPr>
                <w:rFonts w:ascii="Times New Roman" w:eastAsia="Times New Roman" w:hAnsi="Times New Roman"/>
                <w:color w:val="000000" w:themeColor="text1"/>
                <w:sz w:val="16"/>
                <w:szCs w:val="16"/>
                <w:lang w:eastAsia="ru-RU"/>
              </w:rPr>
              <w:t>, Государственная жилищная инспекция и Министерство жилищно-коммунального хозяйства Московской области</w:t>
            </w:r>
          </w:p>
        </w:tc>
      </w:tr>
      <w:tr w:rsidR="00831DE3" w:rsidRPr="004A1643" w14:paraId="0B9ADF62" w14:textId="77777777" w:rsidTr="00831DE3">
        <w:trPr>
          <w:trHeight w:val="435"/>
        </w:trPr>
        <w:tc>
          <w:tcPr>
            <w:tcW w:w="513" w:type="dxa"/>
            <w:vMerge/>
            <w:vAlign w:val="center"/>
            <w:hideMark/>
          </w:tcPr>
          <w:p w14:paraId="259BB3AC" w14:textId="77777777" w:rsidR="007B0610" w:rsidRPr="004A1643" w:rsidRDefault="007B0610" w:rsidP="0010229E">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6148950A" w14:textId="77777777" w:rsidR="007B0610" w:rsidRPr="004A1643" w:rsidRDefault="007B0610" w:rsidP="0010229E">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388A8C61" w14:textId="77777777" w:rsidR="007B0610" w:rsidRPr="004A1643" w:rsidRDefault="007B0610" w:rsidP="0010229E">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363846B9" w14:textId="383FFD87" w:rsidR="007B0610" w:rsidRPr="004A1643" w:rsidRDefault="007B0610" w:rsidP="0010229E">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27FDE6BF" w14:textId="2FEB224B" w:rsidR="007B0610" w:rsidRPr="004A1643" w:rsidRDefault="007B0610" w:rsidP="0010229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32795,15</w:t>
            </w:r>
          </w:p>
        </w:tc>
        <w:tc>
          <w:tcPr>
            <w:tcW w:w="990" w:type="dxa"/>
            <w:shd w:val="clear" w:color="auto" w:fill="auto"/>
          </w:tcPr>
          <w:p w14:paraId="528A086C" w14:textId="295AA289" w:rsidR="007B0610" w:rsidRPr="004A1643" w:rsidRDefault="007B0610" w:rsidP="0010229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4774,98</w:t>
            </w:r>
          </w:p>
        </w:tc>
        <w:tc>
          <w:tcPr>
            <w:tcW w:w="986" w:type="dxa"/>
          </w:tcPr>
          <w:p w14:paraId="5BC2874A" w14:textId="45DD94D8" w:rsidR="007B0610" w:rsidRDefault="007B0610" w:rsidP="0010229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8026,37</w:t>
            </w:r>
          </w:p>
        </w:tc>
        <w:tc>
          <w:tcPr>
            <w:tcW w:w="3756" w:type="dxa"/>
            <w:gridSpan w:val="15"/>
            <w:shd w:val="clear" w:color="auto" w:fill="auto"/>
          </w:tcPr>
          <w:p w14:paraId="14720BAD" w14:textId="32152E9E" w:rsidR="007B0610" w:rsidRPr="004A1643" w:rsidRDefault="007B0610" w:rsidP="0010229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9993,80</w:t>
            </w:r>
          </w:p>
        </w:tc>
        <w:tc>
          <w:tcPr>
            <w:tcW w:w="1144" w:type="dxa"/>
            <w:shd w:val="clear" w:color="auto" w:fill="auto"/>
          </w:tcPr>
          <w:p w14:paraId="7636A9A9" w14:textId="27A3855F" w:rsidR="007B0610" w:rsidRPr="004A1643" w:rsidRDefault="007B0610" w:rsidP="0010229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5000,0</w:t>
            </w:r>
          </w:p>
        </w:tc>
        <w:tc>
          <w:tcPr>
            <w:tcW w:w="1649" w:type="dxa"/>
            <w:gridSpan w:val="2"/>
            <w:shd w:val="clear" w:color="auto" w:fill="auto"/>
          </w:tcPr>
          <w:p w14:paraId="2A17B2FB" w14:textId="0CC9B95F" w:rsidR="007B0610" w:rsidRPr="004A1643" w:rsidRDefault="007B0610" w:rsidP="0010229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5000,0</w:t>
            </w:r>
          </w:p>
        </w:tc>
        <w:tc>
          <w:tcPr>
            <w:tcW w:w="1154" w:type="dxa"/>
            <w:gridSpan w:val="3"/>
            <w:vMerge/>
            <w:vAlign w:val="center"/>
            <w:hideMark/>
          </w:tcPr>
          <w:p w14:paraId="4E436C34" w14:textId="77777777" w:rsidR="007B0610" w:rsidRPr="004A1643" w:rsidRDefault="007B0610" w:rsidP="0010229E">
            <w:pPr>
              <w:spacing w:after="0" w:line="240" w:lineRule="auto"/>
              <w:rPr>
                <w:rFonts w:ascii="Times New Roman" w:eastAsia="Times New Roman" w:hAnsi="Times New Roman"/>
                <w:color w:val="000000" w:themeColor="text1"/>
                <w:sz w:val="16"/>
                <w:szCs w:val="16"/>
                <w:lang w:eastAsia="ru-RU"/>
              </w:rPr>
            </w:pPr>
          </w:p>
        </w:tc>
      </w:tr>
      <w:tr w:rsidR="00831DE3" w:rsidRPr="004A1643" w14:paraId="2F03EA1E" w14:textId="77777777" w:rsidTr="00831DE3">
        <w:trPr>
          <w:trHeight w:val="403"/>
        </w:trPr>
        <w:tc>
          <w:tcPr>
            <w:tcW w:w="513" w:type="dxa"/>
            <w:vMerge/>
            <w:vAlign w:val="center"/>
          </w:tcPr>
          <w:p w14:paraId="4F7879EF"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5BEA9CAA"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5289139A"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6FC1DFB9"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7BB0A1CE"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423C67BA"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65E13759" w14:textId="60A3F5B6"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22642935" w14:textId="758C002E"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778D9989" w14:textId="087081E6"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0E482152" w14:textId="6B39747D"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4094FEE8"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r>
      <w:tr w:rsidR="00831DE3" w:rsidRPr="004A1643" w14:paraId="71C604E1" w14:textId="77777777" w:rsidTr="00831DE3">
        <w:trPr>
          <w:trHeight w:val="315"/>
        </w:trPr>
        <w:tc>
          <w:tcPr>
            <w:tcW w:w="513" w:type="dxa"/>
            <w:vMerge/>
            <w:vAlign w:val="center"/>
            <w:hideMark/>
          </w:tcPr>
          <w:p w14:paraId="44394EF9"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65978AA2" w14:textId="77777777" w:rsidR="007B0610" w:rsidRDefault="007B0610"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Количество видеокамер, установленных на подъездах многоквартирных домов и подключенных к системе «Безопасный регион» (ед.)</w:t>
            </w:r>
          </w:p>
          <w:p w14:paraId="01AE6370"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Подтверждающие материалы: данные Рейтинга- 45</w:t>
            </w:r>
          </w:p>
        </w:tc>
        <w:tc>
          <w:tcPr>
            <w:tcW w:w="954" w:type="dxa"/>
            <w:vMerge w:val="restart"/>
            <w:shd w:val="clear" w:color="auto" w:fill="auto"/>
            <w:vAlign w:val="center"/>
            <w:hideMark/>
          </w:tcPr>
          <w:p w14:paraId="1A297976"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hideMark/>
          </w:tcPr>
          <w:p w14:paraId="44255912"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67D6D0AB"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371014C0"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24E9545B"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7EF8E16A" w14:textId="7296B7B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2CEC8D47"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09F4BAAF"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0CAA6F8B"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shd w:val="clear" w:color="auto" w:fill="auto"/>
            <w:vAlign w:val="bottom"/>
            <w:hideMark/>
          </w:tcPr>
          <w:p w14:paraId="084247B8"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31DE3" w:rsidRPr="004A1643" w14:paraId="6E4B39A8" w14:textId="77777777" w:rsidTr="007026EF">
        <w:trPr>
          <w:trHeight w:val="255"/>
        </w:trPr>
        <w:tc>
          <w:tcPr>
            <w:tcW w:w="513" w:type="dxa"/>
            <w:vMerge/>
            <w:vAlign w:val="center"/>
            <w:hideMark/>
          </w:tcPr>
          <w:p w14:paraId="54B6296E"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6B604297"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66E78EB1"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5C5A159C"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06FBDE70"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07911D39"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4762A34B"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06" w:type="dxa"/>
            <w:vMerge/>
            <w:vAlign w:val="center"/>
          </w:tcPr>
          <w:p w14:paraId="651ABF77" w14:textId="2655DF42"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bottom"/>
          </w:tcPr>
          <w:p w14:paraId="4E301511"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25A5090A"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649" w:type="dxa"/>
            <w:gridSpan w:val="3"/>
            <w:vAlign w:val="bottom"/>
          </w:tcPr>
          <w:p w14:paraId="077DB8A8"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49" w:type="dxa"/>
            <w:gridSpan w:val="4"/>
            <w:vAlign w:val="bottom"/>
          </w:tcPr>
          <w:p w14:paraId="475892A2" w14:textId="52D6CA36"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Align w:val="bottom"/>
          </w:tcPr>
          <w:p w14:paraId="2BFE2E10" w14:textId="74070BAB"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vAlign w:val="center"/>
          </w:tcPr>
          <w:p w14:paraId="37585BED"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restart"/>
            <w:vAlign w:val="center"/>
            <w:hideMark/>
          </w:tcPr>
          <w:p w14:paraId="3EE83BCF"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r>
      <w:tr w:rsidR="00831DE3" w:rsidRPr="004A1643" w14:paraId="31675125" w14:textId="77777777" w:rsidTr="007026EF">
        <w:trPr>
          <w:trHeight w:val="996"/>
        </w:trPr>
        <w:tc>
          <w:tcPr>
            <w:tcW w:w="513" w:type="dxa"/>
            <w:vMerge/>
            <w:vAlign w:val="center"/>
            <w:hideMark/>
          </w:tcPr>
          <w:p w14:paraId="56EFCA7B"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4837B29D"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1BCC1A63"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001D0A48"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7520161D"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6AFD4BF2"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0348450E" w14:textId="77777777" w:rsidR="00831DE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06" w:type="dxa"/>
            <w:vAlign w:val="center"/>
          </w:tcPr>
          <w:p w14:paraId="1257836B" w14:textId="2E1F568E"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74</w:t>
            </w:r>
          </w:p>
        </w:tc>
        <w:tc>
          <w:tcPr>
            <w:tcW w:w="702" w:type="dxa"/>
            <w:gridSpan w:val="4"/>
            <w:vAlign w:val="center"/>
          </w:tcPr>
          <w:p w14:paraId="42596721" w14:textId="7BCF9449"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w:t>
            </w:r>
          </w:p>
        </w:tc>
        <w:tc>
          <w:tcPr>
            <w:tcW w:w="850" w:type="dxa"/>
            <w:gridSpan w:val="3"/>
            <w:vAlign w:val="center"/>
          </w:tcPr>
          <w:p w14:paraId="7AD62CDC" w14:textId="3AF441C9"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36</w:t>
            </w:r>
          </w:p>
        </w:tc>
        <w:tc>
          <w:tcPr>
            <w:tcW w:w="649" w:type="dxa"/>
            <w:gridSpan w:val="3"/>
            <w:vAlign w:val="center"/>
          </w:tcPr>
          <w:p w14:paraId="2415C44C"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56</w:t>
            </w:r>
          </w:p>
        </w:tc>
        <w:tc>
          <w:tcPr>
            <w:tcW w:w="649" w:type="dxa"/>
            <w:gridSpan w:val="4"/>
            <w:vAlign w:val="center"/>
          </w:tcPr>
          <w:p w14:paraId="0583E5E4" w14:textId="151869CA"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74</w:t>
            </w:r>
          </w:p>
        </w:tc>
        <w:tc>
          <w:tcPr>
            <w:tcW w:w="1144" w:type="dxa"/>
            <w:vAlign w:val="center"/>
          </w:tcPr>
          <w:p w14:paraId="301719F2" w14:textId="4D579D3A"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1649" w:type="dxa"/>
            <w:gridSpan w:val="2"/>
            <w:vAlign w:val="center"/>
          </w:tcPr>
          <w:p w14:paraId="3A7CE397"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1154" w:type="dxa"/>
            <w:gridSpan w:val="3"/>
            <w:vMerge/>
            <w:vAlign w:val="center"/>
            <w:hideMark/>
          </w:tcPr>
          <w:p w14:paraId="3847B13D"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r>
      <w:tr w:rsidR="00831DE3" w:rsidRPr="004A1643" w14:paraId="0D2C890C" w14:textId="77777777" w:rsidTr="00831DE3">
        <w:trPr>
          <w:trHeight w:val="315"/>
        </w:trPr>
        <w:tc>
          <w:tcPr>
            <w:tcW w:w="513" w:type="dxa"/>
            <w:vMerge w:val="restart"/>
            <w:shd w:val="clear" w:color="auto" w:fill="auto"/>
            <w:hideMark/>
          </w:tcPr>
          <w:p w14:paraId="63A0C611"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4.3</w:t>
            </w:r>
          </w:p>
        </w:tc>
        <w:tc>
          <w:tcPr>
            <w:tcW w:w="2072" w:type="dxa"/>
            <w:vMerge w:val="restart"/>
            <w:shd w:val="clear" w:color="auto" w:fill="auto"/>
            <w:hideMark/>
          </w:tcPr>
          <w:p w14:paraId="29DB5AE9"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1524D1">
              <w:rPr>
                <w:rFonts w:ascii="Times New Roman" w:eastAsia="Times New Roman" w:hAnsi="Times New Roman"/>
                <w:color w:val="000000" w:themeColor="text1"/>
                <w:sz w:val="16"/>
                <w:szCs w:val="16"/>
                <w:lang w:eastAsia="ru-RU"/>
              </w:rPr>
              <w:t>Мероприятие 04.03</w:t>
            </w:r>
            <w:r w:rsidRPr="001524D1">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Техническое обслуживание и </w:t>
            </w:r>
            <w:r w:rsidRPr="001524D1">
              <w:rPr>
                <w:rFonts w:ascii="Times New Roman" w:hAnsi="Times New Roman"/>
                <w:sz w:val="16"/>
                <w:szCs w:val="16"/>
              </w:rPr>
              <w:t>модернизация</w:t>
            </w:r>
            <w:r>
              <w:rPr>
                <w:rFonts w:ascii="Times New Roman" w:hAnsi="Times New Roman"/>
                <w:sz w:val="16"/>
                <w:szCs w:val="16"/>
              </w:rPr>
              <w:t xml:space="preserve"> оборудования системы «Безопасный регион»</w:t>
            </w:r>
          </w:p>
        </w:tc>
        <w:tc>
          <w:tcPr>
            <w:tcW w:w="954" w:type="dxa"/>
            <w:shd w:val="clear" w:color="auto" w:fill="auto"/>
            <w:hideMark/>
          </w:tcPr>
          <w:p w14:paraId="5F3B633A"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045A85F6"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1FD1D256"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4F7EE7E9"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0A9C58F3" w14:textId="64188B0B"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5293B819" w14:textId="05CF7423"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80A8ADA" w14:textId="5D7E7951"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177D72AA" w14:textId="3C06CD94"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hideMark/>
          </w:tcPr>
          <w:p w14:paraId="3E42365E"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831DE3" w:rsidRPr="004A1643" w14:paraId="53C65F2B" w14:textId="77777777" w:rsidTr="00831DE3">
        <w:trPr>
          <w:trHeight w:val="444"/>
        </w:trPr>
        <w:tc>
          <w:tcPr>
            <w:tcW w:w="513" w:type="dxa"/>
            <w:vMerge/>
            <w:vAlign w:val="center"/>
            <w:hideMark/>
          </w:tcPr>
          <w:p w14:paraId="00923D1F"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053F84BD"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70D3FC28"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0F7D8A65" w14:textId="20747EBE"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5E3302A8"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65F9C92F"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2F390C1D" w14:textId="6C098313"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3AA80E54" w14:textId="5EF59C0A"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5C3A88D3" w14:textId="58B6D74F"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4C9FFE76" w14:textId="2A1323DA"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hideMark/>
          </w:tcPr>
          <w:p w14:paraId="4A204A12"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r>
      <w:tr w:rsidR="00831DE3" w:rsidRPr="004A1643" w14:paraId="1183AB79" w14:textId="77777777" w:rsidTr="00831DE3">
        <w:trPr>
          <w:trHeight w:val="361"/>
        </w:trPr>
        <w:tc>
          <w:tcPr>
            <w:tcW w:w="513" w:type="dxa"/>
            <w:vMerge/>
            <w:vAlign w:val="center"/>
          </w:tcPr>
          <w:p w14:paraId="7C3DCB29"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69A7DC3A"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67B8927B"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2ED86ABA"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3F832694"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256BE0C5"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22A0B3BB" w14:textId="3B531C91"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369AB9B6" w14:textId="69B29ADC"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68D35448" w14:textId="0A3179F1"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0E552DD8" w14:textId="09A94475"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60ED7A8F"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r>
      <w:tr w:rsidR="00831DE3" w:rsidRPr="004A1643" w14:paraId="0424EAE4" w14:textId="77777777" w:rsidTr="00831DE3">
        <w:trPr>
          <w:trHeight w:val="315"/>
        </w:trPr>
        <w:tc>
          <w:tcPr>
            <w:tcW w:w="513" w:type="dxa"/>
            <w:vMerge/>
            <w:vAlign w:val="center"/>
            <w:hideMark/>
          </w:tcPr>
          <w:p w14:paraId="03560D8A"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17520CAD"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 xml:space="preserve">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w:t>
            </w:r>
            <w:r>
              <w:rPr>
                <w:rFonts w:ascii="Times New Roman" w:eastAsia="Times New Roman" w:hAnsi="Times New Roman"/>
                <w:color w:val="000000" w:themeColor="text1"/>
                <w:sz w:val="16"/>
                <w:szCs w:val="16"/>
                <w:lang w:eastAsia="ru-RU"/>
              </w:rPr>
              <w:lastRenderedPageBreak/>
              <w:t>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954" w:type="dxa"/>
            <w:vMerge w:val="restart"/>
            <w:shd w:val="clear" w:color="auto" w:fill="auto"/>
            <w:vAlign w:val="center"/>
            <w:hideMark/>
          </w:tcPr>
          <w:p w14:paraId="41BCFC66"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625" w:type="dxa"/>
            <w:vMerge w:val="restart"/>
            <w:shd w:val="clear" w:color="auto" w:fill="auto"/>
            <w:vAlign w:val="center"/>
            <w:hideMark/>
          </w:tcPr>
          <w:p w14:paraId="0A2BADB3"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48B35AEF"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23B4516D"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693AC514"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57A48AD4" w14:textId="58E1BD9E"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5E6EC4C0"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5A7EDC81"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4FDE2A23"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shd w:val="clear" w:color="auto" w:fill="auto"/>
            <w:vAlign w:val="bottom"/>
            <w:hideMark/>
          </w:tcPr>
          <w:p w14:paraId="31E39DAE"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31DE3" w:rsidRPr="004A1643" w14:paraId="5F395F82" w14:textId="77777777" w:rsidTr="007026EF">
        <w:trPr>
          <w:trHeight w:val="255"/>
        </w:trPr>
        <w:tc>
          <w:tcPr>
            <w:tcW w:w="513" w:type="dxa"/>
            <w:vMerge/>
            <w:vAlign w:val="center"/>
            <w:hideMark/>
          </w:tcPr>
          <w:p w14:paraId="1753D5AB"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0638B460"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486C83A4"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06031056"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3E9659FB"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2906C881"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487BB586"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06" w:type="dxa"/>
            <w:vMerge/>
            <w:vAlign w:val="center"/>
          </w:tcPr>
          <w:p w14:paraId="0446B9EF" w14:textId="0EA76FE1"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bottom"/>
          </w:tcPr>
          <w:p w14:paraId="2857BABA"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0E130767"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0BFDA478" w14:textId="39F0D12B"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731" w:type="dxa"/>
            <w:gridSpan w:val="5"/>
            <w:vAlign w:val="bottom"/>
          </w:tcPr>
          <w:p w14:paraId="48A32E30" w14:textId="669539A8"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Align w:val="bottom"/>
          </w:tcPr>
          <w:p w14:paraId="372FBF41" w14:textId="14A6DBCC"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vAlign w:val="center"/>
          </w:tcPr>
          <w:p w14:paraId="01940484"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1134" w:type="dxa"/>
            <w:gridSpan w:val="2"/>
            <w:vAlign w:val="center"/>
            <w:hideMark/>
          </w:tcPr>
          <w:p w14:paraId="48FAF943"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r>
      <w:tr w:rsidR="00831DE3" w:rsidRPr="004A1643" w14:paraId="4F3DC1C4" w14:textId="77777777" w:rsidTr="007026EF">
        <w:trPr>
          <w:trHeight w:val="917"/>
        </w:trPr>
        <w:tc>
          <w:tcPr>
            <w:tcW w:w="513" w:type="dxa"/>
            <w:vMerge/>
            <w:vAlign w:val="center"/>
            <w:hideMark/>
          </w:tcPr>
          <w:p w14:paraId="3711F06B"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46410BD1"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486F2DB0"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6C388DD4"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50A5F680" w14:textId="77777777" w:rsidR="00831DE3" w:rsidRPr="004A1643" w:rsidRDefault="00831DE3" w:rsidP="00512326">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09EE6957" w14:textId="77777777" w:rsidR="00831DE3" w:rsidRPr="004A1643" w:rsidRDefault="00831DE3"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208C85BE"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906" w:type="dxa"/>
            <w:vAlign w:val="center"/>
          </w:tcPr>
          <w:p w14:paraId="1A4BE41B" w14:textId="4CEFA4A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center"/>
          </w:tcPr>
          <w:p w14:paraId="6C7AADCE"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850" w:type="dxa"/>
            <w:gridSpan w:val="3"/>
            <w:vAlign w:val="center"/>
          </w:tcPr>
          <w:p w14:paraId="62FA6A97"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70373887"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731" w:type="dxa"/>
            <w:gridSpan w:val="5"/>
            <w:vAlign w:val="center"/>
          </w:tcPr>
          <w:p w14:paraId="396ABB69" w14:textId="68BB3042"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1144" w:type="dxa"/>
            <w:vAlign w:val="center"/>
          </w:tcPr>
          <w:p w14:paraId="4EA4837C"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1669" w:type="dxa"/>
            <w:gridSpan w:val="3"/>
            <w:vAlign w:val="center"/>
          </w:tcPr>
          <w:p w14:paraId="11067078"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1134" w:type="dxa"/>
            <w:gridSpan w:val="2"/>
            <w:vAlign w:val="center"/>
            <w:hideMark/>
          </w:tcPr>
          <w:p w14:paraId="349EE82C"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r>
      <w:tr w:rsidR="00831DE3" w:rsidRPr="004A1643" w14:paraId="0D35B073" w14:textId="77777777" w:rsidTr="00831DE3">
        <w:trPr>
          <w:trHeight w:val="1128"/>
        </w:trPr>
        <w:tc>
          <w:tcPr>
            <w:tcW w:w="513" w:type="dxa"/>
            <w:vMerge w:val="restart"/>
            <w:shd w:val="clear" w:color="auto" w:fill="auto"/>
            <w:hideMark/>
          </w:tcPr>
          <w:p w14:paraId="0F3F579E"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4.4</w:t>
            </w:r>
          </w:p>
        </w:tc>
        <w:tc>
          <w:tcPr>
            <w:tcW w:w="2072" w:type="dxa"/>
            <w:shd w:val="clear" w:color="auto" w:fill="auto"/>
            <w:hideMark/>
          </w:tcPr>
          <w:p w14:paraId="0C1112F5" w14:textId="77777777" w:rsidR="007B0610" w:rsidRDefault="007B0610" w:rsidP="00512326">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Мероприятие 04.04</w:t>
            </w:r>
            <w:r w:rsidRPr="004A1643">
              <w:rPr>
                <w:rFonts w:ascii="Times New Roman" w:eastAsia="Times New Roman" w:hAnsi="Times New Roman"/>
                <w:color w:val="000000" w:themeColor="text1"/>
                <w:sz w:val="16"/>
                <w:szCs w:val="16"/>
                <w:lang w:eastAsia="ru-RU"/>
              </w:rPr>
              <w:br/>
            </w:r>
            <w:r w:rsidRPr="001524D1">
              <w:rPr>
                <w:rFonts w:ascii="Times New Roman" w:hAnsi="Times New Roman"/>
                <w:sz w:val="16"/>
                <w:szCs w:val="16"/>
              </w:rPr>
              <w:t xml:space="preserve">Обеспечение </w:t>
            </w:r>
            <w:r>
              <w:rPr>
                <w:rFonts w:ascii="Times New Roman" w:hAnsi="Times New Roman"/>
                <w:sz w:val="16"/>
                <w:szCs w:val="16"/>
              </w:rPr>
              <w:t xml:space="preserve">интеграции в </w:t>
            </w:r>
            <w:r w:rsidRPr="001524D1">
              <w:rPr>
                <w:rFonts w:ascii="Times New Roman" w:hAnsi="Times New Roman"/>
                <w:sz w:val="16"/>
                <w:szCs w:val="16"/>
              </w:rPr>
              <w:t>систем</w:t>
            </w:r>
            <w:r>
              <w:rPr>
                <w:rFonts w:ascii="Times New Roman" w:hAnsi="Times New Roman"/>
                <w:sz w:val="16"/>
                <w:szCs w:val="16"/>
              </w:rPr>
              <w:t>у «Безопасный регион» видеокамер внешних систем видеонаблюдения</w:t>
            </w:r>
          </w:p>
          <w:p w14:paraId="0610EA38" w14:textId="77777777" w:rsidR="007B0610" w:rsidRPr="007C1A0B" w:rsidRDefault="007B0610" w:rsidP="00512326">
            <w:pPr>
              <w:spacing w:after="0" w:line="240" w:lineRule="auto"/>
              <w:rPr>
                <w:rFonts w:ascii="Times New Roman" w:hAnsi="Times New Roman"/>
                <w:sz w:val="16"/>
                <w:szCs w:val="16"/>
              </w:rPr>
            </w:pPr>
            <w:r w:rsidRPr="001524D1">
              <w:rPr>
                <w:rFonts w:ascii="Times New Roman" w:hAnsi="Times New Roman"/>
                <w:sz w:val="16"/>
                <w:szCs w:val="16"/>
              </w:rPr>
              <w:t>(</w:t>
            </w:r>
            <w:proofErr w:type="spellStart"/>
            <w:r w:rsidRPr="001524D1">
              <w:rPr>
                <w:rFonts w:ascii="Times New Roman" w:hAnsi="Times New Roman"/>
                <w:sz w:val="16"/>
                <w:szCs w:val="16"/>
              </w:rPr>
              <w:t>неденежное</w:t>
            </w:r>
            <w:proofErr w:type="spellEnd"/>
            <w:r w:rsidRPr="001524D1">
              <w:rPr>
                <w:rFonts w:ascii="Times New Roman" w:hAnsi="Times New Roman"/>
                <w:sz w:val="16"/>
                <w:szCs w:val="16"/>
              </w:rPr>
              <w:t>)</w:t>
            </w:r>
          </w:p>
        </w:tc>
        <w:tc>
          <w:tcPr>
            <w:tcW w:w="954" w:type="dxa"/>
            <w:shd w:val="clear" w:color="auto" w:fill="auto"/>
          </w:tcPr>
          <w:p w14:paraId="51F61613"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25" w:type="dxa"/>
            <w:shd w:val="clear" w:color="auto" w:fill="auto"/>
          </w:tcPr>
          <w:p w14:paraId="68B9A56D"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350C2E39" w14:textId="77777777" w:rsidR="007B0610" w:rsidRPr="004A1643" w:rsidRDefault="007B0610" w:rsidP="00512326">
            <w:pPr>
              <w:spacing w:after="0" w:line="240" w:lineRule="auto"/>
              <w:ind w:left="-155" w:right="-59"/>
              <w:jc w:val="center"/>
              <w:rPr>
                <w:rFonts w:ascii="Times New Roman" w:eastAsia="Times New Roman" w:hAnsi="Times New Roman"/>
                <w:color w:val="000000" w:themeColor="text1"/>
                <w:sz w:val="16"/>
                <w:szCs w:val="16"/>
                <w:lang w:eastAsia="ru-RU"/>
              </w:rPr>
            </w:pPr>
          </w:p>
        </w:tc>
        <w:tc>
          <w:tcPr>
            <w:tcW w:w="990" w:type="dxa"/>
            <w:shd w:val="clear" w:color="auto" w:fill="auto"/>
          </w:tcPr>
          <w:p w14:paraId="2F562291"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tcPr>
          <w:p w14:paraId="206123CD"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1678D0B2" w14:textId="49F3932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144" w:type="dxa"/>
            <w:shd w:val="clear" w:color="auto" w:fill="auto"/>
          </w:tcPr>
          <w:p w14:paraId="33EB0319"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59E2A607"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val="restart"/>
            <w:shd w:val="clear" w:color="auto" w:fill="auto"/>
            <w:hideMark/>
          </w:tcPr>
          <w:p w14:paraId="45774F9A"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831DE3" w:rsidRPr="004A1643" w14:paraId="73CA65C8" w14:textId="77777777" w:rsidTr="00831DE3">
        <w:trPr>
          <w:trHeight w:val="315"/>
        </w:trPr>
        <w:tc>
          <w:tcPr>
            <w:tcW w:w="513" w:type="dxa"/>
            <w:vMerge/>
            <w:vAlign w:val="center"/>
            <w:hideMark/>
          </w:tcPr>
          <w:p w14:paraId="5FBED5A9"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3717A2D7" w14:textId="77777777" w:rsidR="007B0610" w:rsidRDefault="007B0610" w:rsidP="00512326">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Количество видеокамер внешних систем видеонаблюдения, интегрированных в систему «Безопасный регион», (ед.)</w:t>
            </w:r>
          </w:p>
          <w:p w14:paraId="20CEE1E8" w14:textId="77777777" w:rsidR="007B0610" w:rsidRDefault="007B0610" w:rsidP="00512326">
            <w:pPr>
              <w:spacing w:after="0" w:line="240" w:lineRule="auto"/>
              <w:rPr>
                <w:rFonts w:ascii="Times New Roman" w:hAnsi="Times New Roman"/>
                <w:color w:val="000000" w:themeColor="text1"/>
                <w:sz w:val="16"/>
                <w:szCs w:val="16"/>
                <w:lang w:eastAsia="ru-RU"/>
              </w:rPr>
            </w:pPr>
          </w:p>
          <w:p w14:paraId="3BBD45EB"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Подтверждающие материалы: данные портала системы «Безопасный регион»</w:t>
            </w:r>
          </w:p>
        </w:tc>
        <w:tc>
          <w:tcPr>
            <w:tcW w:w="954" w:type="dxa"/>
            <w:vMerge w:val="restart"/>
            <w:shd w:val="clear" w:color="auto" w:fill="auto"/>
            <w:vAlign w:val="center"/>
            <w:hideMark/>
          </w:tcPr>
          <w:p w14:paraId="67300A88"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hideMark/>
          </w:tcPr>
          <w:p w14:paraId="3910EC28"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594091D2"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1D271695"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2BA139B4"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7F9A1E2D" w14:textId="44478AEC"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5684B28F"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3BC30EDC"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451DF1E0"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vAlign w:val="bottom"/>
            <w:hideMark/>
          </w:tcPr>
          <w:p w14:paraId="0F095339"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5F404EEC" w14:textId="77777777" w:rsidTr="007026EF">
        <w:trPr>
          <w:trHeight w:val="255"/>
        </w:trPr>
        <w:tc>
          <w:tcPr>
            <w:tcW w:w="513" w:type="dxa"/>
            <w:vMerge/>
            <w:vAlign w:val="center"/>
            <w:hideMark/>
          </w:tcPr>
          <w:p w14:paraId="36AF8CB6"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07B6010E"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6C532EE1"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4E3A61CD"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30C6DD40"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5822A9AE"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2C62AC78"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906" w:type="dxa"/>
            <w:vMerge/>
            <w:vAlign w:val="center"/>
          </w:tcPr>
          <w:p w14:paraId="44D4525A" w14:textId="632F65D6"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bottom"/>
          </w:tcPr>
          <w:p w14:paraId="20680DE1"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317CF908" w14:textId="77777777"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96" w:type="dxa"/>
            <w:gridSpan w:val="6"/>
            <w:vAlign w:val="bottom"/>
          </w:tcPr>
          <w:p w14:paraId="71EFDDF2" w14:textId="6004BD2D"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02" w:type="dxa"/>
            <w:vAlign w:val="bottom"/>
          </w:tcPr>
          <w:p w14:paraId="52E939A5" w14:textId="30DA515F"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Align w:val="bottom"/>
          </w:tcPr>
          <w:p w14:paraId="58553EAA" w14:textId="7445923D" w:rsidR="00831DE3" w:rsidRPr="004A1643" w:rsidRDefault="00831DE3" w:rsidP="00831DE3">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vAlign w:val="center"/>
          </w:tcPr>
          <w:p w14:paraId="359C82AB"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c>
          <w:tcPr>
            <w:tcW w:w="1134" w:type="dxa"/>
            <w:gridSpan w:val="2"/>
            <w:vAlign w:val="center"/>
            <w:hideMark/>
          </w:tcPr>
          <w:p w14:paraId="57C5EDCA" w14:textId="77777777" w:rsidR="00831DE3" w:rsidRPr="004A1643" w:rsidRDefault="00831DE3" w:rsidP="00831DE3">
            <w:pPr>
              <w:spacing w:after="0" w:line="240" w:lineRule="auto"/>
              <w:rPr>
                <w:rFonts w:ascii="Times New Roman" w:eastAsia="Times New Roman" w:hAnsi="Times New Roman"/>
                <w:color w:val="000000" w:themeColor="text1"/>
                <w:sz w:val="16"/>
                <w:szCs w:val="16"/>
                <w:lang w:eastAsia="ru-RU"/>
              </w:rPr>
            </w:pPr>
          </w:p>
        </w:tc>
      </w:tr>
      <w:tr w:rsidR="00831DE3" w:rsidRPr="004A1643" w14:paraId="5BFC2881" w14:textId="77777777" w:rsidTr="007026EF">
        <w:trPr>
          <w:trHeight w:val="1389"/>
        </w:trPr>
        <w:tc>
          <w:tcPr>
            <w:tcW w:w="513" w:type="dxa"/>
            <w:vMerge/>
            <w:vAlign w:val="center"/>
            <w:hideMark/>
          </w:tcPr>
          <w:p w14:paraId="4120AD32"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1DA11B80"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48A8CA27"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0E600D0B"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15E10E6E" w14:textId="77777777" w:rsidR="00831DE3" w:rsidRPr="004A1643" w:rsidRDefault="00831DE3" w:rsidP="00512326">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75F3449C" w14:textId="77777777" w:rsidR="00831DE3" w:rsidRPr="004A1643" w:rsidRDefault="00831DE3"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0B562FB0"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906" w:type="dxa"/>
            <w:vAlign w:val="center"/>
          </w:tcPr>
          <w:p w14:paraId="109C0CC9" w14:textId="607F3662"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center"/>
          </w:tcPr>
          <w:p w14:paraId="4DA33517"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2148" w:type="dxa"/>
            <w:gridSpan w:val="10"/>
            <w:vAlign w:val="center"/>
          </w:tcPr>
          <w:p w14:paraId="0938846E"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1144" w:type="dxa"/>
            <w:vAlign w:val="center"/>
          </w:tcPr>
          <w:p w14:paraId="583D37F7"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1669" w:type="dxa"/>
            <w:gridSpan w:val="3"/>
            <w:vAlign w:val="center"/>
          </w:tcPr>
          <w:p w14:paraId="68EC65DA"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c>
          <w:tcPr>
            <w:tcW w:w="1134" w:type="dxa"/>
            <w:gridSpan w:val="2"/>
            <w:vAlign w:val="center"/>
            <w:hideMark/>
          </w:tcPr>
          <w:p w14:paraId="778FA00E" w14:textId="77777777" w:rsidR="00831DE3" w:rsidRPr="004A1643" w:rsidRDefault="00831DE3" w:rsidP="00512326">
            <w:pPr>
              <w:spacing w:after="0" w:line="240" w:lineRule="auto"/>
              <w:rPr>
                <w:rFonts w:ascii="Times New Roman" w:eastAsia="Times New Roman" w:hAnsi="Times New Roman"/>
                <w:color w:val="000000" w:themeColor="text1"/>
                <w:sz w:val="16"/>
                <w:szCs w:val="16"/>
                <w:lang w:eastAsia="ru-RU"/>
              </w:rPr>
            </w:pPr>
          </w:p>
        </w:tc>
      </w:tr>
      <w:tr w:rsidR="00831DE3" w:rsidRPr="004A1643" w14:paraId="50074359" w14:textId="77777777" w:rsidTr="00831DE3">
        <w:trPr>
          <w:trHeight w:val="315"/>
        </w:trPr>
        <w:tc>
          <w:tcPr>
            <w:tcW w:w="513" w:type="dxa"/>
            <w:vMerge w:val="restart"/>
            <w:shd w:val="clear" w:color="auto" w:fill="auto"/>
            <w:hideMark/>
          </w:tcPr>
          <w:p w14:paraId="73AAC622"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w:t>
            </w:r>
            <w:r>
              <w:rPr>
                <w:rFonts w:ascii="Times New Roman" w:eastAsia="Times New Roman" w:hAnsi="Times New Roman"/>
                <w:color w:val="000000" w:themeColor="text1"/>
                <w:sz w:val="16"/>
                <w:szCs w:val="16"/>
                <w:lang w:eastAsia="ru-RU"/>
              </w:rPr>
              <w:t>7</w:t>
            </w:r>
          </w:p>
        </w:tc>
        <w:tc>
          <w:tcPr>
            <w:tcW w:w="2072" w:type="dxa"/>
            <w:vMerge w:val="restart"/>
            <w:shd w:val="clear" w:color="auto" w:fill="auto"/>
            <w:hideMark/>
          </w:tcPr>
          <w:p w14:paraId="79800E6B" w14:textId="77777777" w:rsidR="007B0610" w:rsidRPr="00F54D27" w:rsidRDefault="007B0610" w:rsidP="00EE6661">
            <w:pPr>
              <w:spacing w:after="0" w:line="240" w:lineRule="auto"/>
              <w:rPr>
                <w:rFonts w:ascii="Times New Roman" w:hAnsi="Times New Roman"/>
                <w:sz w:val="16"/>
                <w:szCs w:val="16"/>
              </w:rPr>
            </w:pPr>
            <w:r w:rsidRPr="00F54D27">
              <w:rPr>
                <w:rFonts w:ascii="Times New Roman" w:eastAsia="Times New Roman" w:hAnsi="Times New Roman"/>
                <w:sz w:val="16"/>
                <w:szCs w:val="16"/>
                <w:lang w:eastAsia="ru-RU"/>
              </w:rPr>
              <w:t>Мероприятие 04.</w:t>
            </w:r>
            <w:r>
              <w:rPr>
                <w:rFonts w:ascii="Times New Roman" w:eastAsia="Times New Roman" w:hAnsi="Times New Roman"/>
                <w:sz w:val="16"/>
                <w:szCs w:val="16"/>
                <w:lang w:eastAsia="ru-RU"/>
              </w:rPr>
              <w:t>07</w:t>
            </w:r>
            <w:r w:rsidRPr="00F54D27">
              <w:rPr>
                <w:rFonts w:ascii="Times New Roman" w:eastAsia="Times New Roman" w:hAnsi="Times New Roman"/>
                <w:sz w:val="16"/>
                <w:szCs w:val="16"/>
                <w:lang w:eastAsia="ru-RU"/>
              </w:rPr>
              <w:br/>
            </w:r>
            <w:r w:rsidRPr="005F1D7A">
              <w:rPr>
                <w:rFonts w:ascii="Times New Roman" w:hAnsi="Times New Roman"/>
                <w:sz w:val="16"/>
                <w:szCs w:val="16"/>
              </w:rPr>
              <w:t>Оказание услуг по предоставлению видеоизображения для системы «Безопасный регион» с видеокамер исполнителя, установленных на входных группах в подъезды многоквартирных домов</w:t>
            </w:r>
          </w:p>
          <w:p w14:paraId="40B619AE" w14:textId="77777777" w:rsidR="007B0610" w:rsidRDefault="007B0610" w:rsidP="00EE6661">
            <w:pPr>
              <w:spacing w:after="0" w:line="240" w:lineRule="auto"/>
              <w:rPr>
                <w:rFonts w:ascii="Times New Roman" w:hAnsi="Times New Roman"/>
                <w:sz w:val="16"/>
                <w:szCs w:val="16"/>
                <w:lang w:eastAsia="ru-RU"/>
              </w:rPr>
            </w:pPr>
            <w:r w:rsidRPr="00F54D27">
              <w:rPr>
                <w:rFonts w:ascii="Times New Roman" w:hAnsi="Times New Roman"/>
                <w:sz w:val="16"/>
                <w:szCs w:val="16"/>
                <w:lang w:eastAsia="ru-RU"/>
              </w:rPr>
              <w:t>(Люберцы, Котельники, Химки, Балашиха, Мытищи, Одинцово, Подольск, Красногорск)</w:t>
            </w:r>
          </w:p>
          <w:p w14:paraId="2503F6F6" w14:textId="77777777" w:rsidR="007B0610" w:rsidRDefault="007B0610" w:rsidP="00EE6661">
            <w:pPr>
              <w:spacing w:after="0" w:line="240" w:lineRule="auto"/>
              <w:rPr>
                <w:rFonts w:ascii="Times New Roman" w:hAnsi="Times New Roman"/>
                <w:sz w:val="16"/>
                <w:szCs w:val="16"/>
                <w:lang w:eastAsia="ru-RU"/>
              </w:rPr>
            </w:pPr>
          </w:p>
          <w:p w14:paraId="24261189" w14:textId="77777777" w:rsidR="007B0610" w:rsidRPr="00304B3C" w:rsidRDefault="007B0610" w:rsidP="00EE6661">
            <w:pPr>
              <w:spacing w:after="0" w:line="240" w:lineRule="auto"/>
              <w:rPr>
                <w:rFonts w:ascii="Times New Roman" w:eastAsia="Times New Roman" w:hAnsi="Times New Roman"/>
                <w:color w:val="FF0000"/>
                <w:sz w:val="16"/>
                <w:szCs w:val="16"/>
                <w:lang w:eastAsia="ru-RU"/>
              </w:rPr>
            </w:pPr>
          </w:p>
        </w:tc>
        <w:tc>
          <w:tcPr>
            <w:tcW w:w="954" w:type="dxa"/>
            <w:shd w:val="clear" w:color="auto" w:fill="auto"/>
            <w:hideMark/>
          </w:tcPr>
          <w:p w14:paraId="637B8A43"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15740FD9"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2090B3B4"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6A4AB8E2"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5C287191" w14:textId="761DD7D0"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4FA3B4A8" w14:textId="04701D80"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565662DA"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4B1B2C85"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hideMark/>
          </w:tcPr>
          <w:p w14:paraId="32430443"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 </w:t>
            </w:r>
          </w:p>
        </w:tc>
      </w:tr>
      <w:tr w:rsidR="00831DE3" w:rsidRPr="004A1643" w14:paraId="1DFC74FC" w14:textId="77777777" w:rsidTr="00831DE3">
        <w:trPr>
          <w:trHeight w:val="510"/>
        </w:trPr>
        <w:tc>
          <w:tcPr>
            <w:tcW w:w="513" w:type="dxa"/>
            <w:vMerge/>
            <w:vAlign w:val="center"/>
          </w:tcPr>
          <w:p w14:paraId="41AF9256"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078DC164"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6440CC21"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24E3EDAC"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892" w:type="dxa"/>
            <w:shd w:val="clear" w:color="auto" w:fill="auto"/>
          </w:tcPr>
          <w:p w14:paraId="5721B799"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438D59CC"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2345838B" w14:textId="71ED3335"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20BAD28F" w14:textId="1699BF1D"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3A2C7D8F"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57D9A6F9"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71F34DCC"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r>
      <w:tr w:rsidR="00831DE3" w:rsidRPr="004A1643" w14:paraId="22A1E409" w14:textId="77777777" w:rsidTr="00831DE3">
        <w:trPr>
          <w:trHeight w:val="510"/>
        </w:trPr>
        <w:tc>
          <w:tcPr>
            <w:tcW w:w="513" w:type="dxa"/>
            <w:vMerge/>
            <w:vAlign w:val="center"/>
            <w:hideMark/>
          </w:tcPr>
          <w:p w14:paraId="7920B458"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76B39B23"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635381A1"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15A0D755" w14:textId="66118E61"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F5789B">
              <w:rPr>
                <w:rFonts w:ascii="Times New Roman" w:hAnsi="Times New Roman"/>
                <w:sz w:val="16"/>
                <w:szCs w:val="16"/>
              </w:rPr>
              <w:t xml:space="preserve"> 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56718330"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5BC2A1D3"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33E84346" w14:textId="33D260C8"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54C7103D" w14:textId="3CD43454"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73C6E646"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307CFDC6"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hideMark/>
          </w:tcPr>
          <w:p w14:paraId="609A8309"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r>
      <w:tr w:rsidR="00831DE3" w:rsidRPr="004A1643" w14:paraId="727E0811" w14:textId="77777777" w:rsidTr="00831DE3">
        <w:trPr>
          <w:trHeight w:val="1362"/>
        </w:trPr>
        <w:tc>
          <w:tcPr>
            <w:tcW w:w="513" w:type="dxa"/>
            <w:vMerge/>
            <w:vAlign w:val="center"/>
          </w:tcPr>
          <w:p w14:paraId="37B5F919"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5B220707"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4374744E"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659EA93A"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12CF0E8F"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2C6E3A6C"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1DB4A841" w14:textId="28D79B1F"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1BC41D19" w14:textId="7069963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4D9D1615"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1E6500D8"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1929C52D"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r>
      <w:tr w:rsidR="00831DE3" w:rsidRPr="004A1643" w14:paraId="4238DD7C" w14:textId="77777777" w:rsidTr="00831DE3">
        <w:trPr>
          <w:trHeight w:val="315"/>
        </w:trPr>
        <w:tc>
          <w:tcPr>
            <w:tcW w:w="513" w:type="dxa"/>
            <w:vMerge/>
            <w:vAlign w:val="center"/>
            <w:hideMark/>
          </w:tcPr>
          <w:p w14:paraId="68086145"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24887FE4" w14:textId="77777777" w:rsidR="007B0610" w:rsidRDefault="007B0610" w:rsidP="00512326">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5F1D7A">
              <w:rPr>
                <w:rFonts w:ascii="Times New Roman" w:hAnsi="Times New Roman"/>
                <w:sz w:val="16"/>
                <w:szCs w:val="16"/>
              </w:rPr>
              <w:t xml:space="preserve">Услуги по предоставлению </w:t>
            </w:r>
            <w:r w:rsidRPr="005F1D7A">
              <w:rPr>
                <w:rFonts w:ascii="Times New Roman" w:hAnsi="Times New Roman"/>
                <w:sz w:val="16"/>
                <w:szCs w:val="16"/>
              </w:rPr>
              <w:lastRenderedPageBreak/>
              <w:t>видеоизображения для системы «Безопасный регион» оказаны с установленных на входных группах в подъезды многоквартирных домов видеокамер исполнителя, шт.</w:t>
            </w:r>
          </w:p>
          <w:p w14:paraId="239F0FEB"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Подтверждающие материалы: данные портала системы «Безопасный регион»</w:t>
            </w:r>
          </w:p>
        </w:tc>
        <w:tc>
          <w:tcPr>
            <w:tcW w:w="954" w:type="dxa"/>
            <w:vMerge w:val="restart"/>
            <w:shd w:val="clear" w:color="auto" w:fill="auto"/>
            <w:vAlign w:val="center"/>
            <w:hideMark/>
          </w:tcPr>
          <w:p w14:paraId="283265CA"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625" w:type="dxa"/>
            <w:vMerge w:val="restart"/>
            <w:shd w:val="clear" w:color="auto" w:fill="auto"/>
            <w:vAlign w:val="center"/>
            <w:hideMark/>
          </w:tcPr>
          <w:p w14:paraId="3077D1CC"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7FB849A9"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5BEECE55"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5494D9BB"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736E691E" w14:textId="1CB16809"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6DC3A6B9"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05DFE6BF"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79A3D146"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shd w:val="clear" w:color="auto" w:fill="auto"/>
            <w:vAlign w:val="bottom"/>
            <w:hideMark/>
          </w:tcPr>
          <w:p w14:paraId="51303A49"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r>
      <w:tr w:rsidR="007026EF" w:rsidRPr="004A1643" w14:paraId="19B66245" w14:textId="77777777" w:rsidTr="007026EF">
        <w:trPr>
          <w:trHeight w:val="255"/>
        </w:trPr>
        <w:tc>
          <w:tcPr>
            <w:tcW w:w="513" w:type="dxa"/>
            <w:vMerge/>
            <w:vAlign w:val="center"/>
            <w:hideMark/>
          </w:tcPr>
          <w:p w14:paraId="1A95A528"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79EDB177"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2EBE1C71"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4E55D86B"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4E5C51A5"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46B4F970"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3E25621F"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06" w:type="dxa"/>
            <w:vMerge/>
            <w:vAlign w:val="center"/>
          </w:tcPr>
          <w:p w14:paraId="27D21701" w14:textId="6D71B478"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bottom"/>
          </w:tcPr>
          <w:p w14:paraId="41C9489F"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0BA79B86"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96" w:type="dxa"/>
            <w:gridSpan w:val="6"/>
            <w:vAlign w:val="bottom"/>
          </w:tcPr>
          <w:p w14:paraId="58E84095" w14:textId="7B43D875"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02" w:type="dxa"/>
            <w:vAlign w:val="bottom"/>
          </w:tcPr>
          <w:p w14:paraId="61F3CBA2" w14:textId="74D4026D"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w:t>
            </w:r>
            <w:r>
              <w:rPr>
                <w:rFonts w:ascii="Times New Roman" w:eastAsia="Times New Roman" w:hAnsi="Times New Roman"/>
                <w:color w:val="000000" w:themeColor="text1"/>
                <w:sz w:val="16"/>
                <w:szCs w:val="16"/>
                <w:lang w:eastAsia="ru-RU"/>
              </w:rPr>
              <w:lastRenderedPageBreak/>
              <w:t>яцев</w:t>
            </w:r>
          </w:p>
        </w:tc>
        <w:tc>
          <w:tcPr>
            <w:tcW w:w="1144" w:type="dxa"/>
            <w:vAlign w:val="bottom"/>
          </w:tcPr>
          <w:p w14:paraId="60D7F7D1" w14:textId="25253869"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vAlign w:val="center"/>
            <w:hideMark/>
          </w:tcPr>
          <w:p w14:paraId="17B25757"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1134" w:type="dxa"/>
            <w:gridSpan w:val="2"/>
            <w:vAlign w:val="center"/>
          </w:tcPr>
          <w:p w14:paraId="196A2FBF" w14:textId="15C3E845"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r>
      <w:tr w:rsidR="007026EF" w:rsidRPr="004A1643" w14:paraId="49FE9DE8" w14:textId="77777777" w:rsidTr="007026EF">
        <w:trPr>
          <w:trHeight w:val="1495"/>
        </w:trPr>
        <w:tc>
          <w:tcPr>
            <w:tcW w:w="513" w:type="dxa"/>
            <w:vMerge/>
            <w:vAlign w:val="center"/>
            <w:hideMark/>
          </w:tcPr>
          <w:p w14:paraId="04E4A72B"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52EDD5A4"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0929D730"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2531016A"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64100317"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5553836A"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tcPr>
          <w:p w14:paraId="08A6F267"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906" w:type="dxa"/>
            <w:vAlign w:val="center"/>
          </w:tcPr>
          <w:p w14:paraId="7FE54F39" w14:textId="3B3202EC"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center"/>
          </w:tcPr>
          <w:p w14:paraId="1B1D361F"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850" w:type="dxa"/>
            <w:gridSpan w:val="3"/>
            <w:vAlign w:val="center"/>
          </w:tcPr>
          <w:p w14:paraId="40F91D4F"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298" w:type="dxa"/>
            <w:gridSpan w:val="7"/>
            <w:vAlign w:val="center"/>
          </w:tcPr>
          <w:p w14:paraId="4AB1F2D7" w14:textId="5530820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144" w:type="dxa"/>
            <w:vAlign w:val="center"/>
          </w:tcPr>
          <w:p w14:paraId="27BE090F"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669" w:type="dxa"/>
            <w:gridSpan w:val="3"/>
            <w:vAlign w:val="center"/>
            <w:hideMark/>
          </w:tcPr>
          <w:p w14:paraId="7A75D6F1"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134" w:type="dxa"/>
            <w:gridSpan w:val="2"/>
            <w:vAlign w:val="center"/>
          </w:tcPr>
          <w:p w14:paraId="5BA7A8AB" w14:textId="10ED4B7E"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r>
      <w:tr w:rsidR="00831DE3" w:rsidRPr="004A1643" w14:paraId="1315E18F" w14:textId="77777777" w:rsidTr="00831DE3">
        <w:trPr>
          <w:trHeight w:val="255"/>
        </w:trPr>
        <w:tc>
          <w:tcPr>
            <w:tcW w:w="513" w:type="dxa"/>
            <w:vMerge w:val="restart"/>
            <w:shd w:val="clear" w:color="auto" w:fill="auto"/>
            <w:hideMark/>
          </w:tcPr>
          <w:p w14:paraId="47FCBBCD"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w:t>
            </w:r>
          </w:p>
        </w:tc>
        <w:tc>
          <w:tcPr>
            <w:tcW w:w="2072" w:type="dxa"/>
            <w:vMerge w:val="restart"/>
            <w:shd w:val="clear" w:color="auto" w:fill="auto"/>
            <w:hideMark/>
          </w:tcPr>
          <w:p w14:paraId="45BD7E3D"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05. </w:t>
            </w:r>
            <w:r w:rsidRPr="00A133F0">
              <w:rPr>
                <w:rFonts w:ascii="Times New Roman" w:eastAsia="Times New Roman" w:hAnsi="Times New Roman"/>
                <w:color w:val="000000" w:themeColor="text1"/>
                <w:sz w:val="16"/>
                <w:szCs w:val="16"/>
                <w:lang w:eastAsia="ru-RU"/>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14:paraId="11A0D10A"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61802F2B"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0D9E69DA"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114F92E2"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34C2B4E7"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39F54D17" w14:textId="44DD1E6F"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2CA2E2BA" w14:textId="07AE04A8"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7FE0C71E"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6D43CA06"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shd w:val="clear" w:color="auto" w:fill="auto"/>
            <w:vAlign w:val="bottom"/>
            <w:hideMark/>
          </w:tcPr>
          <w:p w14:paraId="0968C338"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31DE3" w:rsidRPr="004A1643" w14:paraId="66C94D88" w14:textId="77777777" w:rsidTr="00831DE3">
        <w:trPr>
          <w:trHeight w:val="885"/>
        </w:trPr>
        <w:tc>
          <w:tcPr>
            <w:tcW w:w="513" w:type="dxa"/>
            <w:vMerge/>
            <w:vAlign w:val="center"/>
            <w:hideMark/>
          </w:tcPr>
          <w:p w14:paraId="497AF6DA"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0D5CE31D"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3F8181D0"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665DDDD4"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892" w:type="dxa"/>
            <w:shd w:val="clear" w:color="auto" w:fill="auto"/>
          </w:tcPr>
          <w:p w14:paraId="3A1402FB"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2CC31F6A"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689AEDC4" w14:textId="71E55533"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5499033E" w14:textId="129B3DB4"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D1E4448"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5D2E4111"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shd w:val="clear" w:color="auto" w:fill="auto"/>
            <w:vAlign w:val="bottom"/>
            <w:hideMark/>
          </w:tcPr>
          <w:p w14:paraId="0845548D"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31DE3" w:rsidRPr="004A1643" w14:paraId="4E9924EB" w14:textId="77777777" w:rsidTr="00831DE3">
        <w:trPr>
          <w:trHeight w:val="690"/>
        </w:trPr>
        <w:tc>
          <w:tcPr>
            <w:tcW w:w="513" w:type="dxa"/>
            <w:vMerge/>
            <w:vAlign w:val="center"/>
          </w:tcPr>
          <w:p w14:paraId="53B04FF8"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2DF8B6B6"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398620E2"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69A863DA" w14:textId="170C3F70"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7C0B95A8"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63794AB6"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17AB514E" w14:textId="06026D4F"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3F340B8C" w14:textId="1AA06E11"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4AABD51F"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3D1BE93E"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vAlign w:val="bottom"/>
          </w:tcPr>
          <w:p w14:paraId="281F29F3"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r>
      <w:tr w:rsidR="00831DE3" w:rsidRPr="004A1643" w14:paraId="47060064" w14:textId="77777777" w:rsidTr="00831DE3">
        <w:trPr>
          <w:trHeight w:val="703"/>
        </w:trPr>
        <w:tc>
          <w:tcPr>
            <w:tcW w:w="513" w:type="dxa"/>
            <w:vMerge/>
            <w:vAlign w:val="center"/>
          </w:tcPr>
          <w:p w14:paraId="642A3CD0"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436BD18D"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1A52EDD5"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7A7AD586" w14:textId="77777777" w:rsidR="007B0610" w:rsidRDefault="007B0610" w:rsidP="00EE6661">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555E6B04"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223C63AD"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0FF599A7" w14:textId="262812D8"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01C8BAEB" w14:textId="225AC99F"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CB77F66"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769F1E1B"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shd w:val="clear" w:color="auto" w:fill="auto"/>
            <w:vAlign w:val="bottom"/>
          </w:tcPr>
          <w:p w14:paraId="75BBF72A"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r>
      <w:tr w:rsidR="00831DE3" w:rsidRPr="004A1643" w14:paraId="5C3BDDD0" w14:textId="77777777" w:rsidTr="00831DE3">
        <w:trPr>
          <w:trHeight w:val="315"/>
        </w:trPr>
        <w:tc>
          <w:tcPr>
            <w:tcW w:w="513" w:type="dxa"/>
            <w:vMerge w:val="restart"/>
            <w:shd w:val="clear" w:color="auto" w:fill="auto"/>
            <w:hideMark/>
          </w:tcPr>
          <w:p w14:paraId="4C49D92A"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5.1</w:t>
            </w:r>
          </w:p>
        </w:tc>
        <w:tc>
          <w:tcPr>
            <w:tcW w:w="2072" w:type="dxa"/>
            <w:vMerge w:val="restart"/>
            <w:shd w:val="clear" w:color="auto" w:fill="auto"/>
            <w:hideMark/>
          </w:tcPr>
          <w:p w14:paraId="481CFC1F"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05.01</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p w14:paraId="1B00FF44"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104D8A8E"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09C91B91"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03334313"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60A0E89F"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13E7BC33" w14:textId="6A67A336"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180908DD" w14:textId="5C145AAE"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2DA5BC63"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4A38DAFC"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hideMark/>
          </w:tcPr>
          <w:p w14:paraId="66B22B81"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tc>
      </w:tr>
      <w:tr w:rsidR="00831DE3" w:rsidRPr="004A1643" w14:paraId="6C79A241" w14:textId="77777777" w:rsidTr="00831DE3">
        <w:trPr>
          <w:trHeight w:val="1050"/>
        </w:trPr>
        <w:tc>
          <w:tcPr>
            <w:tcW w:w="513" w:type="dxa"/>
            <w:vMerge/>
            <w:vAlign w:val="center"/>
            <w:hideMark/>
          </w:tcPr>
          <w:p w14:paraId="7FB95F42"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058859FF"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5AF13838"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7306991A" w14:textId="0BBAA9E6"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5F2C75B3"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47AC4C96"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73CEEE8C" w14:textId="24ED380B"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3802FA4C" w14:textId="3C2BB516"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65490D59"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3E920412"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hideMark/>
          </w:tcPr>
          <w:p w14:paraId="281C9B2C"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3C7B892D" w14:textId="77777777" w:rsidTr="00831DE3">
        <w:trPr>
          <w:trHeight w:val="941"/>
        </w:trPr>
        <w:tc>
          <w:tcPr>
            <w:tcW w:w="513" w:type="dxa"/>
            <w:vMerge/>
            <w:vAlign w:val="center"/>
          </w:tcPr>
          <w:p w14:paraId="11527C18"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246F6E86"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61EFE14C"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4AA2F98D" w14:textId="77777777" w:rsidR="007B0610" w:rsidRPr="004A1643" w:rsidRDefault="007B0610" w:rsidP="00EE6661">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694C6100"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3232217B"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43F2A5ED" w14:textId="3B8BC747" w:rsidR="007B0610"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483B356A" w14:textId="64A25DBA"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227CF329"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2E892298"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645C1AC3" w14:textId="7777777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50414448" w14:textId="77777777" w:rsidTr="00831DE3">
        <w:trPr>
          <w:trHeight w:val="315"/>
        </w:trPr>
        <w:tc>
          <w:tcPr>
            <w:tcW w:w="513" w:type="dxa"/>
            <w:vMerge/>
            <w:vAlign w:val="center"/>
            <w:hideMark/>
          </w:tcPr>
          <w:p w14:paraId="6A4A511F"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401700EE"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 xml:space="preserve">Увеличение числа лиц (школьников, студентов), охваченных </w:t>
            </w:r>
            <w:r>
              <w:rPr>
                <w:rFonts w:ascii="Times New Roman" w:eastAsia="Times New Roman" w:hAnsi="Times New Roman"/>
                <w:color w:val="000000" w:themeColor="text1"/>
                <w:sz w:val="16"/>
                <w:szCs w:val="16"/>
                <w:lang w:eastAsia="ru-RU"/>
              </w:rPr>
              <w:lastRenderedPageBreak/>
              <w:t>профилактическими медицинскими осмотрами с целью раннего выявления незаконного потребления наркотических средств (ед.)</w:t>
            </w:r>
          </w:p>
          <w:p w14:paraId="4D8B8F2A"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954" w:type="dxa"/>
            <w:vMerge w:val="restart"/>
            <w:shd w:val="clear" w:color="auto" w:fill="auto"/>
            <w:vAlign w:val="center"/>
            <w:hideMark/>
          </w:tcPr>
          <w:p w14:paraId="7E001CE4"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625" w:type="dxa"/>
            <w:vMerge w:val="restart"/>
            <w:shd w:val="clear" w:color="auto" w:fill="auto"/>
            <w:vAlign w:val="center"/>
            <w:hideMark/>
          </w:tcPr>
          <w:p w14:paraId="6561407A"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5EF366A7"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3AB608CF"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413B867D"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747CB581" w14:textId="25864EA7" w:rsidR="007B0610" w:rsidRPr="004A1643" w:rsidRDefault="007B0610" w:rsidP="00EE666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6F4BFA90"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50D86B4F"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19999F6D"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vAlign w:val="bottom"/>
            <w:hideMark/>
          </w:tcPr>
          <w:p w14:paraId="6AA4D30B"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r>
      <w:tr w:rsidR="007026EF" w:rsidRPr="004A1643" w14:paraId="1561D35E" w14:textId="77777777" w:rsidTr="007026EF">
        <w:trPr>
          <w:trHeight w:val="255"/>
        </w:trPr>
        <w:tc>
          <w:tcPr>
            <w:tcW w:w="513" w:type="dxa"/>
            <w:vMerge/>
            <w:vAlign w:val="center"/>
            <w:hideMark/>
          </w:tcPr>
          <w:p w14:paraId="72E55E96"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646A97ED"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68534D9D"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5ED57D2A"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3F2F9B22"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205F5041"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4B37CA53"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06" w:type="dxa"/>
            <w:vMerge/>
            <w:vAlign w:val="center"/>
          </w:tcPr>
          <w:p w14:paraId="03968C7B" w14:textId="23A34FC4"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bottom"/>
          </w:tcPr>
          <w:p w14:paraId="41980D5F"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6504141A"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96" w:type="dxa"/>
            <w:gridSpan w:val="6"/>
            <w:vAlign w:val="bottom"/>
          </w:tcPr>
          <w:p w14:paraId="6D5EA85F" w14:textId="1130EBF9"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02" w:type="dxa"/>
            <w:vAlign w:val="bottom"/>
          </w:tcPr>
          <w:p w14:paraId="0145C251" w14:textId="1CD96FF9"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Align w:val="bottom"/>
          </w:tcPr>
          <w:p w14:paraId="6C3C57DE" w14:textId="16D3CE70"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vAlign w:val="center"/>
          </w:tcPr>
          <w:p w14:paraId="47D820B1"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1134" w:type="dxa"/>
            <w:gridSpan w:val="2"/>
            <w:vAlign w:val="center"/>
            <w:hideMark/>
          </w:tcPr>
          <w:p w14:paraId="4CF95C96"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r>
      <w:tr w:rsidR="00BB5389" w:rsidRPr="004A1643" w14:paraId="4A29ADF3" w14:textId="77777777" w:rsidTr="007026EF">
        <w:trPr>
          <w:trHeight w:val="1042"/>
        </w:trPr>
        <w:tc>
          <w:tcPr>
            <w:tcW w:w="513" w:type="dxa"/>
            <w:vMerge/>
            <w:vAlign w:val="center"/>
            <w:hideMark/>
          </w:tcPr>
          <w:p w14:paraId="64F66DB3" w14:textId="77777777" w:rsidR="00BB5389" w:rsidRPr="004A1643" w:rsidRDefault="00BB5389"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5CDB60D7" w14:textId="77777777" w:rsidR="00BB5389" w:rsidRPr="004A1643" w:rsidRDefault="00BB5389" w:rsidP="00512326">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671EF8C3" w14:textId="77777777" w:rsidR="00BB5389" w:rsidRPr="004A1643" w:rsidRDefault="00BB5389" w:rsidP="00512326">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2A3A36D2" w14:textId="77777777" w:rsidR="00BB5389" w:rsidRPr="004A1643" w:rsidRDefault="00BB5389" w:rsidP="00512326">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1655D1EF" w14:textId="77777777" w:rsidR="00BB5389" w:rsidRPr="004A1643" w:rsidRDefault="00BB5389" w:rsidP="00512326">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756387C7" w14:textId="77777777" w:rsidR="00BB5389" w:rsidRPr="004A1643" w:rsidRDefault="00BB5389"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296FDDB7" w14:textId="77777777" w:rsidR="00BB5389" w:rsidRPr="004A1643" w:rsidRDefault="00BB5389" w:rsidP="00512326">
            <w:pPr>
              <w:spacing w:after="0" w:line="240" w:lineRule="auto"/>
              <w:rPr>
                <w:rFonts w:ascii="Times New Roman" w:eastAsia="Times New Roman" w:hAnsi="Times New Roman"/>
                <w:color w:val="000000" w:themeColor="text1"/>
                <w:sz w:val="16"/>
                <w:szCs w:val="16"/>
                <w:lang w:eastAsia="ru-RU"/>
              </w:rPr>
            </w:pPr>
          </w:p>
        </w:tc>
        <w:tc>
          <w:tcPr>
            <w:tcW w:w="906" w:type="dxa"/>
            <w:vAlign w:val="center"/>
          </w:tcPr>
          <w:p w14:paraId="065CC1DA" w14:textId="3659ADDE" w:rsidR="00BB5389" w:rsidRPr="004A1643" w:rsidRDefault="00BB5389" w:rsidP="00512326">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center"/>
          </w:tcPr>
          <w:p w14:paraId="2F8572AE" w14:textId="77777777" w:rsidR="00BB5389" w:rsidRPr="004A1643" w:rsidRDefault="00BB5389" w:rsidP="00512326">
            <w:pPr>
              <w:spacing w:after="0" w:line="240" w:lineRule="auto"/>
              <w:rPr>
                <w:rFonts w:ascii="Times New Roman" w:eastAsia="Times New Roman" w:hAnsi="Times New Roman"/>
                <w:color w:val="000000" w:themeColor="text1"/>
                <w:sz w:val="16"/>
                <w:szCs w:val="16"/>
                <w:lang w:eastAsia="ru-RU"/>
              </w:rPr>
            </w:pPr>
          </w:p>
        </w:tc>
        <w:tc>
          <w:tcPr>
            <w:tcW w:w="2148" w:type="dxa"/>
            <w:gridSpan w:val="10"/>
            <w:vAlign w:val="center"/>
          </w:tcPr>
          <w:p w14:paraId="2D8D56AD" w14:textId="77777777" w:rsidR="00BB5389" w:rsidRPr="004A1643" w:rsidRDefault="00BB5389" w:rsidP="00512326">
            <w:pPr>
              <w:spacing w:after="0" w:line="240" w:lineRule="auto"/>
              <w:rPr>
                <w:rFonts w:ascii="Times New Roman" w:eastAsia="Times New Roman" w:hAnsi="Times New Roman"/>
                <w:color w:val="000000" w:themeColor="text1"/>
                <w:sz w:val="16"/>
                <w:szCs w:val="16"/>
                <w:lang w:eastAsia="ru-RU"/>
              </w:rPr>
            </w:pPr>
          </w:p>
        </w:tc>
        <w:tc>
          <w:tcPr>
            <w:tcW w:w="1144" w:type="dxa"/>
            <w:vAlign w:val="center"/>
          </w:tcPr>
          <w:p w14:paraId="2243000B" w14:textId="77777777" w:rsidR="00BB5389" w:rsidRPr="004A1643" w:rsidRDefault="00BB5389" w:rsidP="00512326">
            <w:pPr>
              <w:spacing w:after="0" w:line="240" w:lineRule="auto"/>
              <w:rPr>
                <w:rFonts w:ascii="Times New Roman" w:eastAsia="Times New Roman" w:hAnsi="Times New Roman"/>
                <w:color w:val="000000" w:themeColor="text1"/>
                <w:sz w:val="16"/>
                <w:szCs w:val="16"/>
                <w:lang w:eastAsia="ru-RU"/>
              </w:rPr>
            </w:pPr>
          </w:p>
        </w:tc>
        <w:tc>
          <w:tcPr>
            <w:tcW w:w="870" w:type="dxa"/>
            <w:vAlign w:val="center"/>
          </w:tcPr>
          <w:p w14:paraId="7F656DA0" w14:textId="77777777" w:rsidR="00BB5389" w:rsidRPr="004A1643" w:rsidRDefault="00BB5389" w:rsidP="00512326">
            <w:pPr>
              <w:spacing w:after="0" w:line="240" w:lineRule="auto"/>
              <w:rPr>
                <w:rFonts w:ascii="Times New Roman" w:eastAsia="Times New Roman" w:hAnsi="Times New Roman"/>
                <w:color w:val="000000" w:themeColor="text1"/>
                <w:sz w:val="16"/>
                <w:szCs w:val="16"/>
                <w:lang w:eastAsia="ru-RU"/>
              </w:rPr>
            </w:pPr>
          </w:p>
        </w:tc>
        <w:tc>
          <w:tcPr>
            <w:tcW w:w="779" w:type="dxa"/>
            <w:vAlign w:val="center"/>
          </w:tcPr>
          <w:p w14:paraId="712B85D6" w14:textId="77777777" w:rsidR="00BB5389" w:rsidRPr="004A1643" w:rsidRDefault="00BB5389" w:rsidP="00512326">
            <w:pPr>
              <w:spacing w:after="0" w:line="240" w:lineRule="auto"/>
              <w:rPr>
                <w:rFonts w:ascii="Times New Roman" w:eastAsia="Times New Roman" w:hAnsi="Times New Roman"/>
                <w:color w:val="000000" w:themeColor="text1"/>
                <w:sz w:val="16"/>
                <w:szCs w:val="16"/>
                <w:lang w:eastAsia="ru-RU"/>
              </w:rPr>
            </w:pPr>
          </w:p>
        </w:tc>
        <w:tc>
          <w:tcPr>
            <w:tcW w:w="1154" w:type="dxa"/>
            <w:gridSpan w:val="3"/>
            <w:vAlign w:val="center"/>
            <w:hideMark/>
          </w:tcPr>
          <w:p w14:paraId="11FDA182" w14:textId="77777777" w:rsidR="00BB5389" w:rsidRPr="004A1643" w:rsidRDefault="00BB5389" w:rsidP="00512326">
            <w:pPr>
              <w:spacing w:after="0" w:line="240" w:lineRule="auto"/>
              <w:rPr>
                <w:rFonts w:ascii="Times New Roman" w:eastAsia="Times New Roman" w:hAnsi="Times New Roman"/>
                <w:color w:val="000000" w:themeColor="text1"/>
                <w:sz w:val="16"/>
                <w:szCs w:val="16"/>
                <w:lang w:eastAsia="ru-RU"/>
              </w:rPr>
            </w:pPr>
          </w:p>
        </w:tc>
      </w:tr>
      <w:tr w:rsidR="00831DE3" w:rsidRPr="004A1643" w14:paraId="0B514F1A" w14:textId="77777777" w:rsidTr="00831DE3">
        <w:trPr>
          <w:trHeight w:val="315"/>
        </w:trPr>
        <w:tc>
          <w:tcPr>
            <w:tcW w:w="513" w:type="dxa"/>
            <w:vMerge w:val="restart"/>
            <w:shd w:val="clear" w:color="auto" w:fill="auto"/>
            <w:hideMark/>
          </w:tcPr>
          <w:p w14:paraId="3C03262F"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5.2</w:t>
            </w:r>
          </w:p>
        </w:tc>
        <w:tc>
          <w:tcPr>
            <w:tcW w:w="2072" w:type="dxa"/>
            <w:vMerge w:val="restart"/>
            <w:shd w:val="clear" w:color="auto" w:fill="auto"/>
            <w:hideMark/>
          </w:tcPr>
          <w:p w14:paraId="5FDCA9EC"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05.02</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954" w:type="dxa"/>
            <w:shd w:val="clear" w:color="auto" w:fill="auto"/>
            <w:hideMark/>
          </w:tcPr>
          <w:p w14:paraId="2F6F9C33"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67C825B8"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045BF1D8"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56599175"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7119DCA1" w14:textId="78C115D3"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452E12DD" w14:textId="43997492"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13968E91"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11E801D5"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tcPr>
          <w:p w14:paraId="31A2C7E3"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p w14:paraId="4CDB1213"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31DE3" w:rsidRPr="004A1643" w14:paraId="17BD936B" w14:textId="77777777" w:rsidTr="00831DE3">
        <w:trPr>
          <w:trHeight w:val="840"/>
        </w:trPr>
        <w:tc>
          <w:tcPr>
            <w:tcW w:w="513" w:type="dxa"/>
            <w:vMerge/>
            <w:vAlign w:val="center"/>
            <w:hideMark/>
          </w:tcPr>
          <w:p w14:paraId="49545703"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439ADB44"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26DA9CFE"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2BC57538"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892" w:type="dxa"/>
            <w:shd w:val="clear" w:color="auto" w:fill="auto"/>
          </w:tcPr>
          <w:p w14:paraId="512EC0FB"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09AE3CA5"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7F4F3FD0" w14:textId="226F28B4"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7C594926" w14:textId="0831F34B"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8583463"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3ADE7DED"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hideMark/>
          </w:tcPr>
          <w:p w14:paraId="6616E78A"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496C22E3" w14:textId="77777777" w:rsidTr="00831DE3">
        <w:trPr>
          <w:trHeight w:val="499"/>
        </w:trPr>
        <w:tc>
          <w:tcPr>
            <w:tcW w:w="513" w:type="dxa"/>
            <w:vMerge/>
            <w:vAlign w:val="center"/>
          </w:tcPr>
          <w:p w14:paraId="5ECD3421"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0155C20A"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5201AA43"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24EDA1C3"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4B63777A"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41EB61A8"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7CE68E77" w14:textId="1D794E58"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7E0E37CE" w14:textId="1E4FF7EA"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27FC882"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7B3BE1A3"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5DC77F51"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7E6C294F" w14:textId="77777777" w:rsidTr="00831DE3">
        <w:trPr>
          <w:trHeight w:val="315"/>
        </w:trPr>
        <w:tc>
          <w:tcPr>
            <w:tcW w:w="513" w:type="dxa"/>
            <w:vMerge/>
            <w:vAlign w:val="center"/>
            <w:hideMark/>
          </w:tcPr>
          <w:p w14:paraId="54833DD9"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49E89070" w14:textId="77777777" w:rsidR="007B0610" w:rsidRDefault="007B0610"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p>
          <w:p w14:paraId="79F9F406"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Количество внедренных в учебный план образовательных организаций профилактических программ антинаркотической направленности (ед.)</w:t>
            </w:r>
            <w:r w:rsidRPr="004A1643">
              <w:rPr>
                <w:rFonts w:ascii="Times New Roman" w:eastAsia="Times New Roman" w:hAnsi="Times New Roman"/>
                <w:color w:val="000000" w:themeColor="text1"/>
                <w:sz w:val="16"/>
                <w:szCs w:val="16"/>
                <w:lang w:eastAsia="ru-RU"/>
              </w:rPr>
              <w:br/>
            </w:r>
          </w:p>
        </w:tc>
        <w:tc>
          <w:tcPr>
            <w:tcW w:w="954" w:type="dxa"/>
            <w:vMerge w:val="restart"/>
            <w:shd w:val="clear" w:color="auto" w:fill="auto"/>
            <w:vAlign w:val="center"/>
            <w:hideMark/>
          </w:tcPr>
          <w:p w14:paraId="05137422"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hideMark/>
          </w:tcPr>
          <w:p w14:paraId="565AE9D5"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78C97408"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63754712"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4373EB84"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25347A99" w14:textId="697E6C15"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694FF920"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3C152DA5"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1384F7CC"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vAlign w:val="bottom"/>
            <w:hideMark/>
          </w:tcPr>
          <w:p w14:paraId="2FA8EBD5"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r>
      <w:tr w:rsidR="007026EF" w:rsidRPr="004A1643" w14:paraId="577BC127" w14:textId="77777777" w:rsidTr="007026EF">
        <w:trPr>
          <w:trHeight w:val="255"/>
        </w:trPr>
        <w:tc>
          <w:tcPr>
            <w:tcW w:w="513" w:type="dxa"/>
            <w:vMerge/>
            <w:vAlign w:val="center"/>
            <w:hideMark/>
          </w:tcPr>
          <w:p w14:paraId="1679C139"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57F6758E"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2508BE3A"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5B76714A"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69E502E4"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11ACCAF5"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2D825C84"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06" w:type="dxa"/>
            <w:vMerge/>
            <w:vAlign w:val="center"/>
          </w:tcPr>
          <w:p w14:paraId="2CF2E296" w14:textId="511F0151"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bottom"/>
          </w:tcPr>
          <w:p w14:paraId="7CEB5633"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2C07B07F"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96" w:type="dxa"/>
            <w:gridSpan w:val="6"/>
            <w:vAlign w:val="bottom"/>
          </w:tcPr>
          <w:p w14:paraId="177E3F84" w14:textId="314B5A9C"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02" w:type="dxa"/>
            <w:vAlign w:val="bottom"/>
          </w:tcPr>
          <w:p w14:paraId="6B56EE31" w14:textId="32DFE0C0"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Align w:val="bottom"/>
          </w:tcPr>
          <w:p w14:paraId="00FCBDD3" w14:textId="430775D6"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vAlign w:val="center"/>
          </w:tcPr>
          <w:p w14:paraId="58C3D340"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1134" w:type="dxa"/>
            <w:gridSpan w:val="2"/>
            <w:vAlign w:val="center"/>
            <w:hideMark/>
          </w:tcPr>
          <w:p w14:paraId="7B145E8A"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r>
      <w:tr w:rsidR="007026EF" w:rsidRPr="004A1643" w14:paraId="72F22733" w14:textId="77777777" w:rsidTr="007026EF">
        <w:trPr>
          <w:trHeight w:val="799"/>
        </w:trPr>
        <w:tc>
          <w:tcPr>
            <w:tcW w:w="513" w:type="dxa"/>
            <w:vMerge/>
            <w:vAlign w:val="center"/>
            <w:hideMark/>
          </w:tcPr>
          <w:p w14:paraId="41ADDA19"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4594BE42"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7653C742"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071034A7"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13C09FF2"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5FC4C002"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66CE08FB"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906" w:type="dxa"/>
            <w:vAlign w:val="center"/>
          </w:tcPr>
          <w:p w14:paraId="1A06F64E" w14:textId="7D23F07E"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center"/>
          </w:tcPr>
          <w:p w14:paraId="1823BF31"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850" w:type="dxa"/>
            <w:gridSpan w:val="3"/>
            <w:vAlign w:val="center"/>
          </w:tcPr>
          <w:p w14:paraId="3E0DDB0C"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796" w:type="dxa"/>
            <w:gridSpan w:val="6"/>
            <w:vAlign w:val="center"/>
          </w:tcPr>
          <w:p w14:paraId="2E9A9CC6"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502" w:type="dxa"/>
            <w:vAlign w:val="center"/>
          </w:tcPr>
          <w:p w14:paraId="2E6A7EC3" w14:textId="42F43B7A"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144" w:type="dxa"/>
            <w:vAlign w:val="center"/>
          </w:tcPr>
          <w:p w14:paraId="468DCF03"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669" w:type="dxa"/>
            <w:gridSpan w:val="3"/>
            <w:vAlign w:val="center"/>
          </w:tcPr>
          <w:p w14:paraId="1E2FFCD8"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134" w:type="dxa"/>
            <w:gridSpan w:val="2"/>
            <w:vAlign w:val="center"/>
            <w:hideMark/>
          </w:tcPr>
          <w:p w14:paraId="528C7F08"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r>
      <w:tr w:rsidR="00831DE3" w:rsidRPr="004A1643" w14:paraId="3A785063" w14:textId="77777777" w:rsidTr="00831DE3">
        <w:trPr>
          <w:trHeight w:val="315"/>
        </w:trPr>
        <w:tc>
          <w:tcPr>
            <w:tcW w:w="513" w:type="dxa"/>
            <w:vMerge w:val="restart"/>
            <w:shd w:val="clear" w:color="auto" w:fill="auto"/>
            <w:hideMark/>
          </w:tcPr>
          <w:p w14:paraId="4ED6D2CD"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5.3</w:t>
            </w:r>
          </w:p>
        </w:tc>
        <w:tc>
          <w:tcPr>
            <w:tcW w:w="2072" w:type="dxa"/>
            <w:vMerge w:val="restart"/>
            <w:shd w:val="clear" w:color="auto" w:fill="auto"/>
            <w:hideMark/>
          </w:tcPr>
          <w:p w14:paraId="2261E54E"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05.03</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954" w:type="dxa"/>
            <w:shd w:val="clear" w:color="auto" w:fill="auto"/>
            <w:hideMark/>
          </w:tcPr>
          <w:p w14:paraId="20A6AB38"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35033A91"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57EAA17E"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5F42504A"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4B6D7927" w14:textId="4F1ED935"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0E0F07D8" w14:textId="093B851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71AC9E97"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064CFEBF"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tcPr>
          <w:p w14:paraId="652E40C9"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tc>
      </w:tr>
      <w:tr w:rsidR="00831DE3" w:rsidRPr="004A1643" w14:paraId="24D4CD03" w14:textId="77777777" w:rsidTr="00831DE3">
        <w:trPr>
          <w:trHeight w:val="1038"/>
        </w:trPr>
        <w:tc>
          <w:tcPr>
            <w:tcW w:w="513" w:type="dxa"/>
            <w:vMerge/>
            <w:vAlign w:val="center"/>
            <w:hideMark/>
          </w:tcPr>
          <w:p w14:paraId="34B0B8FD"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7AB57F46"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1FE09791"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06236853" w14:textId="1CE84E38"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1765F90B"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3E0FDA03"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0BF3EDBA" w14:textId="6D7FA1E4"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012B75B8" w14:textId="41CDB70B"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7B4FB209"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3B6E0B31"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hideMark/>
          </w:tcPr>
          <w:p w14:paraId="0C1BE2B4"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1D0B5ED5" w14:textId="77777777" w:rsidTr="00831DE3">
        <w:trPr>
          <w:trHeight w:val="519"/>
        </w:trPr>
        <w:tc>
          <w:tcPr>
            <w:tcW w:w="513" w:type="dxa"/>
            <w:vMerge/>
            <w:vAlign w:val="center"/>
          </w:tcPr>
          <w:p w14:paraId="12C9B9B8"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5FE68236"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291E3E91"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0852F834"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720886DA"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4C2A6097"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4A1C1A08" w14:textId="54728749"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10C86364" w14:textId="27F3AC0C"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7299A155"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0ACF27F4"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50886EB1"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282FB65A" w14:textId="77777777" w:rsidTr="00831DE3">
        <w:trPr>
          <w:trHeight w:val="315"/>
        </w:trPr>
        <w:tc>
          <w:tcPr>
            <w:tcW w:w="513" w:type="dxa"/>
            <w:vMerge/>
            <w:vAlign w:val="center"/>
            <w:hideMark/>
          </w:tcPr>
          <w:p w14:paraId="5841E5BF"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7317BE74"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Кол-во обученных педагогов и волонтеров методикам проведения профилактических занятий (ед.)</w:t>
            </w:r>
          </w:p>
        </w:tc>
        <w:tc>
          <w:tcPr>
            <w:tcW w:w="954" w:type="dxa"/>
            <w:vMerge w:val="restart"/>
            <w:shd w:val="clear" w:color="auto" w:fill="auto"/>
            <w:vAlign w:val="center"/>
            <w:hideMark/>
          </w:tcPr>
          <w:p w14:paraId="70F261D2"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hideMark/>
          </w:tcPr>
          <w:p w14:paraId="1D9FB4E5"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12EB758F"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6E09A38C"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5A3CF7D5"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02D41F55" w14:textId="4E3A93CC"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1EC2C1E5"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309522A5"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645EE41D"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vAlign w:val="bottom"/>
            <w:hideMark/>
          </w:tcPr>
          <w:p w14:paraId="78A68B02"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r>
      <w:tr w:rsidR="007026EF" w:rsidRPr="004A1643" w14:paraId="6E1BD4F0" w14:textId="77777777" w:rsidTr="007026EF">
        <w:trPr>
          <w:trHeight w:val="255"/>
        </w:trPr>
        <w:tc>
          <w:tcPr>
            <w:tcW w:w="513" w:type="dxa"/>
            <w:vMerge/>
            <w:vAlign w:val="center"/>
            <w:hideMark/>
          </w:tcPr>
          <w:p w14:paraId="49736074"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6A482019"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6C0456BD"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7D8093EE"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48B81AA8"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59E368FC"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48730C1D"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06" w:type="dxa"/>
            <w:vMerge/>
            <w:vAlign w:val="center"/>
          </w:tcPr>
          <w:p w14:paraId="043F701B" w14:textId="6FFC987E"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bottom"/>
          </w:tcPr>
          <w:p w14:paraId="10BC6625"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1E3B15A3"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96" w:type="dxa"/>
            <w:gridSpan w:val="6"/>
            <w:vAlign w:val="bottom"/>
          </w:tcPr>
          <w:p w14:paraId="00E94768" w14:textId="655327B4"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02" w:type="dxa"/>
            <w:vAlign w:val="bottom"/>
          </w:tcPr>
          <w:p w14:paraId="26A764F9" w14:textId="42270CFE"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Align w:val="bottom"/>
          </w:tcPr>
          <w:p w14:paraId="7ED95B87" w14:textId="4F9B711E"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vAlign w:val="center"/>
          </w:tcPr>
          <w:p w14:paraId="57EAE56D"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1134" w:type="dxa"/>
            <w:gridSpan w:val="2"/>
            <w:vAlign w:val="center"/>
            <w:hideMark/>
          </w:tcPr>
          <w:p w14:paraId="64A37712"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r>
      <w:tr w:rsidR="007026EF" w:rsidRPr="004A1643" w14:paraId="552A9003" w14:textId="77777777" w:rsidTr="007026EF">
        <w:trPr>
          <w:trHeight w:val="551"/>
        </w:trPr>
        <w:tc>
          <w:tcPr>
            <w:tcW w:w="513" w:type="dxa"/>
            <w:vMerge/>
            <w:vAlign w:val="center"/>
            <w:hideMark/>
          </w:tcPr>
          <w:p w14:paraId="3CC4EE81"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69FE9351"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66667D10"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04D8CB92"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0C066414"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6C3A040B"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450ABE22"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906" w:type="dxa"/>
            <w:vAlign w:val="center"/>
          </w:tcPr>
          <w:p w14:paraId="08B9FD5B" w14:textId="00A49592"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center"/>
          </w:tcPr>
          <w:p w14:paraId="62393A23"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850" w:type="dxa"/>
            <w:gridSpan w:val="3"/>
            <w:vAlign w:val="center"/>
          </w:tcPr>
          <w:p w14:paraId="143AA5B2"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796" w:type="dxa"/>
            <w:gridSpan w:val="6"/>
            <w:vAlign w:val="center"/>
          </w:tcPr>
          <w:p w14:paraId="3028185D"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502" w:type="dxa"/>
            <w:vAlign w:val="center"/>
          </w:tcPr>
          <w:p w14:paraId="487845C1" w14:textId="5EBA67AC"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144" w:type="dxa"/>
            <w:vAlign w:val="center"/>
          </w:tcPr>
          <w:p w14:paraId="4918CC50"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669" w:type="dxa"/>
            <w:gridSpan w:val="3"/>
            <w:vAlign w:val="center"/>
          </w:tcPr>
          <w:p w14:paraId="0A04B9FB"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134" w:type="dxa"/>
            <w:gridSpan w:val="2"/>
            <w:vAlign w:val="center"/>
            <w:hideMark/>
          </w:tcPr>
          <w:p w14:paraId="2C550842"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r>
      <w:tr w:rsidR="00831DE3" w:rsidRPr="004A1643" w14:paraId="76E8ABF3" w14:textId="77777777" w:rsidTr="00831DE3">
        <w:trPr>
          <w:trHeight w:val="315"/>
        </w:trPr>
        <w:tc>
          <w:tcPr>
            <w:tcW w:w="513" w:type="dxa"/>
            <w:vMerge w:val="restart"/>
            <w:shd w:val="clear" w:color="auto" w:fill="auto"/>
            <w:hideMark/>
          </w:tcPr>
          <w:p w14:paraId="5CE39A3B"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5.4</w:t>
            </w:r>
          </w:p>
        </w:tc>
        <w:tc>
          <w:tcPr>
            <w:tcW w:w="2072" w:type="dxa"/>
            <w:vMerge w:val="restart"/>
            <w:shd w:val="clear" w:color="auto" w:fill="auto"/>
            <w:hideMark/>
          </w:tcPr>
          <w:p w14:paraId="22A0ACCA"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05.04</w:t>
            </w:r>
            <w:r w:rsidRPr="004A1643">
              <w:rPr>
                <w:rFonts w:ascii="Times New Roman" w:eastAsia="Times New Roman" w:hAnsi="Times New Roman"/>
                <w:color w:val="000000" w:themeColor="text1"/>
                <w:sz w:val="16"/>
                <w:szCs w:val="16"/>
                <w:lang w:eastAsia="ru-RU"/>
              </w:rPr>
              <w:br/>
            </w:r>
            <w:r w:rsidRPr="00717999">
              <w:rPr>
                <w:rFonts w:ascii="Times New Roman" w:hAnsi="Times New Roman"/>
                <w:sz w:val="16"/>
                <w:szCs w:val="16"/>
              </w:rPr>
              <w:t xml:space="preserve">Изготовление и размещение рекламы, агитационных материалов направленных на: информирование </w:t>
            </w:r>
            <w:r w:rsidRPr="00717999">
              <w:rPr>
                <w:rFonts w:ascii="Times New Roman" w:hAnsi="Times New Roman"/>
                <w:sz w:val="16"/>
                <w:szCs w:val="16"/>
              </w:rPr>
              <w:lastRenderedPageBreak/>
              <w:t>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954" w:type="dxa"/>
            <w:shd w:val="clear" w:color="auto" w:fill="auto"/>
            <w:hideMark/>
          </w:tcPr>
          <w:p w14:paraId="091195AE"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625" w:type="dxa"/>
            <w:shd w:val="clear" w:color="auto" w:fill="auto"/>
            <w:hideMark/>
          </w:tcPr>
          <w:p w14:paraId="02A7F4F4"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006CE5B9"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6CB59CB5"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7E5D2267" w14:textId="2F6CA29A"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0E49CCEE" w14:textId="482CEBC1"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40476C9A"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0F1E14E2"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hideMark/>
          </w:tcPr>
          <w:p w14:paraId="64965931"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tc>
      </w:tr>
      <w:tr w:rsidR="00831DE3" w:rsidRPr="004A1643" w14:paraId="4610D1E1" w14:textId="77777777" w:rsidTr="00831DE3">
        <w:trPr>
          <w:trHeight w:val="780"/>
        </w:trPr>
        <w:tc>
          <w:tcPr>
            <w:tcW w:w="513" w:type="dxa"/>
            <w:vMerge/>
            <w:vAlign w:val="center"/>
            <w:hideMark/>
          </w:tcPr>
          <w:p w14:paraId="571992D8"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0B235531"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658801C7"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2DB92C5A"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892" w:type="dxa"/>
            <w:shd w:val="clear" w:color="auto" w:fill="auto"/>
          </w:tcPr>
          <w:p w14:paraId="33E7323E"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477F3B2E"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01F0A42C" w14:textId="75A6B9FF"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770E3890" w14:textId="55FDBAB5"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779CD8E1"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57393795"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hideMark/>
          </w:tcPr>
          <w:p w14:paraId="74002ED0"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r>
      <w:tr w:rsidR="00831DE3" w:rsidRPr="004A1643" w14:paraId="3A28583F" w14:textId="77777777" w:rsidTr="00831DE3">
        <w:trPr>
          <w:trHeight w:val="390"/>
        </w:trPr>
        <w:tc>
          <w:tcPr>
            <w:tcW w:w="513" w:type="dxa"/>
            <w:vMerge/>
            <w:vAlign w:val="center"/>
          </w:tcPr>
          <w:p w14:paraId="0E50895F"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42B2B2D1"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5C82C355"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1F8C71B1" w14:textId="33189F86"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69F256A9"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10F3768D"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5B610B5B" w14:textId="183A537D"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6717BAF0" w14:textId="07D6ED7A"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146B807A"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7B2C8263"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248FC293"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r>
      <w:tr w:rsidR="00831DE3" w:rsidRPr="004A1643" w14:paraId="1DE76749" w14:textId="77777777" w:rsidTr="00831DE3">
        <w:trPr>
          <w:trHeight w:val="326"/>
        </w:trPr>
        <w:tc>
          <w:tcPr>
            <w:tcW w:w="513" w:type="dxa"/>
            <w:vMerge/>
            <w:vAlign w:val="center"/>
          </w:tcPr>
          <w:p w14:paraId="38CE305E"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59226AED"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186CEBB4"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259B178F"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49E38125"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37DE4B1F"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7E667B1B" w14:textId="10A1B2F6"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65F4C691" w14:textId="34FD8F12"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7A728E80"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17D1BEF0"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02E4C85E"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r>
      <w:tr w:rsidR="00831DE3" w:rsidRPr="004A1643" w14:paraId="1E4BD734" w14:textId="77777777" w:rsidTr="00831DE3">
        <w:trPr>
          <w:trHeight w:val="315"/>
        </w:trPr>
        <w:tc>
          <w:tcPr>
            <w:tcW w:w="513" w:type="dxa"/>
            <w:vMerge/>
            <w:vAlign w:val="center"/>
            <w:hideMark/>
          </w:tcPr>
          <w:p w14:paraId="51722AA5"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hideMark/>
          </w:tcPr>
          <w:p w14:paraId="23DAE598"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t>Количество</w:t>
            </w:r>
            <w:r>
              <w:rPr>
                <w:rFonts w:ascii="Times New Roman" w:eastAsia="Times New Roman" w:hAnsi="Times New Roman"/>
                <w:color w:val="000000" w:themeColor="text1"/>
                <w:sz w:val="16"/>
                <w:szCs w:val="16"/>
                <w:lang w:eastAsia="ru-RU"/>
              </w:rPr>
              <w:t xml:space="preserve"> рекламных баннеров, агитационных материалов антинаркотической направленности (ед.)</w:t>
            </w:r>
          </w:p>
        </w:tc>
        <w:tc>
          <w:tcPr>
            <w:tcW w:w="954" w:type="dxa"/>
            <w:vMerge w:val="restart"/>
            <w:shd w:val="clear" w:color="auto" w:fill="auto"/>
            <w:vAlign w:val="center"/>
            <w:hideMark/>
          </w:tcPr>
          <w:p w14:paraId="1FA6B00B"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hideMark/>
          </w:tcPr>
          <w:p w14:paraId="58BC55D5"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4C35C34A"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4591D1D6"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 xml:space="preserve"> </w:t>
            </w:r>
          </w:p>
        </w:tc>
        <w:tc>
          <w:tcPr>
            <w:tcW w:w="986" w:type="dxa"/>
            <w:vMerge w:val="restart"/>
          </w:tcPr>
          <w:p w14:paraId="210A9958"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062BE46C" w14:textId="482EED73"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5CE6C95E"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1CC7F597"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3E255E8C"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shd w:val="clear" w:color="auto" w:fill="auto"/>
            <w:vAlign w:val="bottom"/>
            <w:hideMark/>
          </w:tcPr>
          <w:p w14:paraId="00642E2B"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7026EF" w:rsidRPr="004A1643" w14:paraId="4B8C7A0F" w14:textId="77777777" w:rsidTr="007026EF">
        <w:trPr>
          <w:trHeight w:val="255"/>
        </w:trPr>
        <w:tc>
          <w:tcPr>
            <w:tcW w:w="513" w:type="dxa"/>
            <w:vMerge/>
            <w:vAlign w:val="center"/>
            <w:hideMark/>
          </w:tcPr>
          <w:p w14:paraId="5E8BA67B"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2E7E9493"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4916A7B7"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052CE8EE"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892" w:type="dxa"/>
            <w:vMerge/>
            <w:vAlign w:val="center"/>
            <w:hideMark/>
          </w:tcPr>
          <w:p w14:paraId="26F0B6F2"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90" w:type="dxa"/>
            <w:vMerge/>
            <w:vAlign w:val="center"/>
          </w:tcPr>
          <w:p w14:paraId="7BA73C80"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3858C9BF"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06" w:type="dxa"/>
            <w:vMerge/>
            <w:vAlign w:val="center"/>
          </w:tcPr>
          <w:p w14:paraId="59C8EB7E" w14:textId="2EA984CF"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bottom"/>
          </w:tcPr>
          <w:p w14:paraId="0BFF1752"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vAlign w:val="bottom"/>
          </w:tcPr>
          <w:p w14:paraId="2532DF4A"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96" w:type="dxa"/>
            <w:gridSpan w:val="6"/>
            <w:vAlign w:val="bottom"/>
          </w:tcPr>
          <w:p w14:paraId="0AE2DEBF" w14:textId="4E5CC734"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02" w:type="dxa"/>
            <w:vAlign w:val="bottom"/>
          </w:tcPr>
          <w:p w14:paraId="542E5065" w14:textId="58530695"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vAlign w:val="bottom"/>
          </w:tcPr>
          <w:p w14:paraId="0FCF27F5" w14:textId="0258E746"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vAlign w:val="center"/>
          </w:tcPr>
          <w:p w14:paraId="45C92FA3"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1134" w:type="dxa"/>
            <w:gridSpan w:val="2"/>
            <w:vAlign w:val="center"/>
            <w:hideMark/>
          </w:tcPr>
          <w:p w14:paraId="1BE216AC"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r>
      <w:tr w:rsidR="007026EF" w:rsidRPr="004A1643" w14:paraId="1403270B" w14:textId="77777777" w:rsidTr="007026EF">
        <w:trPr>
          <w:trHeight w:val="540"/>
        </w:trPr>
        <w:tc>
          <w:tcPr>
            <w:tcW w:w="513" w:type="dxa"/>
            <w:vMerge/>
            <w:vAlign w:val="center"/>
            <w:hideMark/>
          </w:tcPr>
          <w:p w14:paraId="6733666A"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39ECEFF6"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51BE8915"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625" w:type="dxa"/>
            <w:vMerge/>
            <w:hideMark/>
          </w:tcPr>
          <w:p w14:paraId="159DC6DE"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60E2FD20"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7F15A397"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63BB5748"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906" w:type="dxa"/>
            <w:vAlign w:val="center"/>
          </w:tcPr>
          <w:p w14:paraId="7C31D86E" w14:textId="4140885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702" w:type="dxa"/>
            <w:gridSpan w:val="4"/>
            <w:vAlign w:val="center"/>
          </w:tcPr>
          <w:p w14:paraId="1F48E87A"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2148" w:type="dxa"/>
            <w:gridSpan w:val="10"/>
            <w:vAlign w:val="center"/>
          </w:tcPr>
          <w:p w14:paraId="4B0B552E"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144" w:type="dxa"/>
            <w:vAlign w:val="center"/>
          </w:tcPr>
          <w:p w14:paraId="0CCF9CC8"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669" w:type="dxa"/>
            <w:gridSpan w:val="3"/>
            <w:vAlign w:val="center"/>
          </w:tcPr>
          <w:p w14:paraId="08A99DA1"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134" w:type="dxa"/>
            <w:gridSpan w:val="2"/>
            <w:vAlign w:val="center"/>
            <w:hideMark/>
          </w:tcPr>
          <w:p w14:paraId="7ACC8B26"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r>
      <w:tr w:rsidR="00831DE3" w:rsidRPr="004A1643" w14:paraId="735D51FD" w14:textId="77777777" w:rsidTr="00831DE3">
        <w:trPr>
          <w:trHeight w:val="255"/>
        </w:trPr>
        <w:tc>
          <w:tcPr>
            <w:tcW w:w="513" w:type="dxa"/>
            <w:shd w:val="clear" w:color="auto" w:fill="auto"/>
          </w:tcPr>
          <w:p w14:paraId="57FD9CBF"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5.5</w:t>
            </w:r>
          </w:p>
        </w:tc>
        <w:tc>
          <w:tcPr>
            <w:tcW w:w="2072" w:type="dxa"/>
            <w:vMerge w:val="restart"/>
            <w:shd w:val="clear" w:color="auto" w:fill="auto"/>
          </w:tcPr>
          <w:p w14:paraId="37733DBA" w14:textId="77777777" w:rsidR="007B0610" w:rsidRDefault="007B0610" w:rsidP="00D8005A">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Мероприятие 05.05</w:t>
            </w:r>
          </w:p>
          <w:p w14:paraId="5B13E974" w14:textId="77777777" w:rsidR="007B0610" w:rsidRPr="00670A8B" w:rsidRDefault="007B0610" w:rsidP="00D8005A">
            <w:pPr>
              <w:spacing w:after="0" w:line="240" w:lineRule="auto"/>
              <w:rPr>
                <w:rFonts w:ascii="Times New Roman" w:eastAsia="Times New Roman" w:hAnsi="Times New Roman"/>
                <w:color w:val="000000" w:themeColor="text1"/>
                <w:sz w:val="16"/>
                <w:szCs w:val="16"/>
                <w:highlight w:val="yellow"/>
                <w:lang w:eastAsia="ru-RU"/>
              </w:rPr>
            </w:pPr>
            <w:r w:rsidRPr="00670A8B">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954" w:type="dxa"/>
            <w:shd w:val="clear" w:color="auto" w:fill="auto"/>
          </w:tcPr>
          <w:p w14:paraId="25EFDBA9"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7DCAB809"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650322B6"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44577A42"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7E194E1A" w14:textId="42492A49"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6AF9FD28" w14:textId="251051A8"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1371D6CE"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114A4646"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tcPr>
          <w:p w14:paraId="094D3E57"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tc>
      </w:tr>
      <w:tr w:rsidR="00831DE3" w:rsidRPr="004A1643" w14:paraId="3FC3A858" w14:textId="77777777" w:rsidTr="00831DE3">
        <w:trPr>
          <w:trHeight w:val="255"/>
        </w:trPr>
        <w:tc>
          <w:tcPr>
            <w:tcW w:w="513" w:type="dxa"/>
            <w:vMerge w:val="restart"/>
            <w:shd w:val="clear" w:color="auto" w:fill="auto"/>
          </w:tcPr>
          <w:p w14:paraId="5E1F5490"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c>
          <w:tcPr>
            <w:tcW w:w="2072" w:type="dxa"/>
            <w:vMerge/>
            <w:shd w:val="clear" w:color="auto" w:fill="auto"/>
          </w:tcPr>
          <w:p w14:paraId="72FC09AD" w14:textId="77777777" w:rsidR="007B0610" w:rsidRPr="00D43DDB" w:rsidRDefault="007B0610" w:rsidP="00D8005A">
            <w:pPr>
              <w:spacing w:after="0" w:line="240" w:lineRule="auto"/>
              <w:rPr>
                <w:rFonts w:ascii="Times New Roman" w:eastAsia="Times New Roman" w:hAnsi="Times New Roman"/>
                <w:color w:val="000000" w:themeColor="text1"/>
                <w:sz w:val="16"/>
                <w:szCs w:val="16"/>
                <w:highlight w:val="yellow"/>
                <w:lang w:eastAsia="ru-RU"/>
              </w:rPr>
            </w:pPr>
          </w:p>
        </w:tc>
        <w:tc>
          <w:tcPr>
            <w:tcW w:w="954" w:type="dxa"/>
            <w:shd w:val="clear" w:color="auto" w:fill="auto"/>
          </w:tcPr>
          <w:p w14:paraId="4A0C2B3B"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4FE35A2A" w14:textId="00D3AD23"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6006CE07"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001ADB68"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561CB138" w14:textId="0BE801DF"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215FD7BC" w14:textId="2BD644DE"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74E40E8D"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6C0F3BD8"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shd w:val="clear" w:color="auto" w:fill="auto"/>
            <w:vAlign w:val="bottom"/>
          </w:tcPr>
          <w:p w14:paraId="4F45B1D2"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41B72194" w14:textId="77777777" w:rsidTr="00831DE3">
        <w:trPr>
          <w:trHeight w:val="255"/>
        </w:trPr>
        <w:tc>
          <w:tcPr>
            <w:tcW w:w="513" w:type="dxa"/>
            <w:vMerge/>
            <w:shd w:val="clear" w:color="auto" w:fill="auto"/>
          </w:tcPr>
          <w:p w14:paraId="501E16C1"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c>
          <w:tcPr>
            <w:tcW w:w="2072" w:type="dxa"/>
            <w:vMerge/>
            <w:shd w:val="clear" w:color="auto" w:fill="auto"/>
          </w:tcPr>
          <w:p w14:paraId="2D5BBB56" w14:textId="77777777" w:rsidR="007B0610" w:rsidRPr="00D43DDB" w:rsidRDefault="007B0610" w:rsidP="00D8005A">
            <w:pPr>
              <w:spacing w:after="0" w:line="240" w:lineRule="auto"/>
              <w:rPr>
                <w:rFonts w:ascii="Times New Roman" w:eastAsia="Times New Roman" w:hAnsi="Times New Roman"/>
                <w:color w:val="000000" w:themeColor="text1"/>
                <w:sz w:val="16"/>
                <w:szCs w:val="16"/>
                <w:highlight w:val="yellow"/>
                <w:lang w:eastAsia="ru-RU"/>
              </w:rPr>
            </w:pPr>
          </w:p>
        </w:tc>
        <w:tc>
          <w:tcPr>
            <w:tcW w:w="954" w:type="dxa"/>
            <w:shd w:val="clear" w:color="auto" w:fill="auto"/>
          </w:tcPr>
          <w:p w14:paraId="332EA830"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1FF6FA07"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60E2A80C"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7255B577"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73FF7290" w14:textId="5E9C8933"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5D1F7FA7" w14:textId="25C79081"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1C711963"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39E7BE23"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shd w:val="clear" w:color="auto" w:fill="auto"/>
            <w:vAlign w:val="bottom"/>
          </w:tcPr>
          <w:p w14:paraId="6E515858"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63CFF317" w14:textId="77777777" w:rsidTr="00831DE3">
        <w:trPr>
          <w:trHeight w:val="291"/>
        </w:trPr>
        <w:tc>
          <w:tcPr>
            <w:tcW w:w="513" w:type="dxa"/>
            <w:vMerge/>
            <w:shd w:val="clear" w:color="auto" w:fill="auto"/>
          </w:tcPr>
          <w:p w14:paraId="298FFD1D"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2072" w:type="dxa"/>
            <w:vMerge w:val="restart"/>
            <w:shd w:val="clear" w:color="auto" w:fill="auto"/>
          </w:tcPr>
          <w:p w14:paraId="13EE0CEB" w14:textId="77777777" w:rsidR="007B0610" w:rsidRPr="000C558D" w:rsidRDefault="007B0610" w:rsidP="00512326">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p>
          <w:p w14:paraId="2E723C82" w14:textId="77777777" w:rsidR="007B0610"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 xml:space="preserve">Ежегодное проведение мероприятий в рамках антинаркотических </w:t>
            </w:r>
            <w:r>
              <w:rPr>
                <w:rFonts w:ascii="Times New Roman" w:eastAsia="Times New Roman" w:hAnsi="Times New Roman"/>
                <w:color w:val="000000" w:themeColor="text1"/>
                <w:sz w:val="16"/>
                <w:szCs w:val="16"/>
                <w:lang w:eastAsia="ru-RU"/>
              </w:rPr>
              <w:lastRenderedPageBreak/>
              <w:t>месячников (дата, месяц, ед.)</w:t>
            </w:r>
          </w:p>
          <w:p w14:paraId="6F881659" w14:textId="77777777" w:rsidR="007B0610" w:rsidRDefault="007B0610" w:rsidP="00512326">
            <w:pPr>
              <w:spacing w:after="0" w:line="240" w:lineRule="auto"/>
              <w:rPr>
                <w:rFonts w:ascii="Times New Roman" w:eastAsia="Times New Roman" w:hAnsi="Times New Roman"/>
                <w:color w:val="000000" w:themeColor="text1"/>
                <w:sz w:val="16"/>
                <w:szCs w:val="16"/>
                <w:lang w:eastAsia="ru-RU"/>
              </w:rPr>
            </w:pPr>
          </w:p>
          <w:p w14:paraId="52CE4D57" w14:textId="77777777" w:rsidR="007B0610" w:rsidRDefault="007B0610" w:rsidP="00512326">
            <w:pPr>
              <w:spacing w:after="0" w:line="240" w:lineRule="auto"/>
              <w:rPr>
                <w:rFonts w:ascii="Times New Roman" w:eastAsia="Times New Roman" w:hAnsi="Times New Roman"/>
                <w:color w:val="000000" w:themeColor="text1"/>
                <w:sz w:val="16"/>
                <w:szCs w:val="16"/>
                <w:lang w:eastAsia="ru-RU"/>
              </w:rPr>
            </w:pPr>
          </w:p>
          <w:p w14:paraId="4F79E9EE" w14:textId="77777777" w:rsidR="007B0610" w:rsidRPr="00D43DDB" w:rsidRDefault="007B0610" w:rsidP="00512326">
            <w:pPr>
              <w:spacing w:after="0" w:line="240" w:lineRule="auto"/>
              <w:rPr>
                <w:rFonts w:ascii="Times New Roman" w:eastAsia="Times New Roman" w:hAnsi="Times New Roman"/>
                <w:color w:val="000000" w:themeColor="text1"/>
                <w:sz w:val="16"/>
                <w:szCs w:val="16"/>
                <w:highlight w:val="yellow"/>
                <w:lang w:eastAsia="ru-RU"/>
              </w:rPr>
            </w:pPr>
          </w:p>
        </w:tc>
        <w:tc>
          <w:tcPr>
            <w:tcW w:w="954" w:type="dxa"/>
            <w:vMerge w:val="restart"/>
            <w:shd w:val="clear" w:color="auto" w:fill="auto"/>
            <w:vAlign w:val="center"/>
          </w:tcPr>
          <w:p w14:paraId="13103BCF" w14:textId="77777777" w:rsidR="007B0610" w:rsidRPr="003F0DD7" w:rsidRDefault="007B0610" w:rsidP="00512326">
            <w:pPr>
              <w:spacing w:after="0" w:line="240" w:lineRule="auto"/>
              <w:jc w:val="center"/>
              <w:rPr>
                <w:rFonts w:ascii="Times New Roman" w:eastAsia="Times New Roman" w:hAnsi="Times New Roman"/>
                <w:color w:val="000000" w:themeColor="text1"/>
                <w:sz w:val="16"/>
                <w:szCs w:val="16"/>
                <w:lang w:val="en-US" w:eastAsia="ru-RU"/>
              </w:rPr>
            </w:pPr>
            <w:r>
              <w:rPr>
                <w:rFonts w:ascii="Times New Roman" w:eastAsia="Times New Roman" w:hAnsi="Times New Roman"/>
                <w:color w:val="000000" w:themeColor="text1"/>
                <w:sz w:val="16"/>
                <w:szCs w:val="16"/>
                <w:lang w:val="en-US" w:eastAsia="ru-RU"/>
              </w:rPr>
              <w:lastRenderedPageBreak/>
              <w:t>X</w:t>
            </w:r>
          </w:p>
        </w:tc>
        <w:tc>
          <w:tcPr>
            <w:tcW w:w="1625" w:type="dxa"/>
            <w:vMerge w:val="restart"/>
            <w:shd w:val="clear" w:color="auto" w:fill="auto"/>
            <w:vAlign w:val="center"/>
          </w:tcPr>
          <w:p w14:paraId="70D340B3" w14:textId="77777777" w:rsidR="007B0610" w:rsidRPr="003F0DD7" w:rsidRDefault="007B0610" w:rsidP="00512326">
            <w:pPr>
              <w:spacing w:after="0" w:line="240" w:lineRule="auto"/>
              <w:jc w:val="center"/>
              <w:rPr>
                <w:rFonts w:ascii="Times New Roman" w:eastAsia="Times New Roman" w:hAnsi="Times New Roman"/>
                <w:color w:val="000000" w:themeColor="text1"/>
                <w:sz w:val="16"/>
                <w:szCs w:val="16"/>
                <w:lang w:val="en-US" w:eastAsia="ru-RU"/>
              </w:rPr>
            </w:pPr>
            <w:r>
              <w:rPr>
                <w:rFonts w:ascii="Times New Roman" w:eastAsia="Times New Roman" w:hAnsi="Times New Roman"/>
                <w:color w:val="000000" w:themeColor="text1"/>
                <w:sz w:val="16"/>
                <w:szCs w:val="16"/>
                <w:lang w:val="en-US" w:eastAsia="ru-RU"/>
              </w:rPr>
              <w:t>X</w:t>
            </w:r>
          </w:p>
        </w:tc>
        <w:tc>
          <w:tcPr>
            <w:tcW w:w="892" w:type="dxa"/>
            <w:vMerge w:val="restart"/>
            <w:shd w:val="clear" w:color="auto" w:fill="auto"/>
          </w:tcPr>
          <w:p w14:paraId="7365FE52"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2ADA9430"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4DB6E9EA"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1E73CDC8" w14:textId="46B7E534"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5BAA2B0D"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2A4270CF"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51EE7BEE"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vAlign w:val="bottom"/>
          </w:tcPr>
          <w:p w14:paraId="5C0FC39B"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r>
      <w:tr w:rsidR="007026EF" w:rsidRPr="004A1643" w14:paraId="696EE3F9" w14:textId="77777777" w:rsidTr="007026EF">
        <w:trPr>
          <w:trHeight w:val="278"/>
        </w:trPr>
        <w:tc>
          <w:tcPr>
            <w:tcW w:w="513" w:type="dxa"/>
            <w:vMerge/>
            <w:shd w:val="clear" w:color="auto" w:fill="auto"/>
          </w:tcPr>
          <w:p w14:paraId="3BAD94C5"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2072" w:type="dxa"/>
            <w:vMerge/>
            <w:shd w:val="clear" w:color="auto" w:fill="auto"/>
          </w:tcPr>
          <w:p w14:paraId="0D311420"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54" w:type="dxa"/>
            <w:vMerge/>
            <w:shd w:val="clear" w:color="auto" w:fill="auto"/>
            <w:vAlign w:val="center"/>
          </w:tcPr>
          <w:p w14:paraId="2EDDB8D6" w14:textId="77777777" w:rsidR="007026EF" w:rsidRPr="00E42507"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25" w:type="dxa"/>
            <w:vMerge/>
            <w:shd w:val="clear" w:color="auto" w:fill="auto"/>
            <w:vAlign w:val="center"/>
          </w:tcPr>
          <w:p w14:paraId="0B08BFD7" w14:textId="77777777" w:rsidR="007026EF" w:rsidRPr="00E42507"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892" w:type="dxa"/>
            <w:vMerge/>
            <w:shd w:val="clear" w:color="auto" w:fill="auto"/>
          </w:tcPr>
          <w:p w14:paraId="69B44344" w14:textId="77777777" w:rsidR="007026EF"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43856F54"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7E9CE1DF"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06" w:type="dxa"/>
            <w:vMerge/>
            <w:shd w:val="clear" w:color="auto" w:fill="auto"/>
          </w:tcPr>
          <w:p w14:paraId="710CCB5F" w14:textId="7D389444"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702" w:type="dxa"/>
            <w:gridSpan w:val="4"/>
            <w:shd w:val="clear" w:color="auto" w:fill="auto"/>
            <w:vAlign w:val="bottom"/>
          </w:tcPr>
          <w:p w14:paraId="12E2DDE5"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shd w:val="clear" w:color="auto" w:fill="auto"/>
            <w:vAlign w:val="bottom"/>
          </w:tcPr>
          <w:p w14:paraId="005B16E0"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96" w:type="dxa"/>
            <w:gridSpan w:val="6"/>
            <w:shd w:val="clear" w:color="auto" w:fill="auto"/>
            <w:vAlign w:val="bottom"/>
          </w:tcPr>
          <w:p w14:paraId="4A96EC5A" w14:textId="624BEDBB"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02" w:type="dxa"/>
            <w:shd w:val="clear" w:color="auto" w:fill="auto"/>
            <w:vAlign w:val="bottom"/>
          </w:tcPr>
          <w:p w14:paraId="246760B3" w14:textId="15EC165F"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shd w:val="clear" w:color="auto" w:fill="auto"/>
            <w:vAlign w:val="bottom"/>
          </w:tcPr>
          <w:p w14:paraId="2CF589F2" w14:textId="05ED12B6"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tcPr>
          <w:p w14:paraId="0E87EB72"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shd w:val="clear" w:color="auto" w:fill="auto"/>
            <w:vAlign w:val="bottom"/>
          </w:tcPr>
          <w:p w14:paraId="6572352D"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r>
      <w:tr w:rsidR="00BB5389" w:rsidRPr="004A1643" w14:paraId="53AF8B8A" w14:textId="77777777" w:rsidTr="007026EF">
        <w:trPr>
          <w:trHeight w:val="511"/>
        </w:trPr>
        <w:tc>
          <w:tcPr>
            <w:tcW w:w="513" w:type="dxa"/>
            <w:vMerge/>
            <w:shd w:val="clear" w:color="auto" w:fill="auto"/>
          </w:tcPr>
          <w:p w14:paraId="5E2CC57C" w14:textId="77777777" w:rsidR="00BB5389" w:rsidRPr="004A1643" w:rsidRDefault="00BB5389" w:rsidP="00512326">
            <w:pPr>
              <w:spacing w:after="0" w:line="240" w:lineRule="auto"/>
              <w:jc w:val="center"/>
              <w:rPr>
                <w:rFonts w:ascii="Times New Roman" w:eastAsia="Times New Roman" w:hAnsi="Times New Roman"/>
                <w:color w:val="000000" w:themeColor="text1"/>
                <w:sz w:val="16"/>
                <w:szCs w:val="16"/>
                <w:lang w:eastAsia="ru-RU"/>
              </w:rPr>
            </w:pPr>
          </w:p>
        </w:tc>
        <w:tc>
          <w:tcPr>
            <w:tcW w:w="2072" w:type="dxa"/>
            <w:vMerge/>
            <w:shd w:val="clear" w:color="auto" w:fill="auto"/>
          </w:tcPr>
          <w:p w14:paraId="76A113D0" w14:textId="77777777" w:rsidR="00BB5389" w:rsidRPr="004A1643" w:rsidRDefault="00BB5389" w:rsidP="00512326">
            <w:pPr>
              <w:spacing w:after="0" w:line="240" w:lineRule="auto"/>
              <w:rPr>
                <w:rFonts w:ascii="Times New Roman" w:eastAsia="Times New Roman" w:hAnsi="Times New Roman"/>
                <w:color w:val="000000" w:themeColor="text1"/>
                <w:sz w:val="16"/>
                <w:szCs w:val="16"/>
                <w:lang w:eastAsia="ru-RU"/>
              </w:rPr>
            </w:pPr>
          </w:p>
        </w:tc>
        <w:tc>
          <w:tcPr>
            <w:tcW w:w="954" w:type="dxa"/>
            <w:vMerge/>
            <w:shd w:val="clear" w:color="auto" w:fill="auto"/>
            <w:vAlign w:val="center"/>
          </w:tcPr>
          <w:p w14:paraId="1C8216BD" w14:textId="77777777" w:rsidR="00BB5389" w:rsidRPr="00E42507" w:rsidRDefault="00BB5389" w:rsidP="00512326">
            <w:pPr>
              <w:spacing w:after="0" w:line="240" w:lineRule="auto"/>
              <w:jc w:val="center"/>
              <w:rPr>
                <w:rFonts w:ascii="Times New Roman" w:eastAsia="Times New Roman" w:hAnsi="Times New Roman"/>
                <w:color w:val="000000" w:themeColor="text1"/>
                <w:sz w:val="16"/>
                <w:szCs w:val="16"/>
                <w:lang w:eastAsia="ru-RU"/>
              </w:rPr>
            </w:pPr>
          </w:p>
        </w:tc>
        <w:tc>
          <w:tcPr>
            <w:tcW w:w="1625" w:type="dxa"/>
            <w:vMerge/>
            <w:shd w:val="clear" w:color="auto" w:fill="auto"/>
            <w:vAlign w:val="center"/>
          </w:tcPr>
          <w:p w14:paraId="45AF1405" w14:textId="77777777" w:rsidR="00BB5389" w:rsidRPr="00E42507" w:rsidRDefault="00BB5389" w:rsidP="00512326">
            <w:pPr>
              <w:spacing w:after="0" w:line="240" w:lineRule="auto"/>
              <w:jc w:val="center"/>
              <w:rPr>
                <w:rFonts w:ascii="Times New Roman" w:eastAsia="Times New Roman" w:hAnsi="Times New Roman"/>
                <w:color w:val="000000" w:themeColor="text1"/>
                <w:sz w:val="16"/>
                <w:szCs w:val="16"/>
                <w:lang w:eastAsia="ru-RU"/>
              </w:rPr>
            </w:pPr>
          </w:p>
        </w:tc>
        <w:tc>
          <w:tcPr>
            <w:tcW w:w="892" w:type="dxa"/>
            <w:shd w:val="clear" w:color="auto" w:fill="auto"/>
          </w:tcPr>
          <w:p w14:paraId="689FE8F8" w14:textId="77777777" w:rsidR="00BB5389" w:rsidRDefault="00BB5389" w:rsidP="00512326">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59B9542C" w14:textId="77777777" w:rsidR="00BB5389" w:rsidRPr="004A1643" w:rsidRDefault="00BB5389"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771DEEBF" w14:textId="77777777" w:rsidR="00BB5389" w:rsidRPr="004A1643" w:rsidRDefault="00BB5389"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shd w:val="clear" w:color="auto" w:fill="auto"/>
          </w:tcPr>
          <w:p w14:paraId="35DF1345" w14:textId="63921AE0" w:rsidR="00BB5389" w:rsidRPr="004A1643" w:rsidRDefault="00BB5389" w:rsidP="00512326">
            <w:pPr>
              <w:spacing w:after="0" w:line="240" w:lineRule="auto"/>
              <w:jc w:val="center"/>
              <w:rPr>
                <w:rFonts w:ascii="Times New Roman" w:eastAsia="Times New Roman" w:hAnsi="Times New Roman"/>
                <w:color w:val="000000" w:themeColor="text1"/>
                <w:sz w:val="16"/>
                <w:szCs w:val="16"/>
                <w:lang w:eastAsia="ru-RU"/>
              </w:rPr>
            </w:pPr>
          </w:p>
        </w:tc>
        <w:tc>
          <w:tcPr>
            <w:tcW w:w="702" w:type="dxa"/>
            <w:gridSpan w:val="4"/>
            <w:shd w:val="clear" w:color="auto" w:fill="auto"/>
          </w:tcPr>
          <w:p w14:paraId="49F31E80" w14:textId="77777777" w:rsidR="00BB5389" w:rsidRPr="004A1643" w:rsidRDefault="00BB5389" w:rsidP="00512326">
            <w:pPr>
              <w:spacing w:after="0" w:line="240" w:lineRule="auto"/>
              <w:jc w:val="center"/>
              <w:rPr>
                <w:rFonts w:ascii="Times New Roman" w:eastAsia="Times New Roman" w:hAnsi="Times New Roman"/>
                <w:color w:val="000000" w:themeColor="text1"/>
                <w:sz w:val="16"/>
                <w:szCs w:val="16"/>
                <w:lang w:eastAsia="ru-RU"/>
              </w:rPr>
            </w:pPr>
          </w:p>
        </w:tc>
        <w:tc>
          <w:tcPr>
            <w:tcW w:w="2148" w:type="dxa"/>
            <w:gridSpan w:val="10"/>
            <w:shd w:val="clear" w:color="auto" w:fill="auto"/>
          </w:tcPr>
          <w:p w14:paraId="0EE5E593" w14:textId="77777777" w:rsidR="00BB5389" w:rsidRPr="004A1643" w:rsidRDefault="00BB5389" w:rsidP="00512326">
            <w:pPr>
              <w:spacing w:after="0" w:line="240" w:lineRule="auto"/>
              <w:jc w:val="center"/>
              <w:rPr>
                <w:rFonts w:ascii="Times New Roman" w:eastAsia="Times New Roman" w:hAnsi="Times New Roman"/>
                <w:color w:val="000000" w:themeColor="text1"/>
                <w:sz w:val="16"/>
                <w:szCs w:val="16"/>
                <w:lang w:eastAsia="ru-RU"/>
              </w:rPr>
            </w:pPr>
          </w:p>
        </w:tc>
        <w:tc>
          <w:tcPr>
            <w:tcW w:w="1144" w:type="dxa"/>
            <w:shd w:val="clear" w:color="auto" w:fill="auto"/>
          </w:tcPr>
          <w:p w14:paraId="24A50069" w14:textId="77777777" w:rsidR="00BB5389" w:rsidRPr="004A1643" w:rsidRDefault="00BB5389" w:rsidP="00512326">
            <w:pPr>
              <w:spacing w:after="0" w:line="240" w:lineRule="auto"/>
              <w:jc w:val="center"/>
              <w:rPr>
                <w:rFonts w:ascii="Times New Roman" w:eastAsia="Times New Roman" w:hAnsi="Times New Roman"/>
                <w:color w:val="000000" w:themeColor="text1"/>
                <w:sz w:val="16"/>
                <w:szCs w:val="16"/>
                <w:lang w:eastAsia="ru-RU"/>
              </w:rPr>
            </w:pPr>
          </w:p>
        </w:tc>
        <w:tc>
          <w:tcPr>
            <w:tcW w:w="870" w:type="dxa"/>
            <w:shd w:val="clear" w:color="auto" w:fill="auto"/>
          </w:tcPr>
          <w:p w14:paraId="690D84F9" w14:textId="77777777" w:rsidR="00BB5389" w:rsidRPr="004A1643" w:rsidRDefault="00BB5389" w:rsidP="00512326">
            <w:pPr>
              <w:spacing w:after="0" w:line="240" w:lineRule="auto"/>
              <w:jc w:val="center"/>
              <w:rPr>
                <w:rFonts w:ascii="Times New Roman" w:eastAsia="Times New Roman" w:hAnsi="Times New Roman"/>
                <w:color w:val="000000" w:themeColor="text1"/>
                <w:sz w:val="16"/>
                <w:szCs w:val="16"/>
                <w:lang w:eastAsia="ru-RU"/>
              </w:rPr>
            </w:pPr>
          </w:p>
        </w:tc>
        <w:tc>
          <w:tcPr>
            <w:tcW w:w="779" w:type="dxa"/>
            <w:shd w:val="clear" w:color="auto" w:fill="auto"/>
          </w:tcPr>
          <w:p w14:paraId="46B33393" w14:textId="77777777" w:rsidR="00BB5389" w:rsidRPr="004A1643" w:rsidRDefault="00BB5389" w:rsidP="00512326">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shd w:val="clear" w:color="auto" w:fill="auto"/>
            <w:vAlign w:val="bottom"/>
          </w:tcPr>
          <w:p w14:paraId="58A52CAB" w14:textId="77777777" w:rsidR="00BB5389" w:rsidRPr="004A1643" w:rsidRDefault="00BB5389" w:rsidP="00512326">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03B5DDB9" w14:textId="77777777" w:rsidTr="00831DE3">
        <w:trPr>
          <w:trHeight w:val="255"/>
        </w:trPr>
        <w:tc>
          <w:tcPr>
            <w:tcW w:w="513" w:type="dxa"/>
            <w:vMerge w:val="restart"/>
            <w:shd w:val="clear" w:color="auto" w:fill="auto"/>
            <w:hideMark/>
          </w:tcPr>
          <w:p w14:paraId="108921CD"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7</w:t>
            </w:r>
          </w:p>
        </w:tc>
        <w:tc>
          <w:tcPr>
            <w:tcW w:w="2072" w:type="dxa"/>
            <w:vMerge w:val="restart"/>
            <w:shd w:val="clear" w:color="auto" w:fill="auto"/>
            <w:hideMark/>
          </w:tcPr>
          <w:p w14:paraId="77E261D4"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FC5295">
              <w:rPr>
                <w:rFonts w:ascii="Times New Roman" w:eastAsia="Times New Roman" w:hAnsi="Times New Roman"/>
                <w:color w:val="000000" w:themeColor="text1"/>
                <w:sz w:val="16"/>
                <w:szCs w:val="16"/>
                <w:lang w:eastAsia="ru-RU"/>
              </w:rPr>
              <w:t>Основное мероприятие 07.</w:t>
            </w:r>
            <w:r w:rsidRPr="00FC5295">
              <w:rPr>
                <w:rFonts w:ascii="Times New Roman" w:eastAsia="Times New Roman" w:hAnsi="Times New Roman"/>
                <w:color w:val="000000" w:themeColor="text1"/>
                <w:sz w:val="16"/>
                <w:szCs w:val="16"/>
                <w:lang w:eastAsia="ru-RU"/>
              </w:rPr>
              <w:br/>
              <w:t xml:space="preserve">Развитие похоронного дела </w:t>
            </w:r>
          </w:p>
        </w:tc>
        <w:tc>
          <w:tcPr>
            <w:tcW w:w="954" w:type="dxa"/>
            <w:shd w:val="clear" w:color="auto" w:fill="auto"/>
            <w:hideMark/>
          </w:tcPr>
          <w:p w14:paraId="42CFF03C"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3E400F21"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3A913CF4" w14:textId="1D911CFA"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219278,75</w:t>
            </w:r>
          </w:p>
        </w:tc>
        <w:tc>
          <w:tcPr>
            <w:tcW w:w="990" w:type="dxa"/>
            <w:shd w:val="clear" w:color="auto" w:fill="auto"/>
          </w:tcPr>
          <w:p w14:paraId="70DC3FEB" w14:textId="25B97D16"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38812,85</w:t>
            </w:r>
          </w:p>
        </w:tc>
        <w:tc>
          <w:tcPr>
            <w:tcW w:w="986" w:type="dxa"/>
          </w:tcPr>
          <w:p w14:paraId="53FEA279" w14:textId="6FB6CB06"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46248,9</w:t>
            </w:r>
          </w:p>
        </w:tc>
        <w:tc>
          <w:tcPr>
            <w:tcW w:w="3756" w:type="dxa"/>
            <w:gridSpan w:val="15"/>
            <w:shd w:val="clear" w:color="auto" w:fill="auto"/>
          </w:tcPr>
          <w:p w14:paraId="4C8D0E0F" w14:textId="1C5DB120"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44739,0</w:t>
            </w:r>
          </w:p>
        </w:tc>
        <w:tc>
          <w:tcPr>
            <w:tcW w:w="1144" w:type="dxa"/>
            <w:shd w:val="clear" w:color="auto" w:fill="auto"/>
          </w:tcPr>
          <w:p w14:paraId="5A6140AC" w14:textId="0404A32F"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44739,0</w:t>
            </w:r>
          </w:p>
        </w:tc>
        <w:tc>
          <w:tcPr>
            <w:tcW w:w="1649" w:type="dxa"/>
            <w:gridSpan w:val="2"/>
            <w:shd w:val="clear" w:color="auto" w:fill="auto"/>
          </w:tcPr>
          <w:p w14:paraId="5FFADD8D" w14:textId="769464AC"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44739,0</w:t>
            </w:r>
          </w:p>
        </w:tc>
        <w:tc>
          <w:tcPr>
            <w:tcW w:w="1154" w:type="dxa"/>
            <w:gridSpan w:val="3"/>
            <w:vMerge w:val="restart"/>
            <w:shd w:val="clear" w:color="auto" w:fill="auto"/>
            <w:hideMark/>
          </w:tcPr>
          <w:p w14:paraId="762BA716"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831DE3" w:rsidRPr="004A1643" w14:paraId="6098A80A" w14:textId="77777777" w:rsidTr="00831DE3">
        <w:trPr>
          <w:trHeight w:val="736"/>
        </w:trPr>
        <w:tc>
          <w:tcPr>
            <w:tcW w:w="513" w:type="dxa"/>
            <w:vMerge/>
            <w:vAlign w:val="center"/>
            <w:hideMark/>
          </w:tcPr>
          <w:p w14:paraId="7307B6E1"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hideMark/>
          </w:tcPr>
          <w:p w14:paraId="09FFCA2E"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34FC04AD"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434C4301"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Средства федерального бюджета </w:t>
            </w:r>
          </w:p>
        </w:tc>
        <w:tc>
          <w:tcPr>
            <w:tcW w:w="892" w:type="dxa"/>
            <w:shd w:val="clear" w:color="auto" w:fill="auto"/>
          </w:tcPr>
          <w:p w14:paraId="5FB35541"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c>
          <w:tcPr>
            <w:tcW w:w="990" w:type="dxa"/>
            <w:shd w:val="clear" w:color="auto" w:fill="auto"/>
          </w:tcPr>
          <w:p w14:paraId="7DDA7AEC"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c>
          <w:tcPr>
            <w:tcW w:w="986" w:type="dxa"/>
          </w:tcPr>
          <w:p w14:paraId="5D1BE5F2"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c>
          <w:tcPr>
            <w:tcW w:w="3756" w:type="dxa"/>
            <w:gridSpan w:val="15"/>
            <w:shd w:val="clear" w:color="auto" w:fill="auto"/>
          </w:tcPr>
          <w:p w14:paraId="41AAA78C" w14:textId="6AABD51F"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c>
          <w:tcPr>
            <w:tcW w:w="1144" w:type="dxa"/>
            <w:shd w:val="clear" w:color="auto" w:fill="auto"/>
          </w:tcPr>
          <w:p w14:paraId="4AEA6A6B"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1E016C6E"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vAlign w:val="center"/>
            <w:hideMark/>
          </w:tcPr>
          <w:p w14:paraId="7C659882"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r>
      <w:tr w:rsidR="00831DE3" w:rsidRPr="004A1643" w14:paraId="056B73FB" w14:textId="77777777" w:rsidTr="00831DE3">
        <w:trPr>
          <w:trHeight w:val="736"/>
        </w:trPr>
        <w:tc>
          <w:tcPr>
            <w:tcW w:w="513" w:type="dxa"/>
            <w:vMerge/>
            <w:vAlign w:val="center"/>
          </w:tcPr>
          <w:p w14:paraId="5B73685D"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7577A4BA"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09F777D3"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75BC7DB1"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892" w:type="dxa"/>
            <w:shd w:val="clear" w:color="auto" w:fill="auto"/>
          </w:tcPr>
          <w:p w14:paraId="5B2ED74D" w14:textId="602E0021"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6023,0</w:t>
            </w:r>
          </w:p>
        </w:tc>
        <w:tc>
          <w:tcPr>
            <w:tcW w:w="990" w:type="dxa"/>
            <w:shd w:val="clear" w:color="auto" w:fill="auto"/>
          </w:tcPr>
          <w:p w14:paraId="2F06834F" w14:textId="263009E6"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1016,0</w:t>
            </w:r>
          </w:p>
        </w:tc>
        <w:tc>
          <w:tcPr>
            <w:tcW w:w="986" w:type="dxa"/>
          </w:tcPr>
          <w:p w14:paraId="5404F6C2" w14:textId="178A02E6"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1197,0</w:t>
            </w:r>
          </w:p>
        </w:tc>
        <w:tc>
          <w:tcPr>
            <w:tcW w:w="3756" w:type="dxa"/>
            <w:gridSpan w:val="15"/>
            <w:shd w:val="clear" w:color="auto" w:fill="auto"/>
          </w:tcPr>
          <w:p w14:paraId="27E83B7A" w14:textId="0F2BCC9D"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1270,0</w:t>
            </w:r>
          </w:p>
        </w:tc>
        <w:tc>
          <w:tcPr>
            <w:tcW w:w="1144" w:type="dxa"/>
            <w:shd w:val="clear" w:color="auto" w:fill="auto"/>
          </w:tcPr>
          <w:p w14:paraId="133E7FA1" w14:textId="553085F8"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1270,0</w:t>
            </w:r>
          </w:p>
        </w:tc>
        <w:tc>
          <w:tcPr>
            <w:tcW w:w="1649" w:type="dxa"/>
            <w:gridSpan w:val="2"/>
            <w:shd w:val="clear" w:color="auto" w:fill="auto"/>
          </w:tcPr>
          <w:p w14:paraId="5FB301D4" w14:textId="25EBCFD0"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1270,0</w:t>
            </w:r>
          </w:p>
        </w:tc>
        <w:tc>
          <w:tcPr>
            <w:tcW w:w="1154" w:type="dxa"/>
            <w:gridSpan w:val="3"/>
            <w:vMerge/>
            <w:vAlign w:val="center"/>
          </w:tcPr>
          <w:p w14:paraId="24D7C9F5"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r>
      <w:tr w:rsidR="00831DE3" w:rsidRPr="004A1643" w14:paraId="355C25E6" w14:textId="77777777" w:rsidTr="00831DE3">
        <w:trPr>
          <w:trHeight w:val="736"/>
        </w:trPr>
        <w:tc>
          <w:tcPr>
            <w:tcW w:w="513" w:type="dxa"/>
            <w:vMerge/>
            <w:vAlign w:val="center"/>
          </w:tcPr>
          <w:p w14:paraId="064D0B9A"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54C2B4E3"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4CA24D2B"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09774942" w14:textId="39CE7CF9"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 xml:space="preserve">Московской области </w:t>
            </w:r>
          </w:p>
        </w:tc>
        <w:tc>
          <w:tcPr>
            <w:tcW w:w="892" w:type="dxa"/>
            <w:shd w:val="clear" w:color="auto" w:fill="auto"/>
          </w:tcPr>
          <w:p w14:paraId="40422C43" w14:textId="01A04BAC"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213255,75</w:t>
            </w:r>
          </w:p>
        </w:tc>
        <w:tc>
          <w:tcPr>
            <w:tcW w:w="990" w:type="dxa"/>
            <w:shd w:val="clear" w:color="auto" w:fill="auto"/>
          </w:tcPr>
          <w:p w14:paraId="45A8E486" w14:textId="127CF8DA"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37796,85</w:t>
            </w:r>
          </w:p>
        </w:tc>
        <w:tc>
          <w:tcPr>
            <w:tcW w:w="986" w:type="dxa"/>
          </w:tcPr>
          <w:p w14:paraId="608258B4" w14:textId="2B5A63DE"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45051,9</w:t>
            </w:r>
          </w:p>
        </w:tc>
        <w:tc>
          <w:tcPr>
            <w:tcW w:w="3756" w:type="dxa"/>
            <w:gridSpan w:val="15"/>
            <w:shd w:val="clear" w:color="auto" w:fill="auto"/>
          </w:tcPr>
          <w:p w14:paraId="7B53CEE1" w14:textId="5BC8A0BF"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43469,0</w:t>
            </w:r>
          </w:p>
        </w:tc>
        <w:tc>
          <w:tcPr>
            <w:tcW w:w="1144" w:type="dxa"/>
            <w:shd w:val="clear" w:color="auto" w:fill="auto"/>
          </w:tcPr>
          <w:p w14:paraId="593484A6" w14:textId="0FE9FC1F"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43469,0</w:t>
            </w:r>
          </w:p>
        </w:tc>
        <w:tc>
          <w:tcPr>
            <w:tcW w:w="1649" w:type="dxa"/>
            <w:gridSpan w:val="2"/>
            <w:shd w:val="clear" w:color="auto" w:fill="auto"/>
          </w:tcPr>
          <w:p w14:paraId="4ED1B855" w14:textId="5C3FF699"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43469,0</w:t>
            </w:r>
          </w:p>
        </w:tc>
        <w:tc>
          <w:tcPr>
            <w:tcW w:w="1154" w:type="dxa"/>
            <w:gridSpan w:val="3"/>
            <w:vMerge/>
            <w:vAlign w:val="center"/>
          </w:tcPr>
          <w:p w14:paraId="420ADA0E"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r>
      <w:tr w:rsidR="00831DE3" w:rsidRPr="004A1643" w14:paraId="2DCFB75C" w14:textId="77777777" w:rsidTr="00831DE3">
        <w:trPr>
          <w:trHeight w:val="407"/>
        </w:trPr>
        <w:tc>
          <w:tcPr>
            <w:tcW w:w="513" w:type="dxa"/>
            <w:vMerge/>
            <w:vAlign w:val="center"/>
          </w:tcPr>
          <w:p w14:paraId="2B26C817"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09D6E48A"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140A2EDE"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65B4BEFB"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shd w:val="clear" w:color="auto" w:fill="auto"/>
          </w:tcPr>
          <w:p w14:paraId="620F9632"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0B01F567"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0F7596D6" w14:textId="0393B718"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65301FD8" w14:textId="0391E7C8"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242A0DA"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51217694"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ign w:val="center"/>
          </w:tcPr>
          <w:p w14:paraId="1C4568BC"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r>
      <w:tr w:rsidR="00831DE3" w:rsidRPr="004A1643" w14:paraId="72C42C61" w14:textId="77777777" w:rsidTr="00831DE3">
        <w:trPr>
          <w:trHeight w:val="279"/>
        </w:trPr>
        <w:tc>
          <w:tcPr>
            <w:tcW w:w="513" w:type="dxa"/>
            <w:vMerge w:val="restart"/>
            <w:shd w:val="clear" w:color="auto" w:fill="auto"/>
          </w:tcPr>
          <w:p w14:paraId="14BA0DB4"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7.1</w:t>
            </w:r>
          </w:p>
        </w:tc>
        <w:tc>
          <w:tcPr>
            <w:tcW w:w="2072" w:type="dxa"/>
            <w:vMerge w:val="restart"/>
            <w:shd w:val="clear" w:color="auto" w:fill="auto"/>
          </w:tcPr>
          <w:p w14:paraId="40AC7E98" w14:textId="77777777" w:rsidR="007B0610" w:rsidRDefault="007B0610" w:rsidP="00D8005A">
            <w:pPr>
              <w:spacing w:after="0" w:line="240" w:lineRule="auto"/>
              <w:rPr>
                <w:rFonts w:ascii="Times New Roman" w:hAnsi="Times New Roman"/>
                <w:sz w:val="16"/>
                <w:szCs w:val="16"/>
              </w:rPr>
            </w:pPr>
            <w:r w:rsidRPr="005C52A7">
              <w:rPr>
                <w:rFonts w:ascii="Times New Roman" w:hAnsi="Times New Roman"/>
                <w:sz w:val="16"/>
                <w:szCs w:val="16"/>
              </w:rPr>
              <w:t>Мероприятие 07.</w:t>
            </w:r>
            <w:r>
              <w:rPr>
                <w:rFonts w:ascii="Times New Roman" w:hAnsi="Times New Roman"/>
                <w:sz w:val="16"/>
                <w:szCs w:val="16"/>
              </w:rPr>
              <w:t>01</w:t>
            </w:r>
            <w:r w:rsidRPr="005C52A7">
              <w:rPr>
                <w:rFonts w:ascii="Times New Roman" w:hAnsi="Times New Roman"/>
                <w:sz w:val="16"/>
                <w:szCs w:val="16"/>
              </w:rPr>
              <w:t xml:space="preserve"> </w:t>
            </w:r>
          </w:p>
          <w:p w14:paraId="34815CA5" w14:textId="77777777" w:rsidR="007B0610" w:rsidRDefault="007B0610" w:rsidP="00D8005A">
            <w:pPr>
              <w:spacing w:after="0" w:line="240" w:lineRule="auto"/>
              <w:rPr>
                <w:rFonts w:ascii="Times New Roman" w:hAnsi="Times New Roman"/>
                <w:sz w:val="16"/>
                <w:szCs w:val="16"/>
              </w:rPr>
            </w:pPr>
            <w:r>
              <w:rPr>
                <w:rFonts w:ascii="Times New Roman" w:hAnsi="Times New Roman"/>
                <w:sz w:val="16"/>
                <w:szCs w:val="16"/>
              </w:rPr>
              <w:t>Обустройство и восстановление воинских захоронений, расположенных на территории Московской области.</w:t>
            </w:r>
          </w:p>
          <w:p w14:paraId="61CBEE18" w14:textId="77777777" w:rsidR="007B0610" w:rsidRDefault="007B0610" w:rsidP="00D8005A">
            <w:pPr>
              <w:spacing w:after="0" w:line="240" w:lineRule="auto"/>
              <w:rPr>
                <w:rFonts w:ascii="Times New Roman" w:hAnsi="Times New Roman"/>
                <w:sz w:val="16"/>
                <w:szCs w:val="16"/>
              </w:rPr>
            </w:pPr>
          </w:p>
          <w:p w14:paraId="677A0BD9"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50256AB5"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467B8AA7"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0C830DE6"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1AB8F33E"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7D00A901" w14:textId="54E3D37B"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44585E53" w14:textId="2D28458B"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D2776F7"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3E0B88EB"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tcPr>
          <w:p w14:paraId="5083FE6B"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831DE3" w:rsidRPr="004A1643" w14:paraId="3708D2C2" w14:textId="77777777" w:rsidTr="00831DE3">
        <w:trPr>
          <w:trHeight w:val="660"/>
        </w:trPr>
        <w:tc>
          <w:tcPr>
            <w:tcW w:w="513" w:type="dxa"/>
            <w:vMerge/>
            <w:shd w:val="clear" w:color="auto" w:fill="auto"/>
            <w:vAlign w:val="center"/>
          </w:tcPr>
          <w:p w14:paraId="6AE77973"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c>
          <w:tcPr>
            <w:tcW w:w="2072" w:type="dxa"/>
            <w:vMerge/>
            <w:shd w:val="clear" w:color="auto" w:fill="auto"/>
          </w:tcPr>
          <w:p w14:paraId="4D2B267D"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0B70710A" w14:textId="77777777" w:rsidR="007B0610" w:rsidRPr="002F2C68" w:rsidRDefault="007B0610" w:rsidP="00D8005A">
            <w:pPr>
              <w:spacing w:after="0" w:line="240" w:lineRule="auto"/>
              <w:jc w:val="center"/>
              <w:rPr>
                <w:rFonts w:ascii="Times New Roman" w:eastAsia="Times New Roman" w:hAnsi="Times New Roman"/>
                <w:sz w:val="16"/>
                <w:szCs w:val="16"/>
                <w:lang w:eastAsia="ru-RU"/>
              </w:rPr>
            </w:pPr>
            <w:r w:rsidRPr="002F2C68">
              <w:rPr>
                <w:rFonts w:ascii="Times New Roman" w:eastAsia="Times New Roman" w:hAnsi="Times New Roman"/>
                <w:sz w:val="16"/>
                <w:szCs w:val="16"/>
                <w:lang w:eastAsia="ru-RU"/>
              </w:rPr>
              <w:t>2023-2027</w:t>
            </w:r>
          </w:p>
        </w:tc>
        <w:tc>
          <w:tcPr>
            <w:tcW w:w="1625" w:type="dxa"/>
            <w:shd w:val="clear" w:color="auto" w:fill="auto"/>
          </w:tcPr>
          <w:p w14:paraId="73AD4820" w14:textId="77777777" w:rsidR="007B0610" w:rsidRPr="002F2C68" w:rsidRDefault="007B0610" w:rsidP="00D8005A">
            <w:pPr>
              <w:spacing w:after="0" w:line="240" w:lineRule="auto"/>
              <w:rPr>
                <w:rFonts w:ascii="Times New Roman" w:eastAsia="Times New Roman" w:hAnsi="Times New Roman"/>
                <w:sz w:val="16"/>
                <w:szCs w:val="16"/>
                <w:lang w:eastAsia="ru-RU"/>
              </w:rPr>
            </w:pPr>
            <w:r w:rsidRPr="004A1643">
              <w:rPr>
                <w:rFonts w:ascii="Times New Roman" w:eastAsia="Times New Roman" w:hAnsi="Times New Roman"/>
                <w:color w:val="000000" w:themeColor="text1"/>
                <w:sz w:val="16"/>
                <w:szCs w:val="16"/>
                <w:lang w:eastAsia="ru-RU"/>
              </w:rPr>
              <w:t>Средства федерального бюджета</w:t>
            </w:r>
          </w:p>
        </w:tc>
        <w:tc>
          <w:tcPr>
            <w:tcW w:w="892" w:type="dxa"/>
            <w:shd w:val="clear" w:color="auto" w:fill="auto"/>
          </w:tcPr>
          <w:p w14:paraId="59B4D601"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0982D13D"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19E001FB" w14:textId="433505A0"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7AA1C1B6" w14:textId="1D607E75"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2A9157EF"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24E72632"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shd w:val="clear" w:color="auto" w:fill="auto"/>
          </w:tcPr>
          <w:p w14:paraId="6E290745"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r>
      <w:tr w:rsidR="00831DE3" w:rsidRPr="004A1643" w14:paraId="17801E85" w14:textId="77777777" w:rsidTr="00831DE3">
        <w:trPr>
          <w:trHeight w:val="660"/>
        </w:trPr>
        <w:tc>
          <w:tcPr>
            <w:tcW w:w="513" w:type="dxa"/>
            <w:vMerge/>
            <w:shd w:val="clear" w:color="auto" w:fill="auto"/>
            <w:vAlign w:val="center"/>
          </w:tcPr>
          <w:p w14:paraId="688A3D82"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c>
          <w:tcPr>
            <w:tcW w:w="2072" w:type="dxa"/>
            <w:vMerge/>
            <w:shd w:val="clear" w:color="auto" w:fill="auto"/>
          </w:tcPr>
          <w:p w14:paraId="1A6686AF"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6A49B4F9" w14:textId="77777777" w:rsidR="007B0610" w:rsidRPr="002F2C68" w:rsidRDefault="007B0610" w:rsidP="00D8005A">
            <w:pPr>
              <w:spacing w:after="0" w:line="240" w:lineRule="auto"/>
              <w:jc w:val="center"/>
              <w:rPr>
                <w:rFonts w:ascii="Times New Roman" w:eastAsia="Times New Roman" w:hAnsi="Times New Roman"/>
                <w:sz w:val="16"/>
                <w:szCs w:val="16"/>
                <w:lang w:eastAsia="ru-RU"/>
              </w:rPr>
            </w:pPr>
            <w:r w:rsidRPr="002F2C68">
              <w:rPr>
                <w:rFonts w:ascii="Times New Roman" w:eastAsia="Times New Roman" w:hAnsi="Times New Roman"/>
                <w:sz w:val="16"/>
                <w:szCs w:val="16"/>
                <w:lang w:eastAsia="ru-RU"/>
              </w:rPr>
              <w:t>2023-2027</w:t>
            </w:r>
          </w:p>
        </w:tc>
        <w:tc>
          <w:tcPr>
            <w:tcW w:w="1625" w:type="dxa"/>
            <w:shd w:val="clear" w:color="auto" w:fill="auto"/>
          </w:tcPr>
          <w:p w14:paraId="28B0A6A6" w14:textId="77777777" w:rsidR="007B0610" w:rsidRPr="002F2C68" w:rsidRDefault="007B0610" w:rsidP="00D8005A">
            <w:pPr>
              <w:spacing w:after="0" w:line="240" w:lineRule="auto"/>
              <w:rPr>
                <w:rFonts w:ascii="Times New Roman" w:eastAsia="Times New Roman" w:hAnsi="Times New Roman"/>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892" w:type="dxa"/>
            <w:shd w:val="clear" w:color="auto" w:fill="auto"/>
          </w:tcPr>
          <w:p w14:paraId="1BF60141"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479AD103"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697169F2" w14:textId="6425B333"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195134FC" w14:textId="41B8CBDB"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5B6A79AB"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1ECA71F6"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shd w:val="clear" w:color="auto" w:fill="auto"/>
          </w:tcPr>
          <w:p w14:paraId="493BD5A6"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r>
      <w:tr w:rsidR="00831DE3" w:rsidRPr="004A1643" w14:paraId="2CE7EDAA" w14:textId="77777777" w:rsidTr="00831DE3">
        <w:trPr>
          <w:trHeight w:val="435"/>
        </w:trPr>
        <w:tc>
          <w:tcPr>
            <w:tcW w:w="513" w:type="dxa"/>
            <w:vMerge/>
            <w:shd w:val="clear" w:color="auto" w:fill="auto"/>
            <w:vAlign w:val="center"/>
          </w:tcPr>
          <w:p w14:paraId="291F864C"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c>
          <w:tcPr>
            <w:tcW w:w="2072" w:type="dxa"/>
            <w:vMerge/>
            <w:shd w:val="clear" w:color="auto" w:fill="auto"/>
          </w:tcPr>
          <w:p w14:paraId="396FCB01"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10CBC473"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743C3682" w14:textId="6F769BE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4504050C"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shd w:val="clear" w:color="auto" w:fill="auto"/>
          </w:tcPr>
          <w:p w14:paraId="464285E2"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25E1E99E" w14:textId="155890D5"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011717DB" w14:textId="3EFA5D81"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6DFADD7C"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4C0FCF57"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shd w:val="clear" w:color="auto" w:fill="auto"/>
          </w:tcPr>
          <w:p w14:paraId="201DA8F8"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r>
      <w:tr w:rsidR="00831DE3" w:rsidRPr="004A1643" w14:paraId="3E0B948B" w14:textId="77777777" w:rsidTr="00831DE3">
        <w:trPr>
          <w:trHeight w:val="511"/>
        </w:trPr>
        <w:tc>
          <w:tcPr>
            <w:tcW w:w="513" w:type="dxa"/>
            <w:vMerge/>
            <w:shd w:val="clear" w:color="auto" w:fill="auto"/>
            <w:vAlign w:val="center"/>
          </w:tcPr>
          <w:p w14:paraId="589555BE"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2072" w:type="dxa"/>
            <w:vMerge w:val="restart"/>
            <w:shd w:val="clear" w:color="auto" w:fill="auto"/>
          </w:tcPr>
          <w:p w14:paraId="740742B2"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Количество восстановленных (ремонт, реставрация, благоустройство) воинских захоронений (шт.)</w:t>
            </w:r>
          </w:p>
        </w:tc>
        <w:tc>
          <w:tcPr>
            <w:tcW w:w="954" w:type="dxa"/>
            <w:vMerge w:val="restart"/>
            <w:shd w:val="clear" w:color="auto" w:fill="auto"/>
            <w:vAlign w:val="center"/>
          </w:tcPr>
          <w:p w14:paraId="55969D59"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tcPr>
          <w:p w14:paraId="0E1F54BF"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shd w:val="clear" w:color="auto" w:fill="auto"/>
          </w:tcPr>
          <w:p w14:paraId="6302EF10"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vAlign w:val="center"/>
          </w:tcPr>
          <w:p w14:paraId="029A2430"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3FB629C2"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6E6B0413" w14:textId="781E4A0D"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1A88476A"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7928774F"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20760EAF"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tcPr>
          <w:p w14:paraId="56455CF2"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r>
      <w:tr w:rsidR="007026EF" w:rsidRPr="004A1643" w14:paraId="4206774C" w14:textId="77777777" w:rsidTr="007026EF">
        <w:trPr>
          <w:trHeight w:val="151"/>
        </w:trPr>
        <w:tc>
          <w:tcPr>
            <w:tcW w:w="513" w:type="dxa"/>
            <w:vMerge/>
            <w:shd w:val="clear" w:color="auto" w:fill="auto"/>
            <w:vAlign w:val="center"/>
          </w:tcPr>
          <w:p w14:paraId="5D4E7029"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2072" w:type="dxa"/>
            <w:vMerge/>
            <w:shd w:val="clear" w:color="auto" w:fill="auto"/>
          </w:tcPr>
          <w:p w14:paraId="2531C2AB"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54" w:type="dxa"/>
            <w:vMerge/>
            <w:shd w:val="clear" w:color="auto" w:fill="auto"/>
          </w:tcPr>
          <w:p w14:paraId="0105D192"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25" w:type="dxa"/>
            <w:vMerge/>
            <w:shd w:val="clear" w:color="auto" w:fill="auto"/>
          </w:tcPr>
          <w:p w14:paraId="57459166"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892" w:type="dxa"/>
            <w:vMerge w:val="restart"/>
            <w:shd w:val="clear" w:color="auto" w:fill="auto"/>
          </w:tcPr>
          <w:p w14:paraId="22E7DB36"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33D16DCD"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4ADACB48"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06" w:type="dxa"/>
            <w:vMerge/>
            <w:shd w:val="clear" w:color="auto" w:fill="auto"/>
          </w:tcPr>
          <w:p w14:paraId="046E1A62" w14:textId="4A6CCBFF"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702" w:type="dxa"/>
            <w:gridSpan w:val="4"/>
            <w:shd w:val="clear" w:color="auto" w:fill="auto"/>
            <w:vAlign w:val="bottom"/>
          </w:tcPr>
          <w:p w14:paraId="0EF6CAF7"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shd w:val="clear" w:color="auto" w:fill="auto"/>
            <w:vAlign w:val="bottom"/>
          </w:tcPr>
          <w:p w14:paraId="35E5BA49"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96" w:type="dxa"/>
            <w:gridSpan w:val="6"/>
            <w:shd w:val="clear" w:color="auto" w:fill="auto"/>
            <w:vAlign w:val="bottom"/>
          </w:tcPr>
          <w:p w14:paraId="2D04A075" w14:textId="7F695473"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02" w:type="dxa"/>
            <w:shd w:val="clear" w:color="auto" w:fill="auto"/>
            <w:vAlign w:val="bottom"/>
          </w:tcPr>
          <w:p w14:paraId="2CD52366" w14:textId="06D9BF29"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shd w:val="clear" w:color="auto" w:fill="auto"/>
            <w:vAlign w:val="bottom"/>
          </w:tcPr>
          <w:p w14:paraId="07BBC657" w14:textId="1FD33E4C"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tcPr>
          <w:p w14:paraId="3541BD36"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shd w:val="clear" w:color="auto" w:fill="auto"/>
          </w:tcPr>
          <w:p w14:paraId="68ACA36D"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r>
      <w:tr w:rsidR="007026EF" w:rsidRPr="004A1643" w14:paraId="657B0D26" w14:textId="77777777" w:rsidTr="007026EF">
        <w:trPr>
          <w:trHeight w:val="315"/>
        </w:trPr>
        <w:tc>
          <w:tcPr>
            <w:tcW w:w="513" w:type="dxa"/>
            <w:vMerge/>
            <w:shd w:val="clear" w:color="auto" w:fill="auto"/>
            <w:vAlign w:val="center"/>
          </w:tcPr>
          <w:p w14:paraId="0D1B6B44"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2072" w:type="dxa"/>
            <w:vMerge/>
            <w:shd w:val="clear" w:color="auto" w:fill="auto"/>
          </w:tcPr>
          <w:p w14:paraId="6FEEBC35"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954" w:type="dxa"/>
            <w:vMerge/>
            <w:shd w:val="clear" w:color="auto" w:fill="auto"/>
          </w:tcPr>
          <w:p w14:paraId="34B73969"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1625" w:type="dxa"/>
            <w:vMerge/>
            <w:shd w:val="clear" w:color="auto" w:fill="auto"/>
          </w:tcPr>
          <w:p w14:paraId="74224A3B"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892" w:type="dxa"/>
            <w:vMerge/>
            <w:shd w:val="clear" w:color="auto" w:fill="auto"/>
          </w:tcPr>
          <w:p w14:paraId="6286B883"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656155D3"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356D5BC9"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shd w:val="clear" w:color="auto" w:fill="auto"/>
          </w:tcPr>
          <w:p w14:paraId="6226707E" w14:textId="46B5543C"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702" w:type="dxa"/>
            <w:gridSpan w:val="4"/>
            <w:shd w:val="clear" w:color="auto" w:fill="auto"/>
          </w:tcPr>
          <w:p w14:paraId="77B680BD"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850" w:type="dxa"/>
            <w:gridSpan w:val="3"/>
            <w:shd w:val="clear" w:color="auto" w:fill="auto"/>
          </w:tcPr>
          <w:p w14:paraId="581CB825"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796" w:type="dxa"/>
            <w:gridSpan w:val="6"/>
            <w:shd w:val="clear" w:color="auto" w:fill="auto"/>
          </w:tcPr>
          <w:p w14:paraId="2DD4C522"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502" w:type="dxa"/>
            <w:shd w:val="clear" w:color="auto" w:fill="auto"/>
          </w:tcPr>
          <w:p w14:paraId="2F75D33D" w14:textId="52414A86"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1144" w:type="dxa"/>
            <w:shd w:val="clear" w:color="auto" w:fill="auto"/>
          </w:tcPr>
          <w:p w14:paraId="5635994F"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tcPr>
          <w:p w14:paraId="08DB92EF"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shd w:val="clear" w:color="auto" w:fill="auto"/>
          </w:tcPr>
          <w:p w14:paraId="19E0F09A"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r>
      <w:tr w:rsidR="00831DE3" w:rsidRPr="004A1643" w14:paraId="608BD3DF" w14:textId="77777777" w:rsidTr="00831DE3">
        <w:trPr>
          <w:trHeight w:val="315"/>
        </w:trPr>
        <w:tc>
          <w:tcPr>
            <w:tcW w:w="513" w:type="dxa"/>
            <w:vMerge w:val="restart"/>
            <w:shd w:val="clear" w:color="auto" w:fill="auto"/>
            <w:hideMark/>
          </w:tcPr>
          <w:p w14:paraId="3CB45667" w14:textId="77777777"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7.2</w:t>
            </w:r>
          </w:p>
        </w:tc>
        <w:tc>
          <w:tcPr>
            <w:tcW w:w="2072" w:type="dxa"/>
            <w:vMerge w:val="restart"/>
            <w:shd w:val="clear" w:color="auto" w:fill="auto"/>
          </w:tcPr>
          <w:p w14:paraId="6D6380F6" w14:textId="77777777" w:rsidR="007B0610" w:rsidRDefault="007B0610" w:rsidP="00295837">
            <w:pPr>
              <w:spacing w:after="0" w:line="240" w:lineRule="auto"/>
              <w:rPr>
                <w:rFonts w:ascii="Times New Roman" w:hAnsi="Times New Roman"/>
                <w:sz w:val="16"/>
                <w:szCs w:val="16"/>
              </w:rPr>
            </w:pPr>
            <w:r w:rsidRPr="005C52A7">
              <w:rPr>
                <w:rFonts w:ascii="Times New Roman" w:hAnsi="Times New Roman"/>
                <w:sz w:val="16"/>
                <w:szCs w:val="16"/>
              </w:rPr>
              <w:t>Мероприятие 07.0</w:t>
            </w:r>
            <w:r>
              <w:rPr>
                <w:rFonts w:ascii="Times New Roman" w:hAnsi="Times New Roman"/>
                <w:sz w:val="16"/>
                <w:szCs w:val="16"/>
              </w:rPr>
              <w:t>2</w:t>
            </w:r>
            <w:r w:rsidRPr="005C52A7">
              <w:rPr>
                <w:rFonts w:ascii="Times New Roman" w:hAnsi="Times New Roman"/>
                <w:sz w:val="16"/>
                <w:szCs w:val="16"/>
              </w:rPr>
              <w:t xml:space="preserve"> </w:t>
            </w:r>
          </w:p>
          <w:p w14:paraId="1D574B84" w14:textId="77777777" w:rsidR="007B0610" w:rsidRDefault="007B0610" w:rsidP="00295837">
            <w:pPr>
              <w:spacing w:after="0" w:line="240" w:lineRule="auto"/>
              <w:rPr>
                <w:rFonts w:ascii="Times New Roman" w:hAnsi="Times New Roman"/>
                <w:sz w:val="16"/>
                <w:szCs w:val="16"/>
              </w:rPr>
            </w:pPr>
            <w:r>
              <w:rPr>
                <w:rFonts w:ascii="Times New Roman" w:hAnsi="Times New Roman"/>
                <w:sz w:val="16"/>
                <w:szCs w:val="16"/>
              </w:rPr>
              <w:t xml:space="preserve">Реализация мероприятий по транспортировке </w:t>
            </w:r>
          </w:p>
          <w:p w14:paraId="38F8BB07" w14:textId="77777777" w:rsidR="007B0610" w:rsidRPr="00E26E0E" w:rsidRDefault="007B0610" w:rsidP="00295837">
            <w:pPr>
              <w:spacing w:after="0" w:line="240" w:lineRule="auto"/>
              <w:rPr>
                <w:rFonts w:ascii="Times New Roman" w:eastAsia="Times New Roman" w:hAnsi="Times New Roman"/>
                <w:color w:val="000000" w:themeColor="text1"/>
                <w:sz w:val="16"/>
                <w:szCs w:val="16"/>
                <w:lang w:eastAsia="ru-RU"/>
              </w:rPr>
            </w:pPr>
            <w:r w:rsidRPr="005C52A7">
              <w:rPr>
                <w:rFonts w:ascii="Times New Roman" w:hAnsi="Times New Roman"/>
                <w:sz w:val="16"/>
                <w:szCs w:val="16"/>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954" w:type="dxa"/>
            <w:shd w:val="clear" w:color="auto" w:fill="auto"/>
            <w:hideMark/>
          </w:tcPr>
          <w:p w14:paraId="392BDE99" w14:textId="77777777"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6307725D" w14:textId="77777777" w:rsidR="007B0610" w:rsidRPr="004A1643" w:rsidRDefault="007B0610" w:rsidP="00295837">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2FBB515F" w14:textId="2AE3439F"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6023,0</w:t>
            </w:r>
          </w:p>
        </w:tc>
        <w:tc>
          <w:tcPr>
            <w:tcW w:w="990" w:type="dxa"/>
            <w:shd w:val="clear" w:color="auto" w:fill="auto"/>
          </w:tcPr>
          <w:p w14:paraId="402D7F74" w14:textId="7784BC7C"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1016,0</w:t>
            </w:r>
          </w:p>
        </w:tc>
        <w:tc>
          <w:tcPr>
            <w:tcW w:w="986" w:type="dxa"/>
          </w:tcPr>
          <w:p w14:paraId="6F82AAA2" w14:textId="4AEB009D" w:rsidR="007B0610" w:rsidRDefault="007B0610" w:rsidP="002958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1197,0</w:t>
            </w:r>
          </w:p>
        </w:tc>
        <w:tc>
          <w:tcPr>
            <w:tcW w:w="3756" w:type="dxa"/>
            <w:gridSpan w:val="15"/>
            <w:shd w:val="clear" w:color="auto" w:fill="auto"/>
          </w:tcPr>
          <w:p w14:paraId="2C7F6C18" w14:textId="525298B4"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1270,0</w:t>
            </w:r>
          </w:p>
        </w:tc>
        <w:tc>
          <w:tcPr>
            <w:tcW w:w="1144" w:type="dxa"/>
            <w:shd w:val="clear" w:color="auto" w:fill="auto"/>
          </w:tcPr>
          <w:p w14:paraId="2F629E3A" w14:textId="0C19FDDF"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07348F">
              <w:rPr>
                <w:rFonts w:ascii="Times New Roman" w:eastAsia="Times New Roman" w:hAnsi="Times New Roman"/>
                <w:color w:val="000000" w:themeColor="text1"/>
                <w:sz w:val="16"/>
                <w:szCs w:val="16"/>
                <w:lang w:eastAsia="ru-RU"/>
              </w:rPr>
              <w:t>1270,0</w:t>
            </w:r>
          </w:p>
        </w:tc>
        <w:tc>
          <w:tcPr>
            <w:tcW w:w="1649" w:type="dxa"/>
            <w:gridSpan w:val="2"/>
            <w:shd w:val="clear" w:color="auto" w:fill="auto"/>
          </w:tcPr>
          <w:p w14:paraId="755CD1D0" w14:textId="447FAF5C"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07348F">
              <w:rPr>
                <w:rFonts w:ascii="Times New Roman" w:eastAsia="Times New Roman" w:hAnsi="Times New Roman"/>
                <w:color w:val="000000" w:themeColor="text1"/>
                <w:sz w:val="16"/>
                <w:szCs w:val="16"/>
                <w:lang w:eastAsia="ru-RU"/>
              </w:rPr>
              <w:t>1270,0</w:t>
            </w:r>
          </w:p>
        </w:tc>
        <w:tc>
          <w:tcPr>
            <w:tcW w:w="1154" w:type="dxa"/>
            <w:gridSpan w:val="3"/>
            <w:vMerge w:val="restart"/>
            <w:shd w:val="clear" w:color="auto" w:fill="auto"/>
            <w:hideMark/>
          </w:tcPr>
          <w:p w14:paraId="205B1044" w14:textId="77777777" w:rsidR="007B0610" w:rsidRPr="004A1643" w:rsidRDefault="007B0610" w:rsidP="00295837">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831DE3" w:rsidRPr="004A1643" w14:paraId="44255499" w14:textId="77777777" w:rsidTr="00831DE3">
        <w:trPr>
          <w:trHeight w:val="1180"/>
        </w:trPr>
        <w:tc>
          <w:tcPr>
            <w:tcW w:w="513" w:type="dxa"/>
            <w:vMerge/>
            <w:vAlign w:val="center"/>
            <w:hideMark/>
          </w:tcPr>
          <w:p w14:paraId="6F4C03AD" w14:textId="77777777" w:rsidR="007B0610" w:rsidRPr="004A1643" w:rsidRDefault="007B0610" w:rsidP="00295837">
            <w:pPr>
              <w:spacing w:after="0" w:line="240" w:lineRule="auto"/>
              <w:rPr>
                <w:rFonts w:ascii="Times New Roman" w:eastAsia="Times New Roman" w:hAnsi="Times New Roman"/>
                <w:color w:val="000000" w:themeColor="text1"/>
                <w:sz w:val="16"/>
                <w:szCs w:val="16"/>
                <w:lang w:eastAsia="ru-RU"/>
              </w:rPr>
            </w:pPr>
          </w:p>
        </w:tc>
        <w:tc>
          <w:tcPr>
            <w:tcW w:w="2072" w:type="dxa"/>
            <w:vMerge/>
          </w:tcPr>
          <w:p w14:paraId="5235F2BE" w14:textId="77777777" w:rsidR="007B0610" w:rsidRPr="00E26E0E" w:rsidRDefault="007B0610" w:rsidP="00295837">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hideMark/>
          </w:tcPr>
          <w:p w14:paraId="7AAE3644" w14:textId="77777777"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hideMark/>
          </w:tcPr>
          <w:p w14:paraId="0864C757" w14:textId="77777777" w:rsidR="007B0610" w:rsidRPr="004A1643" w:rsidRDefault="007B0610" w:rsidP="00295837">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892" w:type="dxa"/>
            <w:shd w:val="clear" w:color="auto" w:fill="auto"/>
          </w:tcPr>
          <w:p w14:paraId="1D40192B" w14:textId="3BD16F86"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6023,0</w:t>
            </w:r>
          </w:p>
        </w:tc>
        <w:tc>
          <w:tcPr>
            <w:tcW w:w="990" w:type="dxa"/>
            <w:shd w:val="clear" w:color="auto" w:fill="auto"/>
          </w:tcPr>
          <w:p w14:paraId="3F1241D1" w14:textId="72F1E69F"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1016,0</w:t>
            </w:r>
          </w:p>
        </w:tc>
        <w:tc>
          <w:tcPr>
            <w:tcW w:w="986" w:type="dxa"/>
          </w:tcPr>
          <w:p w14:paraId="599C62A9" w14:textId="421E7B08" w:rsidR="007B0610" w:rsidRDefault="007B0610" w:rsidP="002958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1197,0</w:t>
            </w:r>
          </w:p>
        </w:tc>
        <w:tc>
          <w:tcPr>
            <w:tcW w:w="3756" w:type="dxa"/>
            <w:gridSpan w:val="15"/>
            <w:shd w:val="clear" w:color="auto" w:fill="auto"/>
          </w:tcPr>
          <w:p w14:paraId="3A73B56F" w14:textId="0306696C"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B77843">
              <w:rPr>
                <w:rFonts w:ascii="Times New Roman" w:eastAsia="Times New Roman" w:hAnsi="Times New Roman"/>
                <w:color w:val="000000" w:themeColor="text1"/>
                <w:sz w:val="16"/>
                <w:szCs w:val="16"/>
                <w:lang w:eastAsia="ru-RU"/>
              </w:rPr>
              <w:t>1270,0</w:t>
            </w:r>
          </w:p>
        </w:tc>
        <w:tc>
          <w:tcPr>
            <w:tcW w:w="1144" w:type="dxa"/>
            <w:shd w:val="clear" w:color="auto" w:fill="auto"/>
          </w:tcPr>
          <w:p w14:paraId="04043A3F" w14:textId="30CE0225"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B77843">
              <w:rPr>
                <w:rFonts w:ascii="Times New Roman" w:eastAsia="Times New Roman" w:hAnsi="Times New Roman"/>
                <w:color w:val="000000" w:themeColor="text1"/>
                <w:sz w:val="16"/>
                <w:szCs w:val="16"/>
                <w:lang w:eastAsia="ru-RU"/>
              </w:rPr>
              <w:t>1270,0</w:t>
            </w:r>
          </w:p>
        </w:tc>
        <w:tc>
          <w:tcPr>
            <w:tcW w:w="1649" w:type="dxa"/>
            <w:gridSpan w:val="2"/>
            <w:shd w:val="clear" w:color="auto" w:fill="auto"/>
          </w:tcPr>
          <w:p w14:paraId="313B2AF9" w14:textId="13489B78"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B77843">
              <w:rPr>
                <w:rFonts w:ascii="Times New Roman" w:eastAsia="Times New Roman" w:hAnsi="Times New Roman"/>
                <w:color w:val="000000" w:themeColor="text1"/>
                <w:sz w:val="16"/>
                <w:szCs w:val="16"/>
                <w:lang w:eastAsia="ru-RU"/>
              </w:rPr>
              <w:t>1270,0</w:t>
            </w:r>
          </w:p>
        </w:tc>
        <w:tc>
          <w:tcPr>
            <w:tcW w:w="1154" w:type="dxa"/>
            <w:gridSpan w:val="3"/>
            <w:vMerge/>
            <w:vAlign w:val="center"/>
            <w:hideMark/>
          </w:tcPr>
          <w:p w14:paraId="1B090584" w14:textId="77777777"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7E4C6E4B" w14:textId="77777777" w:rsidTr="00831DE3">
        <w:trPr>
          <w:trHeight w:val="291"/>
        </w:trPr>
        <w:tc>
          <w:tcPr>
            <w:tcW w:w="513" w:type="dxa"/>
            <w:vMerge/>
            <w:tcBorders>
              <w:bottom w:val="single" w:sz="4" w:space="0" w:color="auto"/>
            </w:tcBorders>
            <w:vAlign w:val="center"/>
            <w:hideMark/>
          </w:tcPr>
          <w:p w14:paraId="672B3B89"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restart"/>
            <w:tcBorders>
              <w:bottom w:val="single" w:sz="4" w:space="0" w:color="auto"/>
            </w:tcBorders>
            <w:shd w:val="clear" w:color="auto" w:fill="auto"/>
          </w:tcPr>
          <w:p w14:paraId="0097DB54" w14:textId="77777777" w:rsidR="007B0610" w:rsidRPr="005C52A7" w:rsidRDefault="007B0610" w:rsidP="00512326">
            <w:pPr>
              <w:spacing w:after="0" w:line="240" w:lineRule="auto"/>
              <w:rPr>
                <w:rFonts w:ascii="Times New Roman" w:hAnsi="Times New Roman"/>
                <w:sz w:val="16"/>
                <w:szCs w:val="16"/>
              </w:rPr>
            </w:pPr>
            <w:r w:rsidRPr="005C52A7">
              <w:rPr>
                <w:rFonts w:ascii="Times New Roman" w:hAnsi="Times New Roman"/>
                <w:sz w:val="16"/>
                <w:szCs w:val="16"/>
              </w:rPr>
              <w:t>Результат выполнения мероприятия.</w:t>
            </w:r>
          </w:p>
          <w:p w14:paraId="5CC5CFD9" w14:textId="77777777" w:rsidR="007B0610" w:rsidRPr="00E26E0E" w:rsidRDefault="007B0610" w:rsidP="00512326">
            <w:pPr>
              <w:spacing w:after="0" w:line="240" w:lineRule="auto"/>
              <w:rPr>
                <w:rFonts w:ascii="Times New Roman" w:eastAsia="Times New Roman" w:hAnsi="Times New Roman"/>
                <w:color w:val="000000" w:themeColor="text1"/>
                <w:sz w:val="16"/>
                <w:szCs w:val="16"/>
                <w:lang w:eastAsia="ru-RU"/>
              </w:rPr>
            </w:pPr>
            <w:r w:rsidRPr="005C52A7">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954" w:type="dxa"/>
            <w:vMerge w:val="restart"/>
            <w:tcBorders>
              <w:bottom w:val="single" w:sz="4" w:space="0" w:color="auto"/>
            </w:tcBorders>
            <w:shd w:val="clear" w:color="auto" w:fill="auto"/>
            <w:vAlign w:val="center"/>
            <w:hideMark/>
          </w:tcPr>
          <w:p w14:paraId="2BC3A9BA"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tcBorders>
              <w:bottom w:val="single" w:sz="4" w:space="0" w:color="auto"/>
            </w:tcBorders>
            <w:shd w:val="clear" w:color="auto" w:fill="auto"/>
            <w:vAlign w:val="center"/>
            <w:hideMark/>
          </w:tcPr>
          <w:p w14:paraId="0C53071C"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hideMark/>
          </w:tcPr>
          <w:p w14:paraId="68447C09"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26574E52"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105AD643"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048" w:type="dxa"/>
            <w:gridSpan w:val="3"/>
            <w:vMerge w:val="restart"/>
            <w:shd w:val="clear" w:color="auto" w:fill="auto"/>
          </w:tcPr>
          <w:p w14:paraId="7E646C96" w14:textId="6E997DBD"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708" w:type="dxa"/>
            <w:gridSpan w:val="12"/>
            <w:shd w:val="clear" w:color="auto" w:fill="auto"/>
          </w:tcPr>
          <w:p w14:paraId="6DA6BDA9"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30C6F04F"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5AFDE089"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vMerge/>
            <w:tcBorders>
              <w:bottom w:val="single" w:sz="4" w:space="0" w:color="auto"/>
            </w:tcBorders>
            <w:shd w:val="clear" w:color="auto" w:fill="auto"/>
            <w:vAlign w:val="bottom"/>
            <w:hideMark/>
          </w:tcPr>
          <w:p w14:paraId="6EE5BB39"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r>
      <w:tr w:rsidR="007026EF" w:rsidRPr="004A1643" w14:paraId="6F9C6837" w14:textId="77777777" w:rsidTr="007026EF">
        <w:trPr>
          <w:trHeight w:val="277"/>
        </w:trPr>
        <w:tc>
          <w:tcPr>
            <w:tcW w:w="513" w:type="dxa"/>
            <w:vMerge/>
            <w:tcBorders>
              <w:bottom w:val="single" w:sz="4" w:space="0" w:color="auto"/>
            </w:tcBorders>
            <w:vAlign w:val="center"/>
          </w:tcPr>
          <w:p w14:paraId="5530255C"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2072" w:type="dxa"/>
            <w:vMerge/>
            <w:tcBorders>
              <w:bottom w:val="single" w:sz="4" w:space="0" w:color="auto"/>
            </w:tcBorders>
            <w:shd w:val="clear" w:color="auto" w:fill="auto"/>
          </w:tcPr>
          <w:p w14:paraId="33162CD7" w14:textId="77777777" w:rsidR="007026EF" w:rsidRPr="005C52A7" w:rsidRDefault="007026EF" w:rsidP="007026EF">
            <w:pPr>
              <w:spacing w:after="0" w:line="240" w:lineRule="auto"/>
              <w:rPr>
                <w:rFonts w:ascii="Times New Roman" w:hAnsi="Times New Roman"/>
                <w:sz w:val="16"/>
                <w:szCs w:val="16"/>
              </w:rPr>
            </w:pPr>
          </w:p>
        </w:tc>
        <w:tc>
          <w:tcPr>
            <w:tcW w:w="954" w:type="dxa"/>
            <w:vMerge/>
            <w:tcBorders>
              <w:bottom w:val="single" w:sz="4" w:space="0" w:color="auto"/>
            </w:tcBorders>
            <w:shd w:val="clear" w:color="auto" w:fill="auto"/>
            <w:vAlign w:val="center"/>
          </w:tcPr>
          <w:p w14:paraId="74C2F597"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25" w:type="dxa"/>
            <w:vMerge/>
            <w:tcBorders>
              <w:bottom w:val="single" w:sz="4" w:space="0" w:color="auto"/>
            </w:tcBorders>
            <w:shd w:val="clear" w:color="auto" w:fill="auto"/>
            <w:vAlign w:val="center"/>
          </w:tcPr>
          <w:p w14:paraId="7654989D"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892" w:type="dxa"/>
            <w:vMerge/>
            <w:tcBorders>
              <w:bottom w:val="single" w:sz="4" w:space="0" w:color="auto"/>
            </w:tcBorders>
            <w:shd w:val="clear" w:color="auto" w:fill="auto"/>
          </w:tcPr>
          <w:p w14:paraId="266FBB7E"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27789F60"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623A64B4"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048" w:type="dxa"/>
            <w:gridSpan w:val="3"/>
            <w:vMerge/>
            <w:shd w:val="clear" w:color="auto" w:fill="auto"/>
          </w:tcPr>
          <w:p w14:paraId="5986EE1B" w14:textId="07DA7154"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560" w:type="dxa"/>
            <w:gridSpan w:val="2"/>
            <w:shd w:val="clear" w:color="auto" w:fill="auto"/>
            <w:vAlign w:val="bottom"/>
          </w:tcPr>
          <w:p w14:paraId="28695F8C"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shd w:val="clear" w:color="auto" w:fill="auto"/>
            <w:vAlign w:val="bottom"/>
          </w:tcPr>
          <w:p w14:paraId="630AB831"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96" w:type="dxa"/>
            <w:gridSpan w:val="6"/>
            <w:shd w:val="clear" w:color="auto" w:fill="auto"/>
            <w:vAlign w:val="bottom"/>
          </w:tcPr>
          <w:p w14:paraId="49DC5320" w14:textId="60639BB0"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02" w:type="dxa"/>
            <w:shd w:val="clear" w:color="auto" w:fill="auto"/>
            <w:vAlign w:val="bottom"/>
          </w:tcPr>
          <w:p w14:paraId="6D833A40" w14:textId="68589151"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shd w:val="clear" w:color="auto" w:fill="auto"/>
            <w:vAlign w:val="bottom"/>
          </w:tcPr>
          <w:p w14:paraId="5E5E9286" w14:textId="4649284A"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tcPr>
          <w:p w14:paraId="32A68A48"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tcBorders>
              <w:bottom w:val="single" w:sz="4" w:space="0" w:color="auto"/>
            </w:tcBorders>
            <w:shd w:val="clear" w:color="auto" w:fill="auto"/>
            <w:vAlign w:val="bottom"/>
          </w:tcPr>
          <w:p w14:paraId="5CACE364"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r>
      <w:tr w:rsidR="007026EF" w:rsidRPr="004A1643" w14:paraId="1E65D4B5" w14:textId="77777777" w:rsidTr="007026EF">
        <w:trPr>
          <w:trHeight w:val="789"/>
        </w:trPr>
        <w:tc>
          <w:tcPr>
            <w:tcW w:w="513" w:type="dxa"/>
            <w:vMerge/>
            <w:vAlign w:val="center"/>
            <w:hideMark/>
          </w:tcPr>
          <w:p w14:paraId="5E56ED9B"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2072" w:type="dxa"/>
            <w:vMerge/>
            <w:vAlign w:val="center"/>
          </w:tcPr>
          <w:p w14:paraId="47E6353D"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54" w:type="dxa"/>
            <w:vMerge/>
            <w:vAlign w:val="center"/>
            <w:hideMark/>
          </w:tcPr>
          <w:p w14:paraId="65954E82"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25" w:type="dxa"/>
            <w:vMerge/>
            <w:hideMark/>
          </w:tcPr>
          <w:p w14:paraId="2BF1B9E7"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7375A33D"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03045094"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39B4124C" w14:textId="77777777" w:rsidR="007026EF" w:rsidRDefault="007026EF" w:rsidP="007026EF">
            <w:pPr>
              <w:spacing w:after="0" w:line="240" w:lineRule="auto"/>
              <w:rPr>
                <w:rFonts w:ascii="Times New Roman" w:eastAsia="Times New Roman" w:hAnsi="Times New Roman"/>
                <w:color w:val="000000" w:themeColor="text1"/>
                <w:sz w:val="16"/>
                <w:szCs w:val="16"/>
                <w:lang w:eastAsia="ru-RU"/>
              </w:rPr>
            </w:pPr>
          </w:p>
        </w:tc>
        <w:tc>
          <w:tcPr>
            <w:tcW w:w="1048" w:type="dxa"/>
            <w:gridSpan w:val="3"/>
            <w:vAlign w:val="center"/>
          </w:tcPr>
          <w:p w14:paraId="5793E327" w14:textId="7536284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560" w:type="dxa"/>
            <w:gridSpan w:val="2"/>
            <w:vAlign w:val="center"/>
          </w:tcPr>
          <w:p w14:paraId="5F7E4182" w14:textId="74E3B0C8"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50" w:type="dxa"/>
            <w:gridSpan w:val="3"/>
            <w:vAlign w:val="center"/>
          </w:tcPr>
          <w:p w14:paraId="7BE65174"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796" w:type="dxa"/>
            <w:gridSpan w:val="6"/>
            <w:vAlign w:val="center"/>
          </w:tcPr>
          <w:p w14:paraId="298A25A5" w14:textId="61E7F4ED"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502" w:type="dxa"/>
            <w:vAlign w:val="center"/>
          </w:tcPr>
          <w:p w14:paraId="09A4101E" w14:textId="1AAC1652"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1144" w:type="dxa"/>
            <w:vAlign w:val="center"/>
          </w:tcPr>
          <w:p w14:paraId="760AF3FC" w14:textId="62922A2F"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1669" w:type="dxa"/>
            <w:gridSpan w:val="3"/>
            <w:vAlign w:val="center"/>
          </w:tcPr>
          <w:p w14:paraId="160ADF65"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1134" w:type="dxa"/>
            <w:gridSpan w:val="2"/>
            <w:vAlign w:val="center"/>
            <w:hideMark/>
          </w:tcPr>
          <w:p w14:paraId="72721A3F"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r>
      <w:tr w:rsidR="00831DE3" w:rsidRPr="004A1643" w14:paraId="51C1A5EB" w14:textId="77777777" w:rsidTr="00831DE3">
        <w:trPr>
          <w:trHeight w:val="255"/>
        </w:trPr>
        <w:tc>
          <w:tcPr>
            <w:tcW w:w="513" w:type="dxa"/>
            <w:vMerge w:val="restart"/>
            <w:shd w:val="clear" w:color="auto" w:fill="auto"/>
          </w:tcPr>
          <w:p w14:paraId="439DD3EF" w14:textId="77777777" w:rsidR="007B0610" w:rsidRPr="004A1643" w:rsidRDefault="007B0610" w:rsidP="00295837">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7.3</w:t>
            </w:r>
          </w:p>
        </w:tc>
        <w:tc>
          <w:tcPr>
            <w:tcW w:w="2072" w:type="dxa"/>
            <w:vMerge w:val="restart"/>
            <w:shd w:val="clear" w:color="auto" w:fill="auto"/>
          </w:tcPr>
          <w:p w14:paraId="18D849CC" w14:textId="77777777" w:rsidR="007B0610" w:rsidRPr="00B4422D" w:rsidRDefault="007B0610" w:rsidP="00295837">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07.0</w:t>
            </w:r>
            <w:r>
              <w:rPr>
                <w:rFonts w:ascii="Times New Roman" w:eastAsia="Times New Roman" w:hAnsi="Times New Roman"/>
                <w:color w:val="000000" w:themeColor="text1"/>
                <w:sz w:val="16"/>
                <w:szCs w:val="16"/>
                <w:lang w:eastAsia="ru-RU"/>
              </w:rPr>
              <w:t>3</w:t>
            </w:r>
            <w:r w:rsidRPr="004A1643">
              <w:rPr>
                <w:rFonts w:ascii="Times New Roman" w:eastAsia="Times New Roman" w:hAnsi="Times New Roman"/>
                <w:color w:val="000000" w:themeColor="text1"/>
                <w:sz w:val="16"/>
                <w:szCs w:val="16"/>
                <w:lang w:eastAsia="ru-RU"/>
              </w:rPr>
              <w:t>.</w:t>
            </w:r>
            <w:r w:rsidRPr="004A1643">
              <w:rPr>
                <w:rFonts w:ascii="Times New Roman" w:eastAsia="Times New Roman" w:hAnsi="Times New Roman"/>
                <w:color w:val="000000" w:themeColor="text1"/>
                <w:sz w:val="16"/>
                <w:szCs w:val="16"/>
                <w:lang w:eastAsia="ru-RU"/>
              </w:rPr>
              <w:br/>
            </w:r>
            <w:r w:rsidRPr="00CE2C05">
              <w:rPr>
                <w:rFonts w:ascii="Times New Roman" w:hAnsi="Times New Roman"/>
                <w:sz w:val="16"/>
                <w:szCs w:val="16"/>
              </w:rPr>
              <w:t>Возмещение специализированной службе по вопросам похоронного дела стоимости услуг по погребению умерших</w:t>
            </w:r>
            <w:r>
              <w:rPr>
                <w:rFonts w:ascii="Times New Roman" w:hAnsi="Times New Roman"/>
                <w:sz w:val="16"/>
                <w:szCs w:val="16"/>
              </w:rPr>
              <w:t>,</w:t>
            </w:r>
            <w:r w:rsidRPr="00CE2C05">
              <w:rPr>
                <w:rFonts w:ascii="Times New Roman" w:hAnsi="Times New Roman"/>
                <w:sz w:val="16"/>
                <w:szCs w:val="16"/>
              </w:rPr>
              <w:t xml:space="preserve"> в части, превышающей размер возмещения, установленный законодательством РФ и МО</w:t>
            </w:r>
          </w:p>
        </w:tc>
        <w:tc>
          <w:tcPr>
            <w:tcW w:w="954" w:type="dxa"/>
            <w:shd w:val="clear" w:color="auto" w:fill="auto"/>
          </w:tcPr>
          <w:p w14:paraId="3C93E602" w14:textId="77777777"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10EBBED5" w14:textId="77777777" w:rsidR="007B0610" w:rsidRPr="004A1643" w:rsidRDefault="007B0610" w:rsidP="00295837">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3F04BEA1" w14:textId="457836F2" w:rsidR="007B0610" w:rsidRPr="004A1643" w:rsidRDefault="007B0610" w:rsidP="00295837">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2390,34</w:t>
            </w:r>
          </w:p>
        </w:tc>
        <w:tc>
          <w:tcPr>
            <w:tcW w:w="990" w:type="dxa"/>
            <w:shd w:val="clear" w:color="auto" w:fill="auto"/>
          </w:tcPr>
          <w:p w14:paraId="34120ABE" w14:textId="226DEF1C"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468,4</w:t>
            </w:r>
          </w:p>
        </w:tc>
        <w:tc>
          <w:tcPr>
            <w:tcW w:w="986" w:type="dxa"/>
          </w:tcPr>
          <w:p w14:paraId="36AF7A98" w14:textId="0CE9DBB1" w:rsidR="007B0610" w:rsidRDefault="007B0610" w:rsidP="002958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415,31</w:t>
            </w:r>
          </w:p>
        </w:tc>
        <w:tc>
          <w:tcPr>
            <w:tcW w:w="3756" w:type="dxa"/>
            <w:gridSpan w:val="15"/>
            <w:shd w:val="clear" w:color="auto" w:fill="auto"/>
          </w:tcPr>
          <w:p w14:paraId="3332F636" w14:textId="660F307E"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502,21</w:t>
            </w:r>
          </w:p>
        </w:tc>
        <w:tc>
          <w:tcPr>
            <w:tcW w:w="1144" w:type="dxa"/>
            <w:shd w:val="clear" w:color="auto" w:fill="auto"/>
          </w:tcPr>
          <w:p w14:paraId="451C51A1" w14:textId="38E9B724"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CF5278">
              <w:rPr>
                <w:rFonts w:ascii="Times New Roman" w:eastAsia="Times New Roman" w:hAnsi="Times New Roman"/>
                <w:color w:val="000000" w:themeColor="text1"/>
                <w:sz w:val="16"/>
                <w:szCs w:val="16"/>
                <w:lang w:eastAsia="ru-RU"/>
              </w:rPr>
              <w:t>502,21</w:t>
            </w:r>
          </w:p>
        </w:tc>
        <w:tc>
          <w:tcPr>
            <w:tcW w:w="1649" w:type="dxa"/>
            <w:gridSpan w:val="2"/>
            <w:shd w:val="clear" w:color="auto" w:fill="auto"/>
          </w:tcPr>
          <w:p w14:paraId="6A74696C" w14:textId="6AFC39E7" w:rsidR="007B0610" w:rsidRPr="004A1643" w:rsidRDefault="007B0610" w:rsidP="00295837">
            <w:pPr>
              <w:spacing w:after="0" w:line="240" w:lineRule="auto"/>
              <w:ind w:left="-42" w:right="-42"/>
              <w:jc w:val="center"/>
              <w:rPr>
                <w:rFonts w:ascii="Times New Roman" w:eastAsia="Times New Roman" w:hAnsi="Times New Roman"/>
                <w:color w:val="000000" w:themeColor="text1"/>
                <w:sz w:val="16"/>
                <w:szCs w:val="16"/>
                <w:lang w:eastAsia="ru-RU"/>
              </w:rPr>
            </w:pPr>
            <w:r w:rsidRPr="00CF5278">
              <w:rPr>
                <w:rFonts w:ascii="Times New Roman" w:eastAsia="Times New Roman" w:hAnsi="Times New Roman"/>
                <w:color w:val="000000" w:themeColor="text1"/>
                <w:sz w:val="16"/>
                <w:szCs w:val="16"/>
                <w:lang w:eastAsia="ru-RU"/>
              </w:rPr>
              <w:t>502,21</w:t>
            </w:r>
          </w:p>
        </w:tc>
        <w:tc>
          <w:tcPr>
            <w:tcW w:w="1154" w:type="dxa"/>
            <w:gridSpan w:val="3"/>
            <w:vMerge w:val="restart"/>
            <w:shd w:val="clear" w:color="auto" w:fill="auto"/>
          </w:tcPr>
          <w:p w14:paraId="26E246C4" w14:textId="77777777" w:rsidR="007B0610" w:rsidRPr="004A1643" w:rsidRDefault="007B0610" w:rsidP="00295837">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831DE3" w:rsidRPr="004A1643" w14:paraId="1FC2F163" w14:textId="77777777" w:rsidTr="00831DE3">
        <w:trPr>
          <w:trHeight w:val="255"/>
        </w:trPr>
        <w:tc>
          <w:tcPr>
            <w:tcW w:w="513" w:type="dxa"/>
            <w:vMerge/>
            <w:shd w:val="clear" w:color="auto" w:fill="auto"/>
            <w:vAlign w:val="center"/>
          </w:tcPr>
          <w:p w14:paraId="0D07049C" w14:textId="77777777" w:rsidR="007B0610" w:rsidRPr="004A1643" w:rsidRDefault="007B0610" w:rsidP="00295837">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61489F26" w14:textId="77777777" w:rsidR="007B0610" w:rsidRPr="004A1643" w:rsidRDefault="007B0610" w:rsidP="00295837">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3A0E63C6" w14:textId="77777777"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55167D24" w14:textId="382ADE6B" w:rsidR="007B0610" w:rsidRPr="004A1643" w:rsidRDefault="007B0610" w:rsidP="00295837">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5ACBC297" w14:textId="2DF9F316" w:rsidR="007B0610" w:rsidRPr="004A1643" w:rsidRDefault="007B0610" w:rsidP="00295837">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2390,34</w:t>
            </w:r>
          </w:p>
        </w:tc>
        <w:tc>
          <w:tcPr>
            <w:tcW w:w="990" w:type="dxa"/>
            <w:shd w:val="clear" w:color="auto" w:fill="auto"/>
          </w:tcPr>
          <w:p w14:paraId="55F50600" w14:textId="3FFA540F"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468,4</w:t>
            </w:r>
          </w:p>
        </w:tc>
        <w:tc>
          <w:tcPr>
            <w:tcW w:w="986" w:type="dxa"/>
          </w:tcPr>
          <w:p w14:paraId="3FFF4351" w14:textId="18EA1674" w:rsidR="007B0610" w:rsidRDefault="007B0610" w:rsidP="002958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415,31</w:t>
            </w:r>
          </w:p>
        </w:tc>
        <w:tc>
          <w:tcPr>
            <w:tcW w:w="3756" w:type="dxa"/>
            <w:gridSpan w:val="15"/>
            <w:shd w:val="clear" w:color="auto" w:fill="auto"/>
          </w:tcPr>
          <w:p w14:paraId="33F42476" w14:textId="687125D2"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A47162">
              <w:rPr>
                <w:rFonts w:ascii="Times New Roman" w:eastAsia="Times New Roman" w:hAnsi="Times New Roman"/>
                <w:color w:val="000000" w:themeColor="text1"/>
                <w:sz w:val="16"/>
                <w:szCs w:val="16"/>
                <w:lang w:eastAsia="ru-RU"/>
              </w:rPr>
              <w:t>502,21</w:t>
            </w:r>
          </w:p>
        </w:tc>
        <w:tc>
          <w:tcPr>
            <w:tcW w:w="1144" w:type="dxa"/>
            <w:shd w:val="clear" w:color="auto" w:fill="auto"/>
          </w:tcPr>
          <w:p w14:paraId="3827A360" w14:textId="33AF4CF4"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A47162">
              <w:rPr>
                <w:rFonts w:ascii="Times New Roman" w:eastAsia="Times New Roman" w:hAnsi="Times New Roman"/>
                <w:color w:val="000000" w:themeColor="text1"/>
                <w:sz w:val="16"/>
                <w:szCs w:val="16"/>
                <w:lang w:eastAsia="ru-RU"/>
              </w:rPr>
              <w:t>502,21</w:t>
            </w:r>
          </w:p>
        </w:tc>
        <w:tc>
          <w:tcPr>
            <w:tcW w:w="1649" w:type="dxa"/>
            <w:gridSpan w:val="2"/>
            <w:shd w:val="clear" w:color="auto" w:fill="auto"/>
          </w:tcPr>
          <w:p w14:paraId="63B371EA" w14:textId="034308BE" w:rsidR="007B0610" w:rsidRPr="004A1643" w:rsidRDefault="007B0610" w:rsidP="00295837">
            <w:pPr>
              <w:spacing w:after="0" w:line="240" w:lineRule="auto"/>
              <w:ind w:left="-42" w:right="-42"/>
              <w:jc w:val="center"/>
              <w:rPr>
                <w:rFonts w:ascii="Times New Roman" w:eastAsia="Times New Roman" w:hAnsi="Times New Roman"/>
                <w:color w:val="000000" w:themeColor="text1"/>
                <w:sz w:val="16"/>
                <w:szCs w:val="16"/>
                <w:lang w:eastAsia="ru-RU"/>
              </w:rPr>
            </w:pPr>
            <w:r w:rsidRPr="00A47162">
              <w:rPr>
                <w:rFonts w:ascii="Times New Roman" w:eastAsia="Times New Roman" w:hAnsi="Times New Roman"/>
                <w:color w:val="000000" w:themeColor="text1"/>
                <w:sz w:val="16"/>
                <w:szCs w:val="16"/>
                <w:lang w:eastAsia="ru-RU"/>
              </w:rPr>
              <w:t>502,21</w:t>
            </w:r>
          </w:p>
        </w:tc>
        <w:tc>
          <w:tcPr>
            <w:tcW w:w="1154" w:type="dxa"/>
            <w:gridSpan w:val="3"/>
            <w:vMerge/>
            <w:shd w:val="clear" w:color="auto" w:fill="auto"/>
          </w:tcPr>
          <w:p w14:paraId="2C17952F" w14:textId="77777777"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34D8C9F6" w14:textId="77777777" w:rsidTr="00831DE3">
        <w:trPr>
          <w:trHeight w:val="278"/>
        </w:trPr>
        <w:tc>
          <w:tcPr>
            <w:tcW w:w="513" w:type="dxa"/>
            <w:vMerge/>
            <w:shd w:val="clear" w:color="auto" w:fill="auto"/>
            <w:vAlign w:val="center"/>
          </w:tcPr>
          <w:p w14:paraId="14B3171E"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tcPr>
          <w:p w14:paraId="358A9D8F" w14:textId="77777777" w:rsidR="007B0610"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21CB519D" w14:textId="77777777" w:rsidR="007B0610" w:rsidRPr="00E26E0E"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54" w:type="dxa"/>
            <w:vMerge w:val="restart"/>
            <w:shd w:val="clear" w:color="auto" w:fill="auto"/>
            <w:vAlign w:val="center"/>
          </w:tcPr>
          <w:p w14:paraId="1006C5A3"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tcPr>
          <w:p w14:paraId="6ED8AA45"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tcPr>
          <w:p w14:paraId="090911C8" w14:textId="77777777" w:rsidR="007B0610" w:rsidRPr="004A1643" w:rsidRDefault="007B0610" w:rsidP="00512326">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3BFBCABF"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58D80F2B"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048" w:type="dxa"/>
            <w:gridSpan w:val="3"/>
            <w:vMerge w:val="restart"/>
            <w:shd w:val="clear" w:color="auto" w:fill="auto"/>
          </w:tcPr>
          <w:p w14:paraId="459DD7DB" w14:textId="15761CC4"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708" w:type="dxa"/>
            <w:gridSpan w:val="12"/>
            <w:shd w:val="clear" w:color="auto" w:fill="auto"/>
          </w:tcPr>
          <w:p w14:paraId="536EB790"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5984E255"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59EBBA9B" w14:textId="77777777" w:rsidR="007B0610" w:rsidRPr="004A1643" w:rsidRDefault="007B0610"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tcPr>
          <w:p w14:paraId="3EF0BEE9"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r>
      <w:tr w:rsidR="007026EF" w:rsidRPr="004A1643" w14:paraId="22676BE2" w14:textId="77777777" w:rsidTr="007026EF">
        <w:trPr>
          <w:trHeight w:val="278"/>
        </w:trPr>
        <w:tc>
          <w:tcPr>
            <w:tcW w:w="513" w:type="dxa"/>
            <w:vMerge/>
            <w:shd w:val="clear" w:color="auto" w:fill="auto"/>
            <w:vAlign w:val="center"/>
          </w:tcPr>
          <w:p w14:paraId="7BC8A99F"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5C202EFF" w14:textId="77777777" w:rsidR="007026EF" w:rsidRDefault="007026EF" w:rsidP="007026EF">
            <w:pPr>
              <w:spacing w:after="0" w:line="240" w:lineRule="auto"/>
              <w:rPr>
                <w:rFonts w:ascii="Times New Roman" w:eastAsia="Times New Roman" w:hAnsi="Times New Roman"/>
                <w:color w:val="000000" w:themeColor="text1"/>
                <w:sz w:val="16"/>
                <w:szCs w:val="16"/>
                <w:lang w:eastAsia="ru-RU"/>
              </w:rPr>
            </w:pPr>
          </w:p>
        </w:tc>
        <w:tc>
          <w:tcPr>
            <w:tcW w:w="954" w:type="dxa"/>
            <w:vMerge/>
            <w:shd w:val="clear" w:color="auto" w:fill="auto"/>
            <w:vAlign w:val="center"/>
          </w:tcPr>
          <w:p w14:paraId="59B7DEC0"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25" w:type="dxa"/>
            <w:vMerge/>
            <w:shd w:val="clear" w:color="auto" w:fill="auto"/>
            <w:vAlign w:val="center"/>
          </w:tcPr>
          <w:p w14:paraId="7DE95E16"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892" w:type="dxa"/>
            <w:vMerge/>
            <w:shd w:val="clear" w:color="auto" w:fill="auto"/>
          </w:tcPr>
          <w:p w14:paraId="7CCB793C" w14:textId="77777777" w:rsidR="007026EF" w:rsidRPr="004A1643" w:rsidRDefault="007026EF" w:rsidP="007026EF">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24F6EDC2"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45A8B324"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048" w:type="dxa"/>
            <w:gridSpan w:val="3"/>
            <w:vMerge/>
            <w:shd w:val="clear" w:color="auto" w:fill="auto"/>
          </w:tcPr>
          <w:p w14:paraId="300BE1CD" w14:textId="73CAC9B2"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560" w:type="dxa"/>
            <w:gridSpan w:val="2"/>
            <w:shd w:val="clear" w:color="auto" w:fill="auto"/>
            <w:vAlign w:val="bottom"/>
          </w:tcPr>
          <w:p w14:paraId="52E24366"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shd w:val="clear" w:color="auto" w:fill="auto"/>
            <w:vAlign w:val="bottom"/>
          </w:tcPr>
          <w:p w14:paraId="5A88D64A"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96" w:type="dxa"/>
            <w:gridSpan w:val="6"/>
            <w:shd w:val="clear" w:color="auto" w:fill="auto"/>
            <w:vAlign w:val="bottom"/>
          </w:tcPr>
          <w:p w14:paraId="25CEB8F4" w14:textId="7E647A60"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02" w:type="dxa"/>
            <w:shd w:val="clear" w:color="auto" w:fill="auto"/>
            <w:vAlign w:val="bottom"/>
          </w:tcPr>
          <w:p w14:paraId="4D40764C" w14:textId="6FB7BD8B"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shd w:val="clear" w:color="auto" w:fill="auto"/>
            <w:vAlign w:val="bottom"/>
          </w:tcPr>
          <w:p w14:paraId="3D071E12" w14:textId="286A57EA"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tcPr>
          <w:p w14:paraId="4D1A7B57"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shd w:val="clear" w:color="auto" w:fill="auto"/>
          </w:tcPr>
          <w:p w14:paraId="563DF832"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r>
      <w:tr w:rsidR="007026EF" w:rsidRPr="004A1643" w14:paraId="4EC2ACAC" w14:textId="77777777" w:rsidTr="007026EF">
        <w:trPr>
          <w:trHeight w:val="520"/>
        </w:trPr>
        <w:tc>
          <w:tcPr>
            <w:tcW w:w="513" w:type="dxa"/>
            <w:vMerge/>
            <w:shd w:val="clear" w:color="auto" w:fill="auto"/>
            <w:vAlign w:val="center"/>
          </w:tcPr>
          <w:p w14:paraId="74A28F25"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1B5A7AAD"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954" w:type="dxa"/>
            <w:vMerge/>
            <w:shd w:val="clear" w:color="auto" w:fill="auto"/>
            <w:vAlign w:val="center"/>
          </w:tcPr>
          <w:p w14:paraId="7920F89D"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625" w:type="dxa"/>
            <w:vMerge/>
            <w:shd w:val="clear" w:color="auto" w:fill="auto"/>
            <w:vAlign w:val="center"/>
          </w:tcPr>
          <w:p w14:paraId="00EEA0F7"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892" w:type="dxa"/>
            <w:shd w:val="clear" w:color="auto" w:fill="auto"/>
          </w:tcPr>
          <w:p w14:paraId="5DA1D602" w14:textId="77777777" w:rsidR="007026EF" w:rsidRPr="004A1643" w:rsidRDefault="007026EF"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249BE000"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6FE82251"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1048" w:type="dxa"/>
            <w:gridSpan w:val="3"/>
            <w:vMerge/>
            <w:shd w:val="clear" w:color="auto" w:fill="auto"/>
          </w:tcPr>
          <w:p w14:paraId="0AED13B4" w14:textId="73ED411E"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560" w:type="dxa"/>
            <w:gridSpan w:val="2"/>
            <w:shd w:val="clear" w:color="auto" w:fill="auto"/>
          </w:tcPr>
          <w:p w14:paraId="4419A09B"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2148" w:type="dxa"/>
            <w:gridSpan w:val="10"/>
            <w:shd w:val="clear" w:color="auto" w:fill="auto"/>
          </w:tcPr>
          <w:p w14:paraId="26332756"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1144" w:type="dxa"/>
            <w:shd w:val="clear" w:color="auto" w:fill="auto"/>
          </w:tcPr>
          <w:p w14:paraId="1378DD98"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tcPr>
          <w:p w14:paraId="25435DAC"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shd w:val="clear" w:color="auto" w:fill="auto"/>
          </w:tcPr>
          <w:p w14:paraId="2A13A58C"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2F9437DD" w14:textId="77777777" w:rsidTr="00831DE3">
        <w:trPr>
          <w:trHeight w:val="255"/>
        </w:trPr>
        <w:tc>
          <w:tcPr>
            <w:tcW w:w="513" w:type="dxa"/>
            <w:vMerge w:val="restart"/>
            <w:shd w:val="clear" w:color="auto" w:fill="auto"/>
          </w:tcPr>
          <w:p w14:paraId="1D6720E5" w14:textId="77777777" w:rsidR="007B0610" w:rsidRPr="004A1643" w:rsidRDefault="007B0610" w:rsidP="00295837">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7.4</w:t>
            </w:r>
          </w:p>
        </w:tc>
        <w:tc>
          <w:tcPr>
            <w:tcW w:w="2072" w:type="dxa"/>
            <w:vMerge w:val="restart"/>
            <w:shd w:val="clear" w:color="auto" w:fill="auto"/>
          </w:tcPr>
          <w:p w14:paraId="1865C5F0" w14:textId="77777777" w:rsidR="007B0610" w:rsidRPr="000671E3" w:rsidRDefault="007B0610" w:rsidP="00295837">
            <w:pPr>
              <w:spacing w:after="0" w:line="240" w:lineRule="auto"/>
              <w:rPr>
                <w:rFonts w:ascii="Times New Roman" w:eastAsia="Times New Roman" w:hAnsi="Times New Roman"/>
                <w:color w:val="000000" w:themeColor="text1"/>
                <w:sz w:val="16"/>
                <w:szCs w:val="16"/>
                <w:lang w:eastAsia="ru-RU"/>
              </w:rPr>
            </w:pPr>
            <w:r w:rsidRPr="00E26E0E">
              <w:rPr>
                <w:rFonts w:ascii="Times New Roman" w:eastAsia="Times New Roman" w:hAnsi="Times New Roman"/>
                <w:color w:val="000000" w:themeColor="text1"/>
                <w:sz w:val="16"/>
                <w:szCs w:val="16"/>
                <w:lang w:eastAsia="ru-RU"/>
              </w:rPr>
              <w:t>Мероприятие 07.0</w:t>
            </w:r>
            <w:r>
              <w:rPr>
                <w:rFonts w:ascii="Times New Roman" w:eastAsia="Times New Roman" w:hAnsi="Times New Roman"/>
                <w:color w:val="000000" w:themeColor="text1"/>
                <w:sz w:val="16"/>
                <w:szCs w:val="16"/>
                <w:lang w:eastAsia="ru-RU"/>
              </w:rPr>
              <w:t>4</w:t>
            </w:r>
            <w:r w:rsidRPr="00E26E0E">
              <w:rPr>
                <w:rFonts w:ascii="Times New Roman" w:eastAsia="Times New Roman" w:hAnsi="Times New Roman"/>
                <w:color w:val="000000" w:themeColor="text1"/>
                <w:sz w:val="16"/>
                <w:szCs w:val="16"/>
                <w:lang w:eastAsia="ru-RU"/>
              </w:rPr>
              <w:t>.</w:t>
            </w:r>
            <w:r w:rsidRPr="00E26E0E">
              <w:rPr>
                <w:rFonts w:ascii="Times New Roman" w:eastAsia="Times New Roman" w:hAnsi="Times New Roman"/>
                <w:color w:val="000000" w:themeColor="text1"/>
                <w:sz w:val="16"/>
                <w:szCs w:val="16"/>
                <w:lang w:eastAsia="ru-RU"/>
              </w:rPr>
              <w:br/>
            </w:r>
            <w:r w:rsidRPr="00E26E0E">
              <w:rPr>
                <w:rFonts w:ascii="Times New Roman" w:hAnsi="Times New Roman"/>
                <w:sz w:val="16"/>
                <w:szCs w:val="16"/>
              </w:rPr>
              <w:t>Расходы на обеспечение деятельности (оказание услуг) в сфере похоронного дела</w:t>
            </w:r>
          </w:p>
        </w:tc>
        <w:tc>
          <w:tcPr>
            <w:tcW w:w="954" w:type="dxa"/>
            <w:shd w:val="clear" w:color="auto" w:fill="auto"/>
          </w:tcPr>
          <w:p w14:paraId="13674C60" w14:textId="77777777"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7CE9BD96" w14:textId="77777777" w:rsidR="007B0610" w:rsidRPr="004A1643" w:rsidRDefault="007B0610" w:rsidP="00295837">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2E1B24F8" w14:textId="1240BB6A" w:rsidR="007B0610" w:rsidRPr="004A1643" w:rsidRDefault="007B0610" w:rsidP="00295837">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107425,3</w:t>
            </w:r>
          </w:p>
        </w:tc>
        <w:tc>
          <w:tcPr>
            <w:tcW w:w="990" w:type="dxa"/>
            <w:shd w:val="clear" w:color="auto" w:fill="auto"/>
          </w:tcPr>
          <w:p w14:paraId="62661323" w14:textId="36FAE646"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18827,76</w:t>
            </w:r>
          </w:p>
        </w:tc>
        <w:tc>
          <w:tcPr>
            <w:tcW w:w="986" w:type="dxa"/>
          </w:tcPr>
          <w:p w14:paraId="4A11E407" w14:textId="4C6207EC" w:rsidR="007B0610" w:rsidRDefault="007B0610" w:rsidP="002958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20705,71</w:t>
            </w:r>
          </w:p>
        </w:tc>
        <w:tc>
          <w:tcPr>
            <w:tcW w:w="3756" w:type="dxa"/>
            <w:gridSpan w:val="15"/>
            <w:shd w:val="clear" w:color="auto" w:fill="auto"/>
          </w:tcPr>
          <w:p w14:paraId="00F905C7" w14:textId="719C834F"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22630,61</w:t>
            </w:r>
          </w:p>
        </w:tc>
        <w:tc>
          <w:tcPr>
            <w:tcW w:w="1144" w:type="dxa"/>
            <w:shd w:val="clear" w:color="auto" w:fill="auto"/>
          </w:tcPr>
          <w:p w14:paraId="6C5F5185" w14:textId="2032C913"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AD20F9">
              <w:rPr>
                <w:rFonts w:ascii="Times New Roman" w:eastAsia="Times New Roman" w:hAnsi="Times New Roman"/>
                <w:color w:val="000000" w:themeColor="text1"/>
                <w:sz w:val="16"/>
                <w:szCs w:val="16"/>
                <w:lang w:eastAsia="ru-RU"/>
              </w:rPr>
              <w:t>22630,61</w:t>
            </w:r>
          </w:p>
        </w:tc>
        <w:tc>
          <w:tcPr>
            <w:tcW w:w="1649" w:type="dxa"/>
            <w:gridSpan w:val="2"/>
            <w:shd w:val="clear" w:color="auto" w:fill="auto"/>
          </w:tcPr>
          <w:p w14:paraId="1FC75E4B" w14:textId="7FDBB938" w:rsidR="007B0610" w:rsidRPr="004A1643" w:rsidRDefault="007B0610" w:rsidP="00295837">
            <w:pPr>
              <w:spacing w:after="0" w:line="240" w:lineRule="auto"/>
              <w:ind w:left="-42" w:right="-42"/>
              <w:jc w:val="center"/>
              <w:rPr>
                <w:rFonts w:ascii="Times New Roman" w:eastAsia="Times New Roman" w:hAnsi="Times New Roman"/>
                <w:color w:val="000000" w:themeColor="text1"/>
                <w:sz w:val="16"/>
                <w:szCs w:val="16"/>
                <w:lang w:eastAsia="ru-RU"/>
              </w:rPr>
            </w:pPr>
            <w:r w:rsidRPr="00AD20F9">
              <w:rPr>
                <w:rFonts w:ascii="Times New Roman" w:eastAsia="Times New Roman" w:hAnsi="Times New Roman"/>
                <w:color w:val="000000" w:themeColor="text1"/>
                <w:sz w:val="16"/>
                <w:szCs w:val="16"/>
                <w:lang w:eastAsia="ru-RU"/>
              </w:rPr>
              <w:t>22630,61</w:t>
            </w:r>
          </w:p>
        </w:tc>
        <w:tc>
          <w:tcPr>
            <w:tcW w:w="1154" w:type="dxa"/>
            <w:gridSpan w:val="3"/>
            <w:vMerge w:val="restart"/>
            <w:shd w:val="clear" w:color="auto" w:fill="auto"/>
          </w:tcPr>
          <w:p w14:paraId="4B0F9356" w14:textId="77777777" w:rsidR="007B0610" w:rsidRPr="004A1643" w:rsidRDefault="007B0610" w:rsidP="00295837">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831DE3" w:rsidRPr="004A1643" w14:paraId="0D8F5817" w14:textId="77777777" w:rsidTr="00831DE3">
        <w:trPr>
          <w:trHeight w:val="255"/>
        </w:trPr>
        <w:tc>
          <w:tcPr>
            <w:tcW w:w="513" w:type="dxa"/>
            <w:vMerge/>
            <w:shd w:val="clear" w:color="auto" w:fill="auto"/>
            <w:vAlign w:val="center"/>
          </w:tcPr>
          <w:p w14:paraId="642FE928" w14:textId="77777777" w:rsidR="007B0610" w:rsidRPr="004A1643" w:rsidRDefault="007B0610" w:rsidP="00295837">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vAlign w:val="center"/>
          </w:tcPr>
          <w:p w14:paraId="1D109580" w14:textId="77777777" w:rsidR="007B0610" w:rsidRPr="004A1643" w:rsidRDefault="007B0610" w:rsidP="00295837">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20440D8B" w14:textId="77777777"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6DC85041" w14:textId="7CF16780" w:rsidR="007B0610" w:rsidRPr="004A1643" w:rsidRDefault="007B0610" w:rsidP="00295837">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hAnsi="Times New Roman"/>
                <w:sz w:val="16"/>
                <w:szCs w:val="16"/>
              </w:rPr>
              <w:t xml:space="preserve"> </w:t>
            </w:r>
            <w:r>
              <w:rPr>
                <w:rFonts w:ascii="Times New Roman" w:eastAsia="Times New Roman" w:hAnsi="Times New Roman"/>
                <w:color w:val="000000" w:themeColor="text1"/>
                <w:sz w:val="16"/>
                <w:szCs w:val="16"/>
                <w:lang w:eastAsia="ru-RU"/>
              </w:rPr>
              <w:t xml:space="preserve">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38BBC7BF" w14:textId="11E8DB34" w:rsidR="007B0610" w:rsidRPr="004A1643" w:rsidRDefault="007B0610" w:rsidP="00295837">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107425,3</w:t>
            </w:r>
          </w:p>
        </w:tc>
        <w:tc>
          <w:tcPr>
            <w:tcW w:w="990" w:type="dxa"/>
            <w:shd w:val="clear" w:color="auto" w:fill="auto"/>
          </w:tcPr>
          <w:p w14:paraId="16EAC73A" w14:textId="27669333"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18827,76</w:t>
            </w:r>
          </w:p>
        </w:tc>
        <w:tc>
          <w:tcPr>
            <w:tcW w:w="986" w:type="dxa"/>
          </w:tcPr>
          <w:p w14:paraId="7B6693D8" w14:textId="2B71D3A2" w:rsidR="007B0610" w:rsidRDefault="007B0610" w:rsidP="002958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20705,71</w:t>
            </w:r>
          </w:p>
        </w:tc>
        <w:tc>
          <w:tcPr>
            <w:tcW w:w="3756" w:type="dxa"/>
            <w:gridSpan w:val="15"/>
            <w:shd w:val="clear" w:color="auto" w:fill="auto"/>
          </w:tcPr>
          <w:p w14:paraId="47E9B192" w14:textId="6472F023"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8D2DA5">
              <w:rPr>
                <w:rFonts w:ascii="Times New Roman" w:eastAsia="Times New Roman" w:hAnsi="Times New Roman"/>
                <w:color w:val="000000" w:themeColor="text1"/>
                <w:sz w:val="16"/>
                <w:szCs w:val="16"/>
                <w:lang w:eastAsia="ru-RU"/>
              </w:rPr>
              <w:t>22630,61</w:t>
            </w:r>
          </w:p>
        </w:tc>
        <w:tc>
          <w:tcPr>
            <w:tcW w:w="1144" w:type="dxa"/>
            <w:shd w:val="clear" w:color="auto" w:fill="auto"/>
          </w:tcPr>
          <w:p w14:paraId="6B4DFC09" w14:textId="6F185EFF"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r w:rsidRPr="008D2DA5">
              <w:rPr>
                <w:rFonts w:ascii="Times New Roman" w:eastAsia="Times New Roman" w:hAnsi="Times New Roman"/>
                <w:color w:val="000000" w:themeColor="text1"/>
                <w:sz w:val="16"/>
                <w:szCs w:val="16"/>
                <w:lang w:eastAsia="ru-RU"/>
              </w:rPr>
              <w:t>22630,61</w:t>
            </w:r>
          </w:p>
        </w:tc>
        <w:tc>
          <w:tcPr>
            <w:tcW w:w="1649" w:type="dxa"/>
            <w:gridSpan w:val="2"/>
            <w:shd w:val="clear" w:color="auto" w:fill="auto"/>
          </w:tcPr>
          <w:p w14:paraId="29CAE8D8" w14:textId="6E09103B" w:rsidR="007B0610" w:rsidRPr="004A1643" w:rsidRDefault="007B0610" w:rsidP="00295837">
            <w:pPr>
              <w:spacing w:after="0" w:line="240" w:lineRule="auto"/>
              <w:ind w:left="-42" w:right="-42"/>
              <w:jc w:val="center"/>
              <w:rPr>
                <w:rFonts w:ascii="Times New Roman" w:eastAsia="Times New Roman" w:hAnsi="Times New Roman"/>
                <w:color w:val="000000" w:themeColor="text1"/>
                <w:sz w:val="16"/>
                <w:szCs w:val="16"/>
                <w:lang w:eastAsia="ru-RU"/>
              </w:rPr>
            </w:pPr>
            <w:r w:rsidRPr="008D2DA5">
              <w:rPr>
                <w:rFonts w:ascii="Times New Roman" w:eastAsia="Times New Roman" w:hAnsi="Times New Roman"/>
                <w:color w:val="000000" w:themeColor="text1"/>
                <w:sz w:val="16"/>
                <w:szCs w:val="16"/>
                <w:lang w:eastAsia="ru-RU"/>
              </w:rPr>
              <w:t>22630,61</w:t>
            </w:r>
          </w:p>
        </w:tc>
        <w:tc>
          <w:tcPr>
            <w:tcW w:w="1154" w:type="dxa"/>
            <w:gridSpan w:val="3"/>
            <w:vMerge/>
            <w:shd w:val="clear" w:color="auto" w:fill="auto"/>
          </w:tcPr>
          <w:p w14:paraId="6634AAF5" w14:textId="77777777" w:rsidR="007B0610" w:rsidRPr="004A1643" w:rsidRDefault="007B0610" w:rsidP="00295837">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648B7BAC" w14:textId="77777777" w:rsidTr="00831DE3">
        <w:trPr>
          <w:trHeight w:val="255"/>
        </w:trPr>
        <w:tc>
          <w:tcPr>
            <w:tcW w:w="513" w:type="dxa"/>
            <w:vMerge/>
            <w:shd w:val="clear" w:color="auto" w:fill="auto"/>
            <w:vAlign w:val="center"/>
          </w:tcPr>
          <w:p w14:paraId="4F333116"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tcPr>
          <w:p w14:paraId="79EF04D0" w14:textId="77777777" w:rsidR="007B0610"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61988803"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p w14:paraId="33A6BD06"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54" w:type="dxa"/>
            <w:vMerge w:val="restart"/>
            <w:shd w:val="clear" w:color="auto" w:fill="auto"/>
          </w:tcPr>
          <w:p w14:paraId="1EAE522B"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p w14:paraId="2092FDEF"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p w14:paraId="42248A26"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tcPr>
          <w:p w14:paraId="0ED4A2DB"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shd w:val="clear" w:color="auto" w:fill="auto"/>
          </w:tcPr>
          <w:p w14:paraId="0E78773D" w14:textId="77777777" w:rsidR="007B0610" w:rsidRPr="004A1643" w:rsidRDefault="007B0610" w:rsidP="00512326">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3E83242B"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tcPr>
          <w:p w14:paraId="00FC90CA"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048" w:type="dxa"/>
            <w:gridSpan w:val="3"/>
            <w:vMerge w:val="restart"/>
            <w:shd w:val="clear" w:color="auto" w:fill="auto"/>
          </w:tcPr>
          <w:p w14:paraId="480F6AA0" w14:textId="52742CC5"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708" w:type="dxa"/>
            <w:gridSpan w:val="12"/>
            <w:shd w:val="clear" w:color="auto" w:fill="auto"/>
          </w:tcPr>
          <w:p w14:paraId="127A5046"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7966403A"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62BAF71E" w14:textId="77777777" w:rsidR="007B0610" w:rsidRPr="004A1643" w:rsidRDefault="007B0610"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1154" w:type="dxa"/>
            <w:gridSpan w:val="3"/>
            <w:shd w:val="clear" w:color="auto" w:fill="auto"/>
          </w:tcPr>
          <w:p w14:paraId="596DCE2D"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r>
      <w:tr w:rsidR="007026EF" w:rsidRPr="004A1643" w14:paraId="01F6854F" w14:textId="77777777" w:rsidTr="007026EF">
        <w:trPr>
          <w:trHeight w:val="255"/>
        </w:trPr>
        <w:tc>
          <w:tcPr>
            <w:tcW w:w="513" w:type="dxa"/>
            <w:vMerge/>
            <w:shd w:val="clear" w:color="auto" w:fill="auto"/>
            <w:vAlign w:val="center"/>
          </w:tcPr>
          <w:p w14:paraId="561461D4"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66F9F4E1"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54" w:type="dxa"/>
            <w:vMerge/>
            <w:shd w:val="clear" w:color="auto" w:fill="auto"/>
          </w:tcPr>
          <w:p w14:paraId="1E34470A"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25" w:type="dxa"/>
            <w:vMerge/>
            <w:shd w:val="clear" w:color="auto" w:fill="auto"/>
          </w:tcPr>
          <w:p w14:paraId="5696024E"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892" w:type="dxa"/>
            <w:vMerge w:val="restart"/>
            <w:shd w:val="clear" w:color="auto" w:fill="auto"/>
          </w:tcPr>
          <w:p w14:paraId="53E3429A" w14:textId="77777777" w:rsidR="007026EF" w:rsidRPr="004A1643" w:rsidRDefault="007026EF" w:rsidP="007026EF">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507EE6BC"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86" w:type="dxa"/>
          </w:tcPr>
          <w:p w14:paraId="0916FC00"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048" w:type="dxa"/>
            <w:gridSpan w:val="3"/>
            <w:vMerge/>
            <w:shd w:val="clear" w:color="auto" w:fill="auto"/>
          </w:tcPr>
          <w:p w14:paraId="2F669D81" w14:textId="744B555E"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560" w:type="dxa"/>
            <w:gridSpan w:val="2"/>
            <w:shd w:val="clear" w:color="auto" w:fill="auto"/>
            <w:vAlign w:val="bottom"/>
          </w:tcPr>
          <w:p w14:paraId="0EB52439"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44" w:type="dxa"/>
            <w:gridSpan w:val="4"/>
            <w:shd w:val="clear" w:color="auto" w:fill="auto"/>
            <w:vAlign w:val="bottom"/>
          </w:tcPr>
          <w:p w14:paraId="62DE34A9"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02" w:type="dxa"/>
            <w:gridSpan w:val="5"/>
            <w:shd w:val="clear" w:color="auto" w:fill="auto"/>
            <w:vAlign w:val="bottom"/>
          </w:tcPr>
          <w:p w14:paraId="4417B8F3" w14:textId="59901C5E"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02" w:type="dxa"/>
            <w:shd w:val="clear" w:color="auto" w:fill="auto"/>
            <w:vAlign w:val="bottom"/>
          </w:tcPr>
          <w:p w14:paraId="563B67B0" w14:textId="089D1553"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shd w:val="clear" w:color="auto" w:fill="auto"/>
            <w:vAlign w:val="bottom"/>
          </w:tcPr>
          <w:p w14:paraId="4005A1A1" w14:textId="5D2FD6BD"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tcPr>
          <w:p w14:paraId="00D578B7"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shd w:val="clear" w:color="auto" w:fill="auto"/>
          </w:tcPr>
          <w:p w14:paraId="6D12B6AA"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r>
      <w:tr w:rsidR="007026EF" w:rsidRPr="004A1643" w14:paraId="16D76591" w14:textId="77777777" w:rsidTr="007026EF">
        <w:trPr>
          <w:trHeight w:val="255"/>
        </w:trPr>
        <w:tc>
          <w:tcPr>
            <w:tcW w:w="513" w:type="dxa"/>
            <w:vMerge/>
            <w:shd w:val="clear" w:color="auto" w:fill="auto"/>
            <w:vAlign w:val="center"/>
          </w:tcPr>
          <w:p w14:paraId="6964CA64"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5AB53BFD"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954" w:type="dxa"/>
            <w:vMerge/>
            <w:shd w:val="clear" w:color="auto" w:fill="auto"/>
          </w:tcPr>
          <w:p w14:paraId="75CB4BB3"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1625" w:type="dxa"/>
            <w:vMerge/>
            <w:shd w:val="clear" w:color="auto" w:fill="auto"/>
          </w:tcPr>
          <w:p w14:paraId="1323F65C"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892" w:type="dxa"/>
            <w:vMerge/>
            <w:shd w:val="clear" w:color="auto" w:fill="auto"/>
          </w:tcPr>
          <w:p w14:paraId="65AEE34A" w14:textId="77777777" w:rsidR="007026EF" w:rsidRPr="004A1643" w:rsidRDefault="007026EF"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01526CBF"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tcPr>
          <w:p w14:paraId="726B65B6"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1048" w:type="dxa"/>
            <w:gridSpan w:val="3"/>
            <w:shd w:val="clear" w:color="auto" w:fill="auto"/>
          </w:tcPr>
          <w:p w14:paraId="52228D37" w14:textId="51CE4CF6"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560" w:type="dxa"/>
            <w:gridSpan w:val="2"/>
            <w:shd w:val="clear" w:color="auto" w:fill="auto"/>
          </w:tcPr>
          <w:p w14:paraId="129048CE"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2148" w:type="dxa"/>
            <w:gridSpan w:val="10"/>
            <w:shd w:val="clear" w:color="auto" w:fill="auto"/>
          </w:tcPr>
          <w:p w14:paraId="4445D343"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1144" w:type="dxa"/>
            <w:shd w:val="clear" w:color="auto" w:fill="auto"/>
          </w:tcPr>
          <w:p w14:paraId="45C695AB"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tcPr>
          <w:p w14:paraId="3F4CB2AF"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shd w:val="clear" w:color="auto" w:fill="auto"/>
          </w:tcPr>
          <w:p w14:paraId="11D79763"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74955CF0" w14:textId="77777777" w:rsidTr="00831DE3">
        <w:trPr>
          <w:trHeight w:val="255"/>
        </w:trPr>
        <w:tc>
          <w:tcPr>
            <w:tcW w:w="513" w:type="dxa"/>
            <w:vMerge w:val="restart"/>
            <w:shd w:val="clear" w:color="auto" w:fill="auto"/>
          </w:tcPr>
          <w:p w14:paraId="606032C8"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7.5</w:t>
            </w:r>
          </w:p>
        </w:tc>
        <w:tc>
          <w:tcPr>
            <w:tcW w:w="2072" w:type="dxa"/>
            <w:vMerge w:val="restart"/>
            <w:shd w:val="clear" w:color="auto" w:fill="auto"/>
          </w:tcPr>
          <w:p w14:paraId="65890AF4" w14:textId="77777777" w:rsidR="007B0610" w:rsidRDefault="007B0610" w:rsidP="00D8005A">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Мероприятие 07.05</w:t>
            </w:r>
          </w:p>
          <w:p w14:paraId="55762CD9" w14:textId="77777777" w:rsidR="007B0610" w:rsidRPr="00D7380A" w:rsidRDefault="007B0610" w:rsidP="00D8005A">
            <w:pPr>
              <w:spacing w:after="0" w:line="240" w:lineRule="auto"/>
              <w:rPr>
                <w:rFonts w:ascii="Times New Roman" w:eastAsia="Times New Roman" w:hAnsi="Times New Roman"/>
                <w:color w:val="000000" w:themeColor="text1"/>
                <w:sz w:val="16"/>
                <w:szCs w:val="16"/>
                <w:lang w:eastAsia="ru-RU"/>
              </w:rPr>
            </w:pPr>
            <w:r w:rsidRPr="00B4422D">
              <w:rPr>
                <w:rFonts w:ascii="Times New Roman" w:hAnsi="Times New Roman"/>
                <w:sz w:val="16"/>
                <w:szCs w:val="16"/>
              </w:rPr>
              <w:t>Оформление земельных участков под кладбищами в муниципальную собственность, включая создание новых кладбищ</w:t>
            </w:r>
          </w:p>
        </w:tc>
        <w:tc>
          <w:tcPr>
            <w:tcW w:w="954" w:type="dxa"/>
            <w:shd w:val="clear" w:color="auto" w:fill="auto"/>
          </w:tcPr>
          <w:p w14:paraId="31A3647D"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6452D936"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5963E999" w14:textId="32BF1A30" w:rsidR="007B0610" w:rsidRPr="004A1643" w:rsidRDefault="007B0610" w:rsidP="00D8005A">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514,5</w:t>
            </w:r>
          </w:p>
        </w:tc>
        <w:tc>
          <w:tcPr>
            <w:tcW w:w="990" w:type="dxa"/>
            <w:shd w:val="clear" w:color="auto" w:fill="auto"/>
          </w:tcPr>
          <w:p w14:paraId="69056B85" w14:textId="13237264"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514,5</w:t>
            </w:r>
          </w:p>
        </w:tc>
        <w:tc>
          <w:tcPr>
            <w:tcW w:w="986" w:type="dxa"/>
          </w:tcPr>
          <w:p w14:paraId="6C022D8E" w14:textId="6AD7683A"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0FFABE76" w14:textId="1D29E9FC"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216972FC"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656CF746"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tcPr>
          <w:p w14:paraId="4B9D821D"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831DE3" w:rsidRPr="004A1643" w14:paraId="62940379" w14:textId="77777777" w:rsidTr="00831DE3">
        <w:trPr>
          <w:trHeight w:val="255"/>
        </w:trPr>
        <w:tc>
          <w:tcPr>
            <w:tcW w:w="513" w:type="dxa"/>
            <w:vMerge/>
            <w:shd w:val="clear" w:color="auto" w:fill="auto"/>
            <w:vAlign w:val="center"/>
          </w:tcPr>
          <w:p w14:paraId="211B4B31"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2F204EC6"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057ACFB6"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537F1B0F" w14:textId="67D997A1"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4E3DF327" w14:textId="3F65BFE9" w:rsidR="007B0610" w:rsidRPr="004A1643" w:rsidRDefault="007B0610" w:rsidP="00D8005A">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514,5</w:t>
            </w:r>
          </w:p>
        </w:tc>
        <w:tc>
          <w:tcPr>
            <w:tcW w:w="990" w:type="dxa"/>
            <w:shd w:val="clear" w:color="auto" w:fill="auto"/>
          </w:tcPr>
          <w:p w14:paraId="39A5FDCE" w14:textId="3D78B37D"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514,5</w:t>
            </w:r>
          </w:p>
        </w:tc>
        <w:tc>
          <w:tcPr>
            <w:tcW w:w="986" w:type="dxa"/>
          </w:tcPr>
          <w:p w14:paraId="0503C601" w14:textId="64C65874"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30068B1F" w14:textId="2A9A859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06140273"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48AEB59E"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shd w:val="clear" w:color="auto" w:fill="auto"/>
          </w:tcPr>
          <w:p w14:paraId="79CDADDD"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72D3EFC2" w14:textId="77777777" w:rsidTr="007026EF">
        <w:trPr>
          <w:trHeight w:val="326"/>
        </w:trPr>
        <w:tc>
          <w:tcPr>
            <w:tcW w:w="513" w:type="dxa"/>
            <w:vMerge/>
            <w:shd w:val="clear" w:color="auto" w:fill="auto"/>
            <w:vAlign w:val="center"/>
          </w:tcPr>
          <w:p w14:paraId="63563377"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tcPr>
          <w:p w14:paraId="7D013564" w14:textId="77777777" w:rsidR="007B0610"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326A4360"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54" w:type="dxa"/>
            <w:vMerge w:val="restart"/>
            <w:shd w:val="clear" w:color="auto" w:fill="auto"/>
            <w:vAlign w:val="center"/>
          </w:tcPr>
          <w:p w14:paraId="31A79211"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tcPr>
          <w:p w14:paraId="049B6800"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shd w:val="clear" w:color="auto" w:fill="auto"/>
          </w:tcPr>
          <w:p w14:paraId="58F188F6" w14:textId="77777777" w:rsidR="007B0610" w:rsidRPr="004A1643" w:rsidRDefault="007B0610" w:rsidP="00512326">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452031B7"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tcPr>
          <w:p w14:paraId="4A1875F1"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7F2005FB" w14:textId="0ACD67C3"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tcBorders>
              <w:bottom w:val="single" w:sz="4" w:space="0" w:color="auto"/>
            </w:tcBorders>
            <w:shd w:val="clear" w:color="auto" w:fill="auto"/>
          </w:tcPr>
          <w:p w14:paraId="0A92597C"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2B7FA1B8"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5A6BE81C" w14:textId="77777777" w:rsidR="007B0610" w:rsidRPr="004A1643" w:rsidRDefault="007B0610"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tcPr>
          <w:p w14:paraId="38DF8A93"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r>
      <w:tr w:rsidR="007026EF" w:rsidRPr="004A1643" w14:paraId="6A390D97" w14:textId="77777777" w:rsidTr="007026EF">
        <w:trPr>
          <w:trHeight w:val="255"/>
        </w:trPr>
        <w:tc>
          <w:tcPr>
            <w:tcW w:w="513" w:type="dxa"/>
            <w:vMerge/>
            <w:shd w:val="clear" w:color="auto" w:fill="auto"/>
            <w:vAlign w:val="center"/>
          </w:tcPr>
          <w:p w14:paraId="47A1D4D2"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266E5322"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54" w:type="dxa"/>
            <w:vMerge/>
            <w:shd w:val="clear" w:color="auto" w:fill="auto"/>
            <w:vAlign w:val="center"/>
          </w:tcPr>
          <w:p w14:paraId="717806D5"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1625" w:type="dxa"/>
            <w:vMerge/>
            <w:shd w:val="clear" w:color="auto" w:fill="auto"/>
            <w:vAlign w:val="center"/>
          </w:tcPr>
          <w:p w14:paraId="24AAFE29"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892" w:type="dxa"/>
            <w:vMerge w:val="restart"/>
            <w:shd w:val="clear" w:color="auto" w:fill="auto"/>
          </w:tcPr>
          <w:p w14:paraId="4EE52A35" w14:textId="77777777" w:rsidR="007026EF" w:rsidRPr="004A1643" w:rsidRDefault="007026EF" w:rsidP="007026EF">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48911FC0"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86" w:type="dxa"/>
          </w:tcPr>
          <w:p w14:paraId="46E528D8"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06" w:type="dxa"/>
            <w:vMerge/>
            <w:tcBorders>
              <w:right w:val="single" w:sz="4" w:space="0" w:color="auto"/>
            </w:tcBorders>
            <w:shd w:val="clear" w:color="auto" w:fill="auto"/>
          </w:tcPr>
          <w:p w14:paraId="027BE331" w14:textId="277176BE"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70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C78B7E"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0A0964"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9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B3059BD" w14:textId="0A9A156F"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02" w:type="dxa"/>
            <w:tcBorders>
              <w:top w:val="single" w:sz="4" w:space="0" w:color="auto"/>
              <w:left w:val="single" w:sz="4" w:space="0" w:color="auto"/>
              <w:bottom w:val="single" w:sz="4" w:space="0" w:color="auto"/>
              <w:right w:val="single" w:sz="4" w:space="0" w:color="auto"/>
            </w:tcBorders>
            <w:shd w:val="clear" w:color="auto" w:fill="auto"/>
            <w:vAlign w:val="bottom"/>
          </w:tcPr>
          <w:p w14:paraId="333F3F90" w14:textId="543508B5"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tcBorders>
              <w:left w:val="single" w:sz="4" w:space="0" w:color="auto"/>
            </w:tcBorders>
            <w:shd w:val="clear" w:color="auto" w:fill="auto"/>
            <w:vAlign w:val="bottom"/>
          </w:tcPr>
          <w:p w14:paraId="1C76392D" w14:textId="38B2FD70"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tcPr>
          <w:p w14:paraId="7FB8B27B"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shd w:val="clear" w:color="auto" w:fill="auto"/>
          </w:tcPr>
          <w:p w14:paraId="187561E3"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r>
      <w:tr w:rsidR="007026EF" w:rsidRPr="004A1643" w14:paraId="707EF237" w14:textId="77777777" w:rsidTr="007026EF">
        <w:trPr>
          <w:trHeight w:val="255"/>
        </w:trPr>
        <w:tc>
          <w:tcPr>
            <w:tcW w:w="513" w:type="dxa"/>
            <w:vMerge/>
            <w:shd w:val="clear" w:color="auto" w:fill="auto"/>
            <w:vAlign w:val="center"/>
          </w:tcPr>
          <w:p w14:paraId="29CB48AD"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76AFE11F"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954" w:type="dxa"/>
            <w:vMerge/>
            <w:shd w:val="clear" w:color="auto" w:fill="auto"/>
            <w:vAlign w:val="center"/>
          </w:tcPr>
          <w:p w14:paraId="545C5F04"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1625" w:type="dxa"/>
            <w:vMerge/>
            <w:shd w:val="clear" w:color="auto" w:fill="auto"/>
            <w:vAlign w:val="center"/>
          </w:tcPr>
          <w:p w14:paraId="76B606EC" w14:textId="77777777" w:rsidR="007026EF" w:rsidRPr="004A1643" w:rsidRDefault="007026EF" w:rsidP="00512326">
            <w:pPr>
              <w:spacing w:after="0" w:line="240" w:lineRule="auto"/>
              <w:rPr>
                <w:rFonts w:ascii="Times New Roman" w:eastAsia="Times New Roman" w:hAnsi="Times New Roman"/>
                <w:color w:val="000000" w:themeColor="text1"/>
                <w:sz w:val="16"/>
                <w:szCs w:val="16"/>
                <w:lang w:eastAsia="ru-RU"/>
              </w:rPr>
            </w:pPr>
          </w:p>
        </w:tc>
        <w:tc>
          <w:tcPr>
            <w:tcW w:w="892" w:type="dxa"/>
            <w:vMerge/>
            <w:shd w:val="clear" w:color="auto" w:fill="auto"/>
          </w:tcPr>
          <w:p w14:paraId="40349035" w14:textId="77777777" w:rsidR="007026EF" w:rsidRPr="004A1643" w:rsidRDefault="007026EF"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3B8D207D"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tcPr>
          <w:p w14:paraId="634FD117"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shd w:val="clear" w:color="auto" w:fill="auto"/>
          </w:tcPr>
          <w:p w14:paraId="30243015" w14:textId="605CCDCB"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702" w:type="dxa"/>
            <w:gridSpan w:val="4"/>
            <w:tcBorders>
              <w:top w:val="single" w:sz="4" w:space="0" w:color="auto"/>
            </w:tcBorders>
            <w:shd w:val="clear" w:color="auto" w:fill="auto"/>
          </w:tcPr>
          <w:p w14:paraId="775552D8"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708" w:type="dxa"/>
            <w:gridSpan w:val="2"/>
            <w:tcBorders>
              <w:top w:val="single" w:sz="4" w:space="0" w:color="auto"/>
            </w:tcBorders>
            <w:shd w:val="clear" w:color="auto" w:fill="auto"/>
          </w:tcPr>
          <w:p w14:paraId="0E151562"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903" w:type="dxa"/>
            <w:gridSpan w:val="6"/>
            <w:tcBorders>
              <w:top w:val="single" w:sz="4" w:space="0" w:color="auto"/>
            </w:tcBorders>
            <w:shd w:val="clear" w:color="auto" w:fill="auto"/>
          </w:tcPr>
          <w:p w14:paraId="1FE4B4D9"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537" w:type="dxa"/>
            <w:gridSpan w:val="2"/>
            <w:tcBorders>
              <w:top w:val="single" w:sz="4" w:space="0" w:color="auto"/>
            </w:tcBorders>
            <w:shd w:val="clear" w:color="auto" w:fill="auto"/>
          </w:tcPr>
          <w:p w14:paraId="1F5811AC" w14:textId="3DF29FAE"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1144" w:type="dxa"/>
            <w:shd w:val="clear" w:color="auto" w:fill="auto"/>
          </w:tcPr>
          <w:p w14:paraId="10AAA7DD"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tcPr>
          <w:p w14:paraId="73EC38B5"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shd w:val="clear" w:color="auto" w:fill="auto"/>
          </w:tcPr>
          <w:p w14:paraId="623D9B62" w14:textId="77777777" w:rsidR="007026EF" w:rsidRPr="004A1643" w:rsidRDefault="007026EF" w:rsidP="00512326">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60BC649F" w14:textId="77777777" w:rsidTr="00831DE3">
        <w:trPr>
          <w:trHeight w:val="255"/>
        </w:trPr>
        <w:tc>
          <w:tcPr>
            <w:tcW w:w="513" w:type="dxa"/>
            <w:vMerge w:val="restart"/>
            <w:shd w:val="clear" w:color="auto" w:fill="auto"/>
          </w:tcPr>
          <w:p w14:paraId="511F0C3C" w14:textId="77777777"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7.6</w:t>
            </w:r>
          </w:p>
        </w:tc>
        <w:tc>
          <w:tcPr>
            <w:tcW w:w="2072" w:type="dxa"/>
            <w:vMerge w:val="restart"/>
            <w:shd w:val="clear" w:color="auto" w:fill="auto"/>
          </w:tcPr>
          <w:p w14:paraId="2F253523" w14:textId="77777777" w:rsidR="007B0610" w:rsidRDefault="007B0610" w:rsidP="0088409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Мероприятие 07.06</w:t>
            </w:r>
          </w:p>
          <w:p w14:paraId="4174434D" w14:textId="77777777" w:rsidR="007B0610" w:rsidRPr="000031A5" w:rsidRDefault="007B0610" w:rsidP="0088409C">
            <w:pPr>
              <w:spacing w:after="0" w:line="240" w:lineRule="auto"/>
              <w:rPr>
                <w:rFonts w:ascii="Times New Roman" w:eastAsia="Times New Roman" w:hAnsi="Times New Roman"/>
                <w:color w:val="000000" w:themeColor="text1"/>
                <w:sz w:val="16"/>
                <w:szCs w:val="16"/>
                <w:lang w:eastAsia="ru-RU"/>
              </w:rPr>
            </w:pPr>
            <w:r w:rsidRPr="000671E3">
              <w:rPr>
                <w:rFonts w:ascii="Times New Roman" w:hAnsi="Times New Roman"/>
                <w:sz w:val="16"/>
                <w:szCs w:val="16"/>
              </w:rPr>
              <w:t>Зимние и летние работы по содержанию мест захоронений, текущий и капитальный ремонт основных фондов</w:t>
            </w:r>
          </w:p>
        </w:tc>
        <w:tc>
          <w:tcPr>
            <w:tcW w:w="954" w:type="dxa"/>
            <w:shd w:val="clear" w:color="auto" w:fill="auto"/>
          </w:tcPr>
          <w:p w14:paraId="2446B4AB" w14:textId="77777777"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478DD9D7" w14:textId="77777777" w:rsidR="007B0610" w:rsidRPr="004A1643" w:rsidRDefault="007B0610" w:rsidP="0088409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27EADF27" w14:textId="4A671F48" w:rsidR="007B0610" w:rsidRPr="004A1643" w:rsidRDefault="007B0610" w:rsidP="0088409C">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56952,08</w:t>
            </w:r>
          </w:p>
        </w:tc>
        <w:tc>
          <w:tcPr>
            <w:tcW w:w="990" w:type="dxa"/>
            <w:shd w:val="clear" w:color="auto" w:fill="auto"/>
          </w:tcPr>
          <w:p w14:paraId="787FB108" w14:textId="77DF20FB"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15574,19</w:t>
            </w:r>
          </w:p>
        </w:tc>
        <w:tc>
          <w:tcPr>
            <w:tcW w:w="986" w:type="dxa"/>
          </w:tcPr>
          <w:p w14:paraId="350019A4" w14:textId="55DF43F5" w:rsidR="007B0610"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13669,35</w:t>
            </w:r>
          </w:p>
        </w:tc>
        <w:tc>
          <w:tcPr>
            <w:tcW w:w="3756" w:type="dxa"/>
            <w:gridSpan w:val="15"/>
            <w:shd w:val="clear" w:color="auto" w:fill="auto"/>
          </w:tcPr>
          <w:p w14:paraId="55B78640" w14:textId="43E69D23"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9236,18</w:t>
            </w:r>
          </w:p>
        </w:tc>
        <w:tc>
          <w:tcPr>
            <w:tcW w:w="1144" w:type="dxa"/>
            <w:shd w:val="clear" w:color="auto" w:fill="auto"/>
          </w:tcPr>
          <w:p w14:paraId="7CA6394F" w14:textId="0B763364"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sidRPr="005A153E">
              <w:rPr>
                <w:rFonts w:ascii="Times New Roman" w:eastAsia="Times New Roman" w:hAnsi="Times New Roman"/>
                <w:color w:val="000000" w:themeColor="text1"/>
                <w:sz w:val="16"/>
                <w:szCs w:val="16"/>
                <w:lang w:eastAsia="ru-RU"/>
              </w:rPr>
              <w:t>9236,18</w:t>
            </w:r>
          </w:p>
        </w:tc>
        <w:tc>
          <w:tcPr>
            <w:tcW w:w="1649" w:type="dxa"/>
            <w:gridSpan w:val="2"/>
            <w:shd w:val="clear" w:color="auto" w:fill="auto"/>
          </w:tcPr>
          <w:p w14:paraId="0FF199C4" w14:textId="5EA3E5C9" w:rsidR="007B0610" w:rsidRPr="004A1643" w:rsidRDefault="007B0610" w:rsidP="0088409C">
            <w:pPr>
              <w:spacing w:after="0" w:line="240" w:lineRule="auto"/>
              <w:ind w:left="-42" w:right="-42"/>
              <w:jc w:val="center"/>
              <w:rPr>
                <w:rFonts w:ascii="Times New Roman" w:eastAsia="Times New Roman" w:hAnsi="Times New Roman"/>
                <w:color w:val="000000" w:themeColor="text1"/>
                <w:sz w:val="16"/>
                <w:szCs w:val="16"/>
                <w:lang w:eastAsia="ru-RU"/>
              </w:rPr>
            </w:pPr>
            <w:r w:rsidRPr="005A153E">
              <w:rPr>
                <w:rFonts w:ascii="Times New Roman" w:eastAsia="Times New Roman" w:hAnsi="Times New Roman"/>
                <w:color w:val="000000" w:themeColor="text1"/>
                <w:sz w:val="16"/>
                <w:szCs w:val="16"/>
                <w:lang w:eastAsia="ru-RU"/>
              </w:rPr>
              <w:t>9236,18</w:t>
            </w:r>
          </w:p>
        </w:tc>
        <w:tc>
          <w:tcPr>
            <w:tcW w:w="1154" w:type="dxa"/>
            <w:gridSpan w:val="3"/>
            <w:vMerge w:val="restart"/>
            <w:shd w:val="clear" w:color="auto" w:fill="auto"/>
          </w:tcPr>
          <w:p w14:paraId="44007605" w14:textId="77777777" w:rsidR="007B0610" w:rsidRPr="004A1643" w:rsidRDefault="007B0610" w:rsidP="0088409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831DE3" w:rsidRPr="004A1643" w14:paraId="31F1262B" w14:textId="77777777" w:rsidTr="00831DE3">
        <w:trPr>
          <w:trHeight w:val="255"/>
        </w:trPr>
        <w:tc>
          <w:tcPr>
            <w:tcW w:w="513" w:type="dxa"/>
            <w:vMerge/>
            <w:shd w:val="clear" w:color="auto" w:fill="auto"/>
            <w:vAlign w:val="center"/>
          </w:tcPr>
          <w:p w14:paraId="366D1A8E" w14:textId="77777777" w:rsidR="007B0610" w:rsidRPr="004A1643" w:rsidRDefault="007B0610" w:rsidP="0088409C">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12A0778E" w14:textId="77777777" w:rsidR="007B0610" w:rsidRPr="004A1643" w:rsidRDefault="007B0610" w:rsidP="0088409C">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31173E61" w14:textId="77777777"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63C0E721" w14:textId="2B5E7C72" w:rsidR="007B0610" w:rsidRPr="004A1643" w:rsidRDefault="007B0610" w:rsidP="0088409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7A6FB94C" w14:textId="7EAB24E2" w:rsidR="007B0610" w:rsidRPr="004A1643" w:rsidRDefault="007B0610" w:rsidP="0088409C">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56952,08</w:t>
            </w:r>
          </w:p>
        </w:tc>
        <w:tc>
          <w:tcPr>
            <w:tcW w:w="990" w:type="dxa"/>
            <w:shd w:val="clear" w:color="auto" w:fill="auto"/>
          </w:tcPr>
          <w:p w14:paraId="2B24906C" w14:textId="5A1B7AC5"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15574,19</w:t>
            </w:r>
          </w:p>
        </w:tc>
        <w:tc>
          <w:tcPr>
            <w:tcW w:w="986" w:type="dxa"/>
          </w:tcPr>
          <w:p w14:paraId="5D0D0D4D" w14:textId="59AAECA3" w:rsidR="007B0610"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13669,35</w:t>
            </w:r>
          </w:p>
        </w:tc>
        <w:tc>
          <w:tcPr>
            <w:tcW w:w="3756" w:type="dxa"/>
            <w:gridSpan w:val="15"/>
            <w:shd w:val="clear" w:color="auto" w:fill="auto"/>
          </w:tcPr>
          <w:p w14:paraId="34C543CB" w14:textId="7C5A33FD"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sidRPr="00F5092B">
              <w:rPr>
                <w:rFonts w:ascii="Times New Roman" w:eastAsia="Times New Roman" w:hAnsi="Times New Roman"/>
                <w:color w:val="000000" w:themeColor="text1"/>
                <w:sz w:val="16"/>
                <w:szCs w:val="16"/>
                <w:lang w:eastAsia="ru-RU"/>
              </w:rPr>
              <w:t>9236,18</w:t>
            </w:r>
          </w:p>
        </w:tc>
        <w:tc>
          <w:tcPr>
            <w:tcW w:w="1144" w:type="dxa"/>
            <w:shd w:val="clear" w:color="auto" w:fill="auto"/>
          </w:tcPr>
          <w:p w14:paraId="0EC6A44E" w14:textId="518345C4"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sidRPr="00F5092B">
              <w:rPr>
                <w:rFonts w:ascii="Times New Roman" w:eastAsia="Times New Roman" w:hAnsi="Times New Roman"/>
                <w:color w:val="000000" w:themeColor="text1"/>
                <w:sz w:val="16"/>
                <w:szCs w:val="16"/>
                <w:lang w:eastAsia="ru-RU"/>
              </w:rPr>
              <w:t>9236,18</w:t>
            </w:r>
          </w:p>
        </w:tc>
        <w:tc>
          <w:tcPr>
            <w:tcW w:w="1649" w:type="dxa"/>
            <w:gridSpan w:val="2"/>
            <w:shd w:val="clear" w:color="auto" w:fill="auto"/>
          </w:tcPr>
          <w:p w14:paraId="759A0AD7" w14:textId="24056C59" w:rsidR="007B0610" w:rsidRPr="004A1643" w:rsidRDefault="007B0610" w:rsidP="0088409C">
            <w:pPr>
              <w:spacing w:after="0" w:line="240" w:lineRule="auto"/>
              <w:ind w:left="-42" w:right="-42"/>
              <w:jc w:val="center"/>
              <w:rPr>
                <w:rFonts w:ascii="Times New Roman" w:eastAsia="Times New Roman" w:hAnsi="Times New Roman"/>
                <w:color w:val="000000" w:themeColor="text1"/>
                <w:sz w:val="16"/>
                <w:szCs w:val="16"/>
                <w:lang w:eastAsia="ru-RU"/>
              </w:rPr>
            </w:pPr>
            <w:r w:rsidRPr="00F5092B">
              <w:rPr>
                <w:rFonts w:ascii="Times New Roman" w:eastAsia="Times New Roman" w:hAnsi="Times New Roman"/>
                <w:color w:val="000000" w:themeColor="text1"/>
                <w:sz w:val="16"/>
                <w:szCs w:val="16"/>
                <w:lang w:eastAsia="ru-RU"/>
              </w:rPr>
              <w:t>9236,18</w:t>
            </w:r>
          </w:p>
        </w:tc>
        <w:tc>
          <w:tcPr>
            <w:tcW w:w="1154" w:type="dxa"/>
            <w:gridSpan w:val="3"/>
            <w:vMerge/>
            <w:shd w:val="clear" w:color="auto" w:fill="auto"/>
          </w:tcPr>
          <w:p w14:paraId="35B9BF6A" w14:textId="77777777"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4F659927" w14:textId="77777777" w:rsidTr="00831DE3">
        <w:trPr>
          <w:trHeight w:val="255"/>
        </w:trPr>
        <w:tc>
          <w:tcPr>
            <w:tcW w:w="513" w:type="dxa"/>
            <w:vMerge/>
            <w:shd w:val="clear" w:color="auto" w:fill="auto"/>
            <w:vAlign w:val="center"/>
          </w:tcPr>
          <w:p w14:paraId="0B51FF3D"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tcPr>
          <w:p w14:paraId="63B982CD" w14:textId="77777777" w:rsidR="007B0610"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5EDBE2CA"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54" w:type="dxa"/>
            <w:vMerge w:val="restart"/>
            <w:shd w:val="clear" w:color="auto" w:fill="auto"/>
            <w:vAlign w:val="center"/>
          </w:tcPr>
          <w:p w14:paraId="349843F0"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tcPr>
          <w:p w14:paraId="50731EE2"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shd w:val="clear" w:color="auto" w:fill="auto"/>
            <w:vAlign w:val="center"/>
          </w:tcPr>
          <w:p w14:paraId="6B74B5FE" w14:textId="77777777" w:rsidR="007B0610" w:rsidRPr="004A1643" w:rsidRDefault="007B0610" w:rsidP="00512326">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7776AEB5"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7669EB0B"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1F194314" w14:textId="56536E5A"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272F0A58"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52AC8EA9"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40E9C82E" w14:textId="77777777" w:rsidR="007B0610" w:rsidRPr="004A1643" w:rsidRDefault="007B0610"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tcPr>
          <w:p w14:paraId="266D6FC5"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r>
      <w:tr w:rsidR="007026EF" w:rsidRPr="004A1643" w14:paraId="6ACE9001" w14:textId="77777777" w:rsidTr="000F1243">
        <w:trPr>
          <w:trHeight w:val="255"/>
        </w:trPr>
        <w:tc>
          <w:tcPr>
            <w:tcW w:w="513" w:type="dxa"/>
            <w:vMerge/>
            <w:shd w:val="clear" w:color="auto" w:fill="auto"/>
            <w:vAlign w:val="center"/>
          </w:tcPr>
          <w:p w14:paraId="07B15D0A"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3A4B0361"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954" w:type="dxa"/>
            <w:vMerge/>
            <w:shd w:val="clear" w:color="auto" w:fill="auto"/>
            <w:vAlign w:val="center"/>
          </w:tcPr>
          <w:p w14:paraId="6ACD634C"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25" w:type="dxa"/>
            <w:vMerge/>
            <w:shd w:val="clear" w:color="auto" w:fill="auto"/>
            <w:vAlign w:val="center"/>
          </w:tcPr>
          <w:p w14:paraId="64674A40" w14:textId="77777777" w:rsidR="007026EF" w:rsidRPr="004A1643" w:rsidRDefault="007026EF" w:rsidP="007026EF">
            <w:pPr>
              <w:spacing w:after="0" w:line="240" w:lineRule="auto"/>
              <w:rPr>
                <w:rFonts w:ascii="Times New Roman" w:eastAsia="Times New Roman" w:hAnsi="Times New Roman"/>
                <w:color w:val="000000" w:themeColor="text1"/>
                <w:sz w:val="16"/>
                <w:szCs w:val="16"/>
                <w:lang w:eastAsia="ru-RU"/>
              </w:rPr>
            </w:pPr>
          </w:p>
        </w:tc>
        <w:tc>
          <w:tcPr>
            <w:tcW w:w="892" w:type="dxa"/>
            <w:vMerge/>
            <w:shd w:val="clear" w:color="auto" w:fill="auto"/>
            <w:vAlign w:val="center"/>
          </w:tcPr>
          <w:p w14:paraId="69986BF7" w14:textId="77777777" w:rsidR="007026EF" w:rsidRPr="004A1643" w:rsidRDefault="007026EF" w:rsidP="007026EF">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1772C018"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19C7E8E7"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906" w:type="dxa"/>
            <w:vMerge/>
            <w:shd w:val="clear" w:color="auto" w:fill="auto"/>
          </w:tcPr>
          <w:p w14:paraId="284018A2" w14:textId="586AF1B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702" w:type="dxa"/>
            <w:gridSpan w:val="4"/>
            <w:shd w:val="clear" w:color="auto" w:fill="auto"/>
            <w:vAlign w:val="bottom"/>
          </w:tcPr>
          <w:p w14:paraId="3DFDD65E"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708" w:type="dxa"/>
            <w:gridSpan w:val="2"/>
            <w:shd w:val="clear" w:color="auto" w:fill="auto"/>
            <w:vAlign w:val="bottom"/>
          </w:tcPr>
          <w:p w14:paraId="02AE37FF"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903" w:type="dxa"/>
            <w:gridSpan w:val="6"/>
            <w:shd w:val="clear" w:color="auto" w:fill="auto"/>
            <w:vAlign w:val="bottom"/>
          </w:tcPr>
          <w:p w14:paraId="3DAFA3FE" w14:textId="2ECB020A"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37" w:type="dxa"/>
            <w:gridSpan w:val="2"/>
            <w:shd w:val="clear" w:color="auto" w:fill="auto"/>
            <w:vAlign w:val="bottom"/>
          </w:tcPr>
          <w:p w14:paraId="4E15B3FB" w14:textId="3D1A03BD"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shd w:val="clear" w:color="auto" w:fill="auto"/>
            <w:vAlign w:val="bottom"/>
          </w:tcPr>
          <w:p w14:paraId="31A68A3D" w14:textId="69D8AD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tcPr>
          <w:p w14:paraId="17E759C4"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shd w:val="clear" w:color="auto" w:fill="auto"/>
          </w:tcPr>
          <w:p w14:paraId="603BA24F" w14:textId="77777777" w:rsidR="007026EF" w:rsidRPr="004A1643" w:rsidRDefault="007026EF" w:rsidP="007026EF">
            <w:pPr>
              <w:spacing w:after="0" w:line="240" w:lineRule="auto"/>
              <w:jc w:val="center"/>
              <w:rPr>
                <w:rFonts w:ascii="Times New Roman" w:eastAsia="Times New Roman" w:hAnsi="Times New Roman"/>
                <w:color w:val="000000" w:themeColor="text1"/>
                <w:sz w:val="16"/>
                <w:szCs w:val="16"/>
                <w:lang w:eastAsia="ru-RU"/>
              </w:rPr>
            </w:pPr>
          </w:p>
        </w:tc>
      </w:tr>
      <w:tr w:rsidR="000F1243" w:rsidRPr="004A1643" w14:paraId="1DE6E099" w14:textId="77777777" w:rsidTr="000F1243">
        <w:trPr>
          <w:trHeight w:val="310"/>
        </w:trPr>
        <w:tc>
          <w:tcPr>
            <w:tcW w:w="513" w:type="dxa"/>
            <w:vMerge/>
            <w:shd w:val="clear" w:color="auto" w:fill="auto"/>
            <w:vAlign w:val="center"/>
          </w:tcPr>
          <w:p w14:paraId="1177785E" w14:textId="77777777" w:rsidR="000F1243" w:rsidRPr="004A1643" w:rsidRDefault="000F1243" w:rsidP="00512326">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2F516752" w14:textId="77777777" w:rsidR="000F1243" w:rsidRPr="004A1643" w:rsidRDefault="000F1243" w:rsidP="00512326">
            <w:pPr>
              <w:spacing w:after="0" w:line="240" w:lineRule="auto"/>
              <w:rPr>
                <w:rFonts w:ascii="Times New Roman" w:eastAsia="Times New Roman" w:hAnsi="Times New Roman"/>
                <w:color w:val="000000" w:themeColor="text1"/>
                <w:sz w:val="16"/>
                <w:szCs w:val="16"/>
                <w:lang w:eastAsia="ru-RU"/>
              </w:rPr>
            </w:pPr>
          </w:p>
        </w:tc>
        <w:tc>
          <w:tcPr>
            <w:tcW w:w="954" w:type="dxa"/>
            <w:vMerge/>
            <w:shd w:val="clear" w:color="auto" w:fill="auto"/>
            <w:vAlign w:val="center"/>
          </w:tcPr>
          <w:p w14:paraId="60F57EF7"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1625" w:type="dxa"/>
            <w:vMerge/>
            <w:shd w:val="clear" w:color="auto" w:fill="auto"/>
            <w:vAlign w:val="center"/>
          </w:tcPr>
          <w:p w14:paraId="4514C330" w14:textId="77777777" w:rsidR="000F1243" w:rsidRPr="004A1643" w:rsidRDefault="000F1243" w:rsidP="00512326">
            <w:pPr>
              <w:spacing w:after="0" w:line="240" w:lineRule="auto"/>
              <w:rPr>
                <w:rFonts w:ascii="Times New Roman" w:eastAsia="Times New Roman" w:hAnsi="Times New Roman"/>
                <w:color w:val="000000" w:themeColor="text1"/>
                <w:sz w:val="16"/>
                <w:szCs w:val="16"/>
                <w:lang w:eastAsia="ru-RU"/>
              </w:rPr>
            </w:pPr>
          </w:p>
        </w:tc>
        <w:tc>
          <w:tcPr>
            <w:tcW w:w="892" w:type="dxa"/>
            <w:vMerge/>
            <w:shd w:val="clear" w:color="auto" w:fill="auto"/>
            <w:vAlign w:val="center"/>
          </w:tcPr>
          <w:p w14:paraId="4890F323" w14:textId="77777777" w:rsidR="000F1243" w:rsidRPr="004A1643" w:rsidRDefault="000F1243"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7BCC525D"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6E2222C4"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vMerge/>
            <w:shd w:val="clear" w:color="auto" w:fill="auto"/>
          </w:tcPr>
          <w:p w14:paraId="6880B304" w14:textId="253E9D38"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702" w:type="dxa"/>
            <w:gridSpan w:val="4"/>
            <w:shd w:val="clear" w:color="auto" w:fill="auto"/>
          </w:tcPr>
          <w:p w14:paraId="2C609CC3"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2148" w:type="dxa"/>
            <w:gridSpan w:val="10"/>
            <w:shd w:val="clear" w:color="auto" w:fill="auto"/>
          </w:tcPr>
          <w:p w14:paraId="116AA56E"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1144" w:type="dxa"/>
            <w:shd w:val="clear" w:color="auto" w:fill="auto"/>
          </w:tcPr>
          <w:p w14:paraId="43593677"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tcPr>
          <w:p w14:paraId="0C2F50AB"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shd w:val="clear" w:color="auto" w:fill="auto"/>
          </w:tcPr>
          <w:p w14:paraId="4C42132F"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23DD87B6" w14:textId="77777777" w:rsidTr="00831DE3">
        <w:trPr>
          <w:trHeight w:val="329"/>
        </w:trPr>
        <w:tc>
          <w:tcPr>
            <w:tcW w:w="513" w:type="dxa"/>
            <w:vMerge w:val="restart"/>
            <w:shd w:val="clear" w:color="auto" w:fill="auto"/>
          </w:tcPr>
          <w:p w14:paraId="3D42FDFC" w14:textId="77777777"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7.7</w:t>
            </w:r>
          </w:p>
        </w:tc>
        <w:tc>
          <w:tcPr>
            <w:tcW w:w="2072" w:type="dxa"/>
            <w:vMerge w:val="restart"/>
            <w:shd w:val="clear" w:color="auto" w:fill="auto"/>
          </w:tcPr>
          <w:p w14:paraId="4E16936C" w14:textId="77777777" w:rsidR="007B0610" w:rsidRDefault="007B0610" w:rsidP="0088409C">
            <w:pPr>
              <w:spacing w:after="0" w:line="240" w:lineRule="auto"/>
              <w:rPr>
                <w:rFonts w:ascii="Times New Roman" w:hAnsi="Times New Roman"/>
                <w:sz w:val="16"/>
                <w:szCs w:val="16"/>
              </w:rPr>
            </w:pPr>
            <w:r w:rsidRPr="00D7380A">
              <w:rPr>
                <w:rFonts w:ascii="Times New Roman" w:hAnsi="Times New Roman"/>
                <w:sz w:val="16"/>
                <w:szCs w:val="16"/>
              </w:rPr>
              <w:t>Мероприятие 07.0</w:t>
            </w:r>
            <w:r>
              <w:rPr>
                <w:rFonts w:ascii="Times New Roman" w:hAnsi="Times New Roman"/>
                <w:sz w:val="16"/>
                <w:szCs w:val="16"/>
              </w:rPr>
              <w:t>7</w:t>
            </w:r>
            <w:r w:rsidRPr="00D7380A">
              <w:rPr>
                <w:rFonts w:ascii="Times New Roman" w:hAnsi="Times New Roman"/>
                <w:sz w:val="16"/>
                <w:szCs w:val="16"/>
              </w:rPr>
              <w:t xml:space="preserve"> </w:t>
            </w:r>
          </w:p>
          <w:p w14:paraId="53227F22" w14:textId="77777777" w:rsidR="007B0610" w:rsidRPr="000031A5" w:rsidRDefault="007B0610" w:rsidP="0088409C">
            <w:pPr>
              <w:spacing w:after="0" w:line="240" w:lineRule="auto"/>
              <w:rPr>
                <w:rFonts w:ascii="Times New Roman" w:eastAsia="Times New Roman" w:hAnsi="Times New Roman"/>
                <w:color w:val="000000" w:themeColor="text1"/>
                <w:sz w:val="16"/>
                <w:szCs w:val="16"/>
                <w:lang w:eastAsia="ru-RU"/>
              </w:rPr>
            </w:pPr>
            <w:r w:rsidRPr="00D7380A">
              <w:rPr>
                <w:rFonts w:ascii="Times New Roman" w:hAnsi="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954" w:type="dxa"/>
            <w:shd w:val="clear" w:color="auto" w:fill="auto"/>
          </w:tcPr>
          <w:p w14:paraId="6D742094" w14:textId="77777777"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1B12B6D1" w14:textId="77777777" w:rsidR="007B0610" w:rsidRPr="004A1643" w:rsidRDefault="007B0610" w:rsidP="0088409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37FC3CE1" w14:textId="78F2417D" w:rsidR="007B0610" w:rsidRPr="004A1643" w:rsidRDefault="007B0610" w:rsidP="0088409C">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16501,09</w:t>
            </w:r>
          </w:p>
        </w:tc>
        <w:tc>
          <w:tcPr>
            <w:tcW w:w="990" w:type="dxa"/>
            <w:shd w:val="clear" w:color="auto" w:fill="auto"/>
          </w:tcPr>
          <w:p w14:paraId="62B84C1E" w14:textId="6A78308B"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681,71</w:t>
            </w:r>
          </w:p>
        </w:tc>
        <w:tc>
          <w:tcPr>
            <w:tcW w:w="986" w:type="dxa"/>
          </w:tcPr>
          <w:p w14:paraId="4AB01CEA" w14:textId="407607C1" w:rsidR="007B0610"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4119,38</w:t>
            </w:r>
          </w:p>
        </w:tc>
        <w:tc>
          <w:tcPr>
            <w:tcW w:w="3756" w:type="dxa"/>
            <w:gridSpan w:val="15"/>
            <w:shd w:val="clear" w:color="auto" w:fill="auto"/>
          </w:tcPr>
          <w:p w14:paraId="534D0692" w14:textId="1E707ECD"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3900,0</w:t>
            </w:r>
          </w:p>
        </w:tc>
        <w:tc>
          <w:tcPr>
            <w:tcW w:w="1144" w:type="dxa"/>
            <w:shd w:val="clear" w:color="auto" w:fill="auto"/>
          </w:tcPr>
          <w:p w14:paraId="4D01E98D" w14:textId="2E9DB5F0"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sidRPr="00760C0B">
              <w:rPr>
                <w:rFonts w:ascii="Times New Roman" w:eastAsia="Times New Roman" w:hAnsi="Times New Roman"/>
                <w:color w:val="000000" w:themeColor="text1"/>
                <w:sz w:val="16"/>
                <w:szCs w:val="16"/>
                <w:lang w:eastAsia="ru-RU"/>
              </w:rPr>
              <w:t>3900,0</w:t>
            </w:r>
          </w:p>
        </w:tc>
        <w:tc>
          <w:tcPr>
            <w:tcW w:w="1649" w:type="dxa"/>
            <w:gridSpan w:val="2"/>
            <w:shd w:val="clear" w:color="auto" w:fill="auto"/>
          </w:tcPr>
          <w:p w14:paraId="5D69B03F" w14:textId="4C6F5D4B"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sidRPr="00760C0B">
              <w:rPr>
                <w:rFonts w:ascii="Times New Roman" w:eastAsia="Times New Roman" w:hAnsi="Times New Roman"/>
                <w:color w:val="000000" w:themeColor="text1"/>
                <w:sz w:val="16"/>
                <w:szCs w:val="16"/>
                <w:lang w:eastAsia="ru-RU"/>
              </w:rPr>
              <w:t>3900,0</w:t>
            </w:r>
          </w:p>
        </w:tc>
        <w:tc>
          <w:tcPr>
            <w:tcW w:w="1154" w:type="dxa"/>
            <w:gridSpan w:val="3"/>
            <w:vMerge w:val="restart"/>
            <w:shd w:val="clear" w:color="auto" w:fill="auto"/>
          </w:tcPr>
          <w:p w14:paraId="704861D1" w14:textId="77777777" w:rsidR="007B0610" w:rsidRPr="004A1643" w:rsidRDefault="007B0610" w:rsidP="0088409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831DE3" w:rsidRPr="004A1643" w14:paraId="7E104A40" w14:textId="77777777" w:rsidTr="00831DE3">
        <w:trPr>
          <w:trHeight w:val="255"/>
        </w:trPr>
        <w:tc>
          <w:tcPr>
            <w:tcW w:w="513" w:type="dxa"/>
            <w:vMerge/>
            <w:shd w:val="clear" w:color="auto" w:fill="auto"/>
            <w:vAlign w:val="center"/>
          </w:tcPr>
          <w:p w14:paraId="04AC2378" w14:textId="77777777" w:rsidR="007B0610" w:rsidRPr="004A1643" w:rsidRDefault="007B0610" w:rsidP="0088409C">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5AD9579B" w14:textId="77777777" w:rsidR="007B0610" w:rsidRPr="000031A5" w:rsidRDefault="007B0610" w:rsidP="0088409C">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5F02CB2B" w14:textId="77777777"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0939261D" w14:textId="1044F456" w:rsidR="007B0610" w:rsidRPr="004A1643" w:rsidRDefault="007B0610" w:rsidP="0088409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hAnsi="Times New Roman"/>
                <w:sz w:val="16"/>
                <w:szCs w:val="16"/>
              </w:rPr>
              <w:t xml:space="preserve"> </w:t>
            </w:r>
            <w:r>
              <w:rPr>
                <w:rFonts w:ascii="Times New Roman" w:eastAsia="Times New Roman" w:hAnsi="Times New Roman"/>
                <w:color w:val="000000" w:themeColor="text1"/>
                <w:sz w:val="16"/>
                <w:szCs w:val="16"/>
                <w:lang w:eastAsia="ru-RU"/>
              </w:rPr>
              <w:t xml:space="preserve">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7077D2D1" w14:textId="799FB5CD" w:rsidR="007B0610" w:rsidRPr="004A1643" w:rsidRDefault="007B0610" w:rsidP="0088409C">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16501,09</w:t>
            </w:r>
          </w:p>
        </w:tc>
        <w:tc>
          <w:tcPr>
            <w:tcW w:w="990" w:type="dxa"/>
            <w:shd w:val="clear" w:color="auto" w:fill="auto"/>
          </w:tcPr>
          <w:p w14:paraId="3FDF832D" w14:textId="4D7C900E"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681,71</w:t>
            </w:r>
          </w:p>
        </w:tc>
        <w:tc>
          <w:tcPr>
            <w:tcW w:w="986" w:type="dxa"/>
          </w:tcPr>
          <w:p w14:paraId="24FB77BD" w14:textId="4407B98C" w:rsidR="007B0610"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4119,38</w:t>
            </w:r>
          </w:p>
        </w:tc>
        <w:tc>
          <w:tcPr>
            <w:tcW w:w="3756" w:type="dxa"/>
            <w:gridSpan w:val="15"/>
            <w:shd w:val="clear" w:color="auto" w:fill="auto"/>
          </w:tcPr>
          <w:p w14:paraId="7CB83ADF" w14:textId="53FA9E02"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sidRPr="00B52A38">
              <w:rPr>
                <w:rFonts w:ascii="Times New Roman" w:eastAsia="Times New Roman" w:hAnsi="Times New Roman"/>
                <w:color w:val="000000" w:themeColor="text1"/>
                <w:sz w:val="16"/>
                <w:szCs w:val="16"/>
                <w:lang w:eastAsia="ru-RU"/>
              </w:rPr>
              <w:t>3900,0</w:t>
            </w:r>
          </w:p>
        </w:tc>
        <w:tc>
          <w:tcPr>
            <w:tcW w:w="1144" w:type="dxa"/>
            <w:shd w:val="clear" w:color="auto" w:fill="auto"/>
          </w:tcPr>
          <w:p w14:paraId="42B781EF" w14:textId="397DF96B"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sidRPr="00B52A38">
              <w:rPr>
                <w:rFonts w:ascii="Times New Roman" w:eastAsia="Times New Roman" w:hAnsi="Times New Roman"/>
                <w:color w:val="000000" w:themeColor="text1"/>
                <w:sz w:val="16"/>
                <w:szCs w:val="16"/>
                <w:lang w:eastAsia="ru-RU"/>
              </w:rPr>
              <w:t>3900,0</w:t>
            </w:r>
          </w:p>
        </w:tc>
        <w:tc>
          <w:tcPr>
            <w:tcW w:w="1649" w:type="dxa"/>
            <w:gridSpan w:val="2"/>
            <w:shd w:val="clear" w:color="auto" w:fill="auto"/>
          </w:tcPr>
          <w:p w14:paraId="150090A8" w14:textId="2AE6E7AB"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sidRPr="00B52A38">
              <w:rPr>
                <w:rFonts w:ascii="Times New Roman" w:eastAsia="Times New Roman" w:hAnsi="Times New Roman"/>
                <w:color w:val="000000" w:themeColor="text1"/>
                <w:sz w:val="16"/>
                <w:szCs w:val="16"/>
                <w:lang w:eastAsia="ru-RU"/>
              </w:rPr>
              <w:t>3900,0</w:t>
            </w:r>
          </w:p>
        </w:tc>
        <w:tc>
          <w:tcPr>
            <w:tcW w:w="1154" w:type="dxa"/>
            <w:gridSpan w:val="3"/>
            <w:vMerge/>
            <w:shd w:val="clear" w:color="auto" w:fill="auto"/>
          </w:tcPr>
          <w:p w14:paraId="723F363A" w14:textId="77777777"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6ADD0658" w14:textId="77777777" w:rsidTr="00831DE3">
        <w:trPr>
          <w:trHeight w:val="255"/>
        </w:trPr>
        <w:tc>
          <w:tcPr>
            <w:tcW w:w="513" w:type="dxa"/>
            <w:vMerge/>
            <w:shd w:val="clear" w:color="auto" w:fill="auto"/>
            <w:vAlign w:val="center"/>
          </w:tcPr>
          <w:p w14:paraId="51FD6AC4"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tcPr>
          <w:p w14:paraId="01F5C23D" w14:textId="77777777" w:rsidR="007B0610"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4C295A41" w14:textId="77777777" w:rsidR="007B0610" w:rsidRPr="000031A5"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54" w:type="dxa"/>
            <w:vMerge w:val="restart"/>
            <w:shd w:val="clear" w:color="auto" w:fill="auto"/>
            <w:vAlign w:val="center"/>
          </w:tcPr>
          <w:p w14:paraId="69783D04"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tcPr>
          <w:p w14:paraId="44C9A549"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shd w:val="clear" w:color="auto" w:fill="auto"/>
          </w:tcPr>
          <w:p w14:paraId="06D6AB67" w14:textId="77777777" w:rsidR="007B0610" w:rsidRPr="004A1643" w:rsidRDefault="007B0610" w:rsidP="00512326">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shd w:val="clear" w:color="auto" w:fill="auto"/>
          </w:tcPr>
          <w:p w14:paraId="747A45A3"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Pr>
          <w:p w14:paraId="0D0860C6"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vMerge w:val="restart"/>
            <w:shd w:val="clear" w:color="auto" w:fill="auto"/>
          </w:tcPr>
          <w:p w14:paraId="11CE7966" w14:textId="098C08A3"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50" w:type="dxa"/>
            <w:gridSpan w:val="14"/>
            <w:shd w:val="clear" w:color="auto" w:fill="auto"/>
          </w:tcPr>
          <w:p w14:paraId="39140935"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50B21736"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5B314E1A" w14:textId="77777777" w:rsidR="007B0610" w:rsidRPr="004A1643" w:rsidRDefault="007B0610"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1154" w:type="dxa"/>
            <w:gridSpan w:val="3"/>
            <w:vMerge/>
            <w:shd w:val="clear" w:color="auto" w:fill="auto"/>
          </w:tcPr>
          <w:p w14:paraId="23540F55"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r>
      <w:tr w:rsidR="000F1243" w:rsidRPr="004A1643" w14:paraId="26B80B2C" w14:textId="77777777" w:rsidTr="000F1243">
        <w:trPr>
          <w:trHeight w:val="255"/>
        </w:trPr>
        <w:tc>
          <w:tcPr>
            <w:tcW w:w="513" w:type="dxa"/>
            <w:vMerge/>
            <w:shd w:val="clear" w:color="auto" w:fill="auto"/>
            <w:vAlign w:val="center"/>
          </w:tcPr>
          <w:p w14:paraId="3C494F56" w14:textId="77777777" w:rsidR="000F1243" w:rsidRPr="004A1643" w:rsidRDefault="000F1243" w:rsidP="000F1243">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63756956"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954" w:type="dxa"/>
            <w:vMerge/>
            <w:shd w:val="clear" w:color="auto" w:fill="auto"/>
          </w:tcPr>
          <w:p w14:paraId="2A56F2F1"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1625" w:type="dxa"/>
            <w:vMerge/>
            <w:shd w:val="clear" w:color="auto" w:fill="auto"/>
          </w:tcPr>
          <w:p w14:paraId="64B2D433" w14:textId="77777777" w:rsidR="000F1243" w:rsidRPr="004A1643" w:rsidRDefault="000F1243" w:rsidP="000F1243">
            <w:pPr>
              <w:spacing w:after="0" w:line="240" w:lineRule="auto"/>
              <w:rPr>
                <w:rFonts w:ascii="Times New Roman" w:eastAsia="Times New Roman" w:hAnsi="Times New Roman"/>
                <w:color w:val="000000" w:themeColor="text1"/>
                <w:sz w:val="16"/>
                <w:szCs w:val="16"/>
                <w:lang w:eastAsia="ru-RU"/>
              </w:rPr>
            </w:pPr>
          </w:p>
        </w:tc>
        <w:tc>
          <w:tcPr>
            <w:tcW w:w="892" w:type="dxa"/>
            <w:vMerge w:val="restart"/>
            <w:shd w:val="clear" w:color="auto" w:fill="auto"/>
          </w:tcPr>
          <w:p w14:paraId="3B83A1C3" w14:textId="77777777" w:rsidR="000F1243" w:rsidRPr="004A1643" w:rsidRDefault="000F1243" w:rsidP="000F1243">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43E18BA2"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4DA3EF3D"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906" w:type="dxa"/>
            <w:vMerge/>
            <w:shd w:val="clear" w:color="auto" w:fill="auto"/>
          </w:tcPr>
          <w:p w14:paraId="3EB69EDE" w14:textId="15753CA3"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702" w:type="dxa"/>
            <w:gridSpan w:val="4"/>
            <w:shd w:val="clear" w:color="auto" w:fill="auto"/>
            <w:vAlign w:val="bottom"/>
          </w:tcPr>
          <w:p w14:paraId="7EF97C64"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shd w:val="clear" w:color="auto" w:fill="auto"/>
            <w:vAlign w:val="bottom"/>
          </w:tcPr>
          <w:p w14:paraId="2F0CF823"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61" w:type="dxa"/>
            <w:gridSpan w:val="5"/>
            <w:shd w:val="clear" w:color="auto" w:fill="auto"/>
            <w:vAlign w:val="bottom"/>
          </w:tcPr>
          <w:p w14:paraId="2B854F63" w14:textId="42C045D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37" w:type="dxa"/>
            <w:gridSpan w:val="2"/>
            <w:shd w:val="clear" w:color="auto" w:fill="auto"/>
            <w:vAlign w:val="bottom"/>
          </w:tcPr>
          <w:p w14:paraId="44260F0D" w14:textId="65442BDC"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shd w:val="clear" w:color="auto" w:fill="auto"/>
            <w:vAlign w:val="bottom"/>
          </w:tcPr>
          <w:p w14:paraId="031C2FFB" w14:textId="63E49A30"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tcPr>
          <w:p w14:paraId="4529BBAE"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shd w:val="clear" w:color="auto" w:fill="auto"/>
          </w:tcPr>
          <w:p w14:paraId="2C6B2D5D"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r>
      <w:tr w:rsidR="000F1243" w:rsidRPr="004A1643" w14:paraId="25C396BD" w14:textId="77777777" w:rsidTr="000F1243">
        <w:trPr>
          <w:trHeight w:val="255"/>
        </w:trPr>
        <w:tc>
          <w:tcPr>
            <w:tcW w:w="513" w:type="dxa"/>
            <w:vMerge/>
            <w:shd w:val="clear" w:color="auto" w:fill="auto"/>
            <w:vAlign w:val="center"/>
          </w:tcPr>
          <w:p w14:paraId="7D916E46" w14:textId="77777777" w:rsidR="000F1243" w:rsidRPr="004A1643" w:rsidRDefault="000F1243" w:rsidP="00512326">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4F4064B8"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954" w:type="dxa"/>
            <w:vMerge/>
            <w:shd w:val="clear" w:color="auto" w:fill="auto"/>
          </w:tcPr>
          <w:p w14:paraId="7464D942"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1625" w:type="dxa"/>
            <w:vMerge/>
            <w:shd w:val="clear" w:color="auto" w:fill="auto"/>
          </w:tcPr>
          <w:p w14:paraId="5BEFA0D3" w14:textId="77777777" w:rsidR="000F1243" w:rsidRPr="004A1643" w:rsidRDefault="000F1243" w:rsidP="00512326">
            <w:pPr>
              <w:spacing w:after="0" w:line="240" w:lineRule="auto"/>
              <w:rPr>
                <w:rFonts w:ascii="Times New Roman" w:eastAsia="Times New Roman" w:hAnsi="Times New Roman"/>
                <w:color w:val="000000" w:themeColor="text1"/>
                <w:sz w:val="16"/>
                <w:szCs w:val="16"/>
                <w:lang w:eastAsia="ru-RU"/>
              </w:rPr>
            </w:pPr>
          </w:p>
        </w:tc>
        <w:tc>
          <w:tcPr>
            <w:tcW w:w="892" w:type="dxa"/>
            <w:vMerge/>
            <w:shd w:val="clear" w:color="auto" w:fill="auto"/>
          </w:tcPr>
          <w:p w14:paraId="12F9B591" w14:textId="77777777" w:rsidR="000F1243" w:rsidRPr="004A1643" w:rsidRDefault="000F1243"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0" w:type="dxa"/>
            <w:vMerge/>
            <w:shd w:val="clear" w:color="auto" w:fill="auto"/>
          </w:tcPr>
          <w:p w14:paraId="10B73945"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Pr>
          <w:p w14:paraId="03B12122"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906" w:type="dxa"/>
            <w:vMerge/>
            <w:shd w:val="clear" w:color="auto" w:fill="auto"/>
          </w:tcPr>
          <w:p w14:paraId="601CCB61" w14:textId="251DCF94"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702" w:type="dxa"/>
            <w:gridSpan w:val="4"/>
            <w:shd w:val="clear" w:color="auto" w:fill="auto"/>
          </w:tcPr>
          <w:p w14:paraId="4BB334BC"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2148" w:type="dxa"/>
            <w:gridSpan w:val="10"/>
            <w:shd w:val="clear" w:color="auto" w:fill="auto"/>
          </w:tcPr>
          <w:p w14:paraId="34FAEABC"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1144" w:type="dxa"/>
            <w:shd w:val="clear" w:color="auto" w:fill="auto"/>
          </w:tcPr>
          <w:p w14:paraId="190C115B"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tcPr>
          <w:p w14:paraId="1F3AA7E8"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shd w:val="clear" w:color="auto" w:fill="auto"/>
          </w:tcPr>
          <w:p w14:paraId="176556E7"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5F0572FC" w14:textId="77777777" w:rsidTr="00831DE3">
        <w:trPr>
          <w:trHeight w:val="255"/>
        </w:trPr>
        <w:tc>
          <w:tcPr>
            <w:tcW w:w="513" w:type="dxa"/>
            <w:vMerge w:val="restart"/>
            <w:shd w:val="clear" w:color="auto" w:fill="auto"/>
          </w:tcPr>
          <w:p w14:paraId="5B7A9AB0"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7.8</w:t>
            </w:r>
          </w:p>
        </w:tc>
        <w:tc>
          <w:tcPr>
            <w:tcW w:w="2072" w:type="dxa"/>
            <w:vMerge w:val="restart"/>
            <w:shd w:val="clear" w:color="auto" w:fill="auto"/>
          </w:tcPr>
          <w:p w14:paraId="098D3D77" w14:textId="77777777" w:rsidR="007B0610" w:rsidRDefault="007B0610" w:rsidP="00D8005A">
            <w:pPr>
              <w:spacing w:after="0" w:line="240" w:lineRule="auto"/>
              <w:rPr>
                <w:rFonts w:ascii="Times New Roman" w:hAnsi="Times New Roman"/>
                <w:sz w:val="16"/>
                <w:szCs w:val="16"/>
              </w:rPr>
            </w:pPr>
            <w:r w:rsidRPr="000031A5">
              <w:rPr>
                <w:rFonts w:ascii="Times New Roman" w:hAnsi="Times New Roman"/>
                <w:sz w:val="16"/>
                <w:szCs w:val="16"/>
              </w:rPr>
              <w:t>Мероприятие 07.0</w:t>
            </w:r>
            <w:r>
              <w:rPr>
                <w:rFonts w:ascii="Times New Roman" w:hAnsi="Times New Roman"/>
                <w:sz w:val="16"/>
                <w:szCs w:val="16"/>
              </w:rPr>
              <w:t>8</w:t>
            </w:r>
          </w:p>
          <w:p w14:paraId="0A7BA473" w14:textId="77777777" w:rsidR="007B0610" w:rsidRPr="00714DAD" w:rsidRDefault="007B0610" w:rsidP="00D8005A">
            <w:pPr>
              <w:spacing w:after="0" w:line="240" w:lineRule="auto"/>
              <w:rPr>
                <w:rFonts w:ascii="Times New Roman" w:eastAsia="Times New Roman" w:hAnsi="Times New Roman"/>
                <w:color w:val="000000" w:themeColor="text1"/>
                <w:sz w:val="16"/>
                <w:szCs w:val="16"/>
                <w:lang w:eastAsia="ru-RU"/>
              </w:rPr>
            </w:pPr>
            <w:r w:rsidRPr="000031A5">
              <w:rPr>
                <w:rFonts w:ascii="Times New Roman" w:hAnsi="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954" w:type="dxa"/>
            <w:shd w:val="clear" w:color="auto" w:fill="auto"/>
          </w:tcPr>
          <w:p w14:paraId="44607551"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43817E57"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shd w:val="clear" w:color="auto" w:fill="auto"/>
          </w:tcPr>
          <w:p w14:paraId="59D8A83F" w14:textId="77777777" w:rsidR="007B0610" w:rsidRPr="004A1643" w:rsidRDefault="007B0610" w:rsidP="00D8005A">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0" w:type="dxa"/>
            <w:shd w:val="clear" w:color="auto" w:fill="auto"/>
          </w:tcPr>
          <w:p w14:paraId="67BB4E27"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Pr>
          <w:p w14:paraId="5F605CBF" w14:textId="34E3B230"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17B22322" w14:textId="3D50C9F4"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27FA9796"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53960CDD"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val="restart"/>
            <w:shd w:val="clear" w:color="auto" w:fill="auto"/>
          </w:tcPr>
          <w:p w14:paraId="2A9631E9"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831DE3" w:rsidRPr="004A1643" w14:paraId="4DA32A5D" w14:textId="77777777" w:rsidTr="00831DE3">
        <w:trPr>
          <w:trHeight w:val="255"/>
        </w:trPr>
        <w:tc>
          <w:tcPr>
            <w:tcW w:w="513" w:type="dxa"/>
            <w:vMerge/>
            <w:shd w:val="clear" w:color="auto" w:fill="auto"/>
            <w:vAlign w:val="center"/>
          </w:tcPr>
          <w:p w14:paraId="6F19285A" w14:textId="77777777"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332DF9BC" w14:textId="77777777" w:rsidR="007B0610" w:rsidRPr="00714DAD" w:rsidRDefault="007B0610" w:rsidP="00D8005A">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05D270A6"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7538517D" w14:textId="5F4F44A3" w:rsidR="007B0610" w:rsidRPr="004A1643" w:rsidRDefault="007B0610" w:rsidP="00D8005A">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shd w:val="clear" w:color="auto" w:fill="auto"/>
          </w:tcPr>
          <w:p w14:paraId="0C9B29AA" w14:textId="77777777" w:rsidR="007B0610" w:rsidRPr="004A1643" w:rsidRDefault="007B0610" w:rsidP="00D8005A">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0" w:type="dxa"/>
            <w:tcBorders>
              <w:bottom w:val="single" w:sz="4" w:space="0" w:color="auto"/>
            </w:tcBorders>
            <w:shd w:val="clear" w:color="auto" w:fill="auto"/>
          </w:tcPr>
          <w:p w14:paraId="379A1EF9"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Borders>
              <w:bottom w:val="single" w:sz="4" w:space="0" w:color="auto"/>
            </w:tcBorders>
          </w:tcPr>
          <w:p w14:paraId="4DDB7AC8" w14:textId="1E37B906" w:rsidR="007B0610"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56" w:type="dxa"/>
            <w:gridSpan w:val="15"/>
            <w:shd w:val="clear" w:color="auto" w:fill="auto"/>
          </w:tcPr>
          <w:p w14:paraId="2EA3037C" w14:textId="0ED2F3B1"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4" w:type="dxa"/>
            <w:shd w:val="clear" w:color="auto" w:fill="auto"/>
          </w:tcPr>
          <w:p w14:paraId="3EC97B65"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528FB93E"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vMerge/>
            <w:shd w:val="clear" w:color="auto" w:fill="auto"/>
          </w:tcPr>
          <w:p w14:paraId="311354A6" w14:textId="77777777" w:rsidR="007B0610" w:rsidRPr="004A1643" w:rsidRDefault="007B0610" w:rsidP="00D8005A">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56AAEAC9" w14:textId="77777777" w:rsidTr="00831DE3">
        <w:trPr>
          <w:trHeight w:val="255"/>
        </w:trPr>
        <w:tc>
          <w:tcPr>
            <w:tcW w:w="513" w:type="dxa"/>
            <w:vMerge w:val="restart"/>
            <w:shd w:val="clear" w:color="auto" w:fill="auto"/>
            <w:vAlign w:val="center"/>
          </w:tcPr>
          <w:p w14:paraId="079D0542"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tcPr>
          <w:p w14:paraId="2DDF75CA" w14:textId="77777777" w:rsidR="007B0610"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70B6A4CA" w14:textId="77777777" w:rsidR="007B0610" w:rsidRPr="00714DAD"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54" w:type="dxa"/>
            <w:vMerge w:val="restart"/>
            <w:shd w:val="clear" w:color="auto" w:fill="auto"/>
            <w:vAlign w:val="center"/>
          </w:tcPr>
          <w:p w14:paraId="29DCD47E"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tcPr>
          <w:p w14:paraId="17D0AA09"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tcBorders>
              <w:right w:val="single" w:sz="4" w:space="0" w:color="auto"/>
            </w:tcBorders>
            <w:shd w:val="clear" w:color="auto" w:fill="auto"/>
          </w:tcPr>
          <w:p w14:paraId="3B17E0F4" w14:textId="77777777" w:rsidR="007B0610" w:rsidRPr="004A1643" w:rsidRDefault="007B0610" w:rsidP="00512326">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vMerge w:val="restart"/>
            <w:tcBorders>
              <w:top w:val="single" w:sz="4" w:space="0" w:color="auto"/>
              <w:left w:val="single" w:sz="4" w:space="0" w:color="auto"/>
              <w:right w:val="single" w:sz="4" w:space="0" w:color="auto"/>
            </w:tcBorders>
          </w:tcPr>
          <w:p w14:paraId="433063E5"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vMerge w:val="restart"/>
            <w:tcBorders>
              <w:top w:val="single" w:sz="4" w:space="0" w:color="auto"/>
              <w:left w:val="single" w:sz="4" w:space="0" w:color="auto"/>
              <w:right w:val="single" w:sz="4" w:space="0" w:color="auto"/>
            </w:tcBorders>
          </w:tcPr>
          <w:p w14:paraId="06B77CDF" w14:textId="5241D90B"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21" w:type="dxa"/>
            <w:gridSpan w:val="2"/>
            <w:vMerge w:val="restart"/>
            <w:tcBorders>
              <w:left w:val="single" w:sz="4" w:space="0" w:color="auto"/>
            </w:tcBorders>
            <w:shd w:val="clear" w:color="auto" w:fill="auto"/>
          </w:tcPr>
          <w:p w14:paraId="1E1DC7A3" w14:textId="085BB7D4" w:rsidR="007B0610" w:rsidRPr="004A1643" w:rsidRDefault="007B0610" w:rsidP="00806A2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2025 год</w:t>
            </w:r>
          </w:p>
        </w:tc>
        <w:tc>
          <w:tcPr>
            <w:tcW w:w="2835" w:type="dxa"/>
            <w:gridSpan w:val="13"/>
            <w:shd w:val="clear" w:color="auto" w:fill="auto"/>
          </w:tcPr>
          <w:p w14:paraId="1870C612"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14069E9B" w14:textId="412A8D05"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5CFF605F"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154" w:type="dxa"/>
            <w:gridSpan w:val="3"/>
            <w:shd w:val="clear" w:color="auto" w:fill="auto"/>
          </w:tcPr>
          <w:p w14:paraId="29553853" w14:textId="77777777" w:rsidR="007B0610" w:rsidRPr="004A1643" w:rsidRDefault="007B0610" w:rsidP="00512326">
            <w:pPr>
              <w:spacing w:after="0" w:line="240" w:lineRule="auto"/>
              <w:ind w:left="-44" w:right="-62"/>
              <w:jc w:val="center"/>
              <w:rPr>
                <w:rFonts w:ascii="Times New Roman" w:eastAsia="Times New Roman" w:hAnsi="Times New Roman"/>
                <w:color w:val="000000" w:themeColor="text1"/>
                <w:sz w:val="16"/>
                <w:szCs w:val="16"/>
                <w:lang w:eastAsia="ru-RU"/>
              </w:rPr>
            </w:pPr>
          </w:p>
        </w:tc>
      </w:tr>
      <w:tr w:rsidR="000F1243" w:rsidRPr="004A1643" w14:paraId="02E6F3B2" w14:textId="77777777" w:rsidTr="000F1243">
        <w:trPr>
          <w:trHeight w:val="255"/>
        </w:trPr>
        <w:tc>
          <w:tcPr>
            <w:tcW w:w="513" w:type="dxa"/>
            <w:vMerge/>
            <w:shd w:val="clear" w:color="auto" w:fill="auto"/>
            <w:vAlign w:val="center"/>
          </w:tcPr>
          <w:p w14:paraId="75FE0A5E" w14:textId="77777777" w:rsidR="000F1243" w:rsidRPr="004A1643" w:rsidRDefault="000F1243" w:rsidP="000F1243">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2DE0A0D3" w14:textId="77777777" w:rsidR="000F1243" w:rsidRPr="004A1643" w:rsidRDefault="000F1243" w:rsidP="000F1243">
            <w:pPr>
              <w:spacing w:after="0" w:line="240" w:lineRule="auto"/>
              <w:rPr>
                <w:rFonts w:ascii="Times New Roman" w:eastAsia="Times New Roman" w:hAnsi="Times New Roman"/>
                <w:color w:val="000000" w:themeColor="text1"/>
                <w:sz w:val="16"/>
                <w:szCs w:val="16"/>
                <w:lang w:eastAsia="ru-RU"/>
              </w:rPr>
            </w:pPr>
          </w:p>
        </w:tc>
        <w:tc>
          <w:tcPr>
            <w:tcW w:w="954" w:type="dxa"/>
            <w:vMerge/>
            <w:shd w:val="clear" w:color="auto" w:fill="auto"/>
          </w:tcPr>
          <w:p w14:paraId="1D868F0E"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1625" w:type="dxa"/>
            <w:vMerge/>
            <w:shd w:val="clear" w:color="auto" w:fill="auto"/>
          </w:tcPr>
          <w:p w14:paraId="4E2ABBBD" w14:textId="77777777" w:rsidR="000F1243" w:rsidRPr="004A1643" w:rsidRDefault="000F1243" w:rsidP="000F1243">
            <w:pPr>
              <w:spacing w:after="0" w:line="240" w:lineRule="auto"/>
              <w:rPr>
                <w:rFonts w:ascii="Times New Roman" w:eastAsia="Times New Roman" w:hAnsi="Times New Roman"/>
                <w:color w:val="000000" w:themeColor="text1"/>
                <w:sz w:val="16"/>
                <w:szCs w:val="16"/>
                <w:lang w:eastAsia="ru-RU"/>
              </w:rPr>
            </w:pPr>
          </w:p>
        </w:tc>
        <w:tc>
          <w:tcPr>
            <w:tcW w:w="892" w:type="dxa"/>
            <w:vMerge/>
            <w:tcBorders>
              <w:right w:val="single" w:sz="4" w:space="0" w:color="auto"/>
            </w:tcBorders>
            <w:shd w:val="clear" w:color="auto" w:fill="auto"/>
          </w:tcPr>
          <w:p w14:paraId="58712F94" w14:textId="77777777" w:rsidR="000F1243" w:rsidRPr="004A1643" w:rsidRDefault="000F1243" w:rsidP="000F1243">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0" w:type="dxa"/>
            <w:vMerge/>
            <w:tcBorders>
              <w:left w:val="single" w:sz="4" w:space="0" w:color="auto"/>
              <w:right w:val="single" w:sz="4" w:space="0" w:color="auto"/>
            </w:tcBorders>
          </w:tcPr>
          <w:p w14:paraId="5385E227"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Borders>
              <w:left w:val="single" w:sz="4" w:space="0" w:color="auto"/>
              <w:right w:val="single" w:sz="4" w:space="0" w:color="auto"/>
            </w:tcBorders>
          </w:tcPr>
          <w:p w14:paraId="13781484" w14:textId="25AF5CBF"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921" w:type="dxa"/>
            <w:gridSpan w:val="2"/>
            <w:vMerge/>
            <w:tcBorders>
              <w:left w:val="single" w:sz="4" w:space="0" w:color="auto"/>
            </w:tcBorders>
            <w:shd w:val="clear" w:color="auto" w:fill="auto"/>
          </w:tcPr>
          <w:p w14:paraId="093B2C84" w14:textId="483E275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687" w:type="dxa"/>
            <w:gridSpan w:val="3"/>
            <w:shd w:val="clear" w:color="auto" w:fill="auto"/>
            <w:vAlign w:val="bottom"/>
          </w:tcPr>
          <w:p w14:paraId="3E277F12" w14:textId="68909BC6"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850" w:type="dxa"/>
            <w:gridSpan w:val="3"/>
            <w:shd w:val="clear" w:color="auto" w:fill="auto"/>
            <w:vAlign w:val="bottom"/>
          </w:tcPr>
          <w:p w14:paraId="34679BF6"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61" w:type="dxa"/>
            <w:gridSpan w:val="5"/>
            <w:shd w:val="clear" w:color="auto" w:fill="auto"/>
            <w:vAlign w:val="bottom"/>
          </w:tcPr>
          <w:p w14:paraId="2B3D693E" w14:textId="2E6325E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37" w:type="dxa"/>
            <w:gridSpan w:val="2"/>
            <w:shd w:val="clear" w:color="auto" w:fill="auto"/>
            <w:vAlign w:val="bottom"/>
          </w:tcPr>
          <w:p w14:paraId="0C42BB72" w14:textId="2CB1E610"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shd w:val="clear" w:color="auto" w:fill="auto"/>
            <w:vAlign w:val="bottom"/>
          </w:tcPr>
          <w:p w14:paraId="771DB916" w14:textId="2F82FAC3"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tcPr>
          <w:p w14:paraId="5722B60A"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shd w:val="clear" w:color="auto" w:fill="auto"/>
          </w:tcPr>
          <w:p w14:paraId="6B24EEB8" w14:textId="77777777" w:rsidR="000F1243" w:rsidRPr="004A1643" w:rsidRDefault="000F1243" w:rsidP="000F1243">
            <w:pPr>
              <w:spacing w:after="0" w:line="240" w:lineRule="auto"/>
              <w:ind w:right="36"/>
              <w:jc w:val="center"/>
              <w:rPr>
                <w:rFonts w:ascii="Times New Roman" w:eastAsia="Times New Roman" w:hAnsi="Times New Roman"/>
                <w:color w:val="000000" w:themeColor="text1"/>
                <w:sz w:val="16"/>
                <w:szCs w:val="16"/>
                <w:lang w:eastAsia="ru-RU"/>
              </w:rPr>
            </w:pPr>
          </w:p>
        </w:tc>
      </w:tr>
      <w:tr w:rsidR="000F1243" w:rsidRPr="004A1643" w14:paraId="05910695" w14:textId="77777777" w:rsidTr="000F1243">
        <w:trPr>
          <w:trHeight w:val="255"/>
        </w:trPr>
        <w:tc>
          <w:tcPr>
            <w:tcW w:w="513" w:type="dxa"/>
            <w:vMerge/>
            <w:shd w:val="clear" w:color="auto" w:fill="auto"/>
            <w:vAlign w:val="center"/>
          </w:tcPr>
          <w:p w14:paraId="711FA809" w14:textId="77777777" w:rsidR="000F1243" w:rsidRPr="004A1643" w:rsidRDefault="000F1243" w:rsidP="000F1243">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667E6033" w14:textId="77777777" w:rsidR="000F1243" w:rsidRPr="004A1643" w:rsidRDefault="000F1243" w:rsidP="000F1243">
            <w:pPr>
              <w:spacing w:after="0" w:line="240" w:lineRule="auto"/>
              <w:rPr>
                <w:rFonts w:ascii="Times New Roman" w:eastAsia="Times New Roman" w:hAnsi="Times New Roman"/>
                <w:color w:val="000000" w:themeColor="text1"/>
                <w:sz w:val="16"/>
                <w:szCs w:val="16"/>
                <w:lang w:eastAsia="ru-RU"/>
              </w:rPr>
            </w:pPr>
          </w:p>
        </w:tc>
        <w:tc>
          <w:tcPr>
            <w:tcW w:w="954" w:type="dxa"/>
            <w:vMerge/>
            <w:shd w:val="clear" w:color="auto" w:fill="auto"/>
          </w:tcPr>
          <w:p w14:paraId="193D69E8"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1625" w:type="dxa"/>
            <w:vMerge/>
            <w:shd w:val="clear" w:color="auto" w:fill="auto"/>
          </w:tcPr>
          <w:p w14:paraId="6414B9E7" w14:textId="77777777" w:rsidR="000F1243" w:rsidRPr="004A1643" w:rsidRDefault="000F1243" w:rsidP="000F1243">
            <w:pPr>
              <w:spacing w:after="0" w:line="240" w:lineRule="auto"/>
              <w:rPr>
                <w:rFonts w:ascii="Times New Roman" w:eastAsia="Times New Roman" w:hAnsi="Times New Roman"/>
                <w:color w:val="000000" w:themeColor="text1"/>
                <w:sz w:val="16"/>
                <w:szCs w:val="16"/>
                <w:lang w:eastAsia="ru-RU"/>
              </w:rPr>
            </w:pPr>
          </w:p>
        </w:tc>
        <w:tc>
          <w:tcPr>
            <w:tcW w:w="892" w:type="dxa"/>
            <w:tcBorders>
              <w:right w:val="single" w:sz="4" w:space="0" w:color="auto"/>
            </w:tcBorders>
            <w:shd w:val="clear" w:color="auto" w:fill="auto"/>
          </w:tcPr>
          <w:p w14:paraId="0A2CBDD8" w14:textId="77777777" w:rsidR="000F1243" w:rsidRPr="004A1643" w:rsidRDefault="000F1243" w:rsidP="000F1243">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0" w:type="dxa"/>
            <w:vMerge/>
            <w:tcBorders>
              <w:left w:val="single" w:sz="4" w:space="0" w:color="auto"/>
              <w:right w:val="single" w:sz="4" w:space="0" w:color="auto"/>
            </w:tcBorders>
          </w:tcPr>
          <w:p w14:paraId="15958F83"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986" w:type="dxa"/>
            <w:vMerge/>
            <w:tcBorders>
              <w:left w:val="single" w:sz="4" w:space="0" w:color="auto"/>
              <w:right w:val="single" w:sz="4" w:space="0" w:color="auto"/>
            </w:tcBorders>
          </w:tcPr>
          <w:p w14:paraId="27178F87" w14:textId="4808D30E"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921" w:type="dxa"/>
            <w:gridSpan w:val="2"/>
            <w:vMerge/>
            <w:tcBorders>
              <w:left w:val="single" w:sz="4" w:space="0" w:color="auto"/>
            </w:tcBorders>
            <w:shd w:val="clear" w:color="auto" w:fill="auto"/>
          </w:tcPr>
          <w:p w14:paraId="717BC2A9" w14:textId="00B7D29D"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687" w:type="dxa"/>
            <w:gridSpan w:val="3"/>
            <w:shd w:val="clear" w:color="auto" w:fill="auto"/>
          </w:tcPr>
          <w:p w14:paraId="33E7BA44" w14:textId="41A8AF20"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w:t>
            </w:r>
          </w:p>
        </w:tc>
        <w:tc>
          <w:tcPr>
            <w:tcW w:w="850" w:type="dxa"/>
            <w:gridSpan w:val="3"/>
            <w:shd w:val="clear" w:color="auto" w:fill="auto"/>
          </w:tcPr>
          <w:p w14:paraId="432F6899"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61" w:type="dxa"/>
            <w:gridSpan w:val="5"/>
            <w:shd w:val="clear" w:color="auto" w:fill="auto"/>
          </w:tcPr>
          <w:p w14:paraId="30DBEAF5" w14:textId="4EA8BA1B"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w:t>
            </w:r>
          </w:p>
        </w:tc>
        <w:tc>
          <w:tcPr>
            <w:tcW w:w="537" w:type="dxa"/>
            <w:gridSpan w:val="2"/>
            <w:shd w:val="clear" w:color="auto" w:fill="auto"/>
          </w:tcPr>
          <w:p w14:paraId="5BE199B2" w14:textId="39F8722E"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w:t>
            </w:r>
          </w:p>
        </w:tc>
        <w:tc>
          <w:tcPr>
            <w:tcW w:w="1144" w:type="dxa"/>
            <w:shd w:val="clear" w:color="auto" w:fill="auto"/>
          </w:tcPr>
          <w:p w14:paraId="78D21714" w14:textId="4DD90F6D"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tcPr>
          <w:p w14:paraId="4C83F107"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shd w:val="clear" w:color="auto" w:fill="auto"/>
          </w:tcPr>
          <w:p w14:paraId="4A1AEA08"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409B5893" w14:textId="77777777" w:rsidTr="00831DE3">
        <w:trPr>
          <w:trHeight w:val="255"/>
        </w:trPr>
        <w:tc>
          <w:tcPr>
            <w:tcW w:w="513" w:type="dxa"/>
            <w:vMerge w:val="restart"/>
            <w:shd w:val="clear" w:color="auto" w:fill="auto"/>
          </w:tcPr>
          <w:p w14:paraId="27B63528" w14:textId="77777777"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7.9</w:t>
            </w:r>
          </w:p>
        </w:tc>
        <w:tc>
          <w:tcPr>
            <w:tcW w:w="2072" w:type="dxa"/>
            <w:vMerge w:val="restart"/>
            <w:shd w:val="clear" w:color="auto" w:fill="auto"/>
          </w:tcPr>
          <w:p w14:paraId="14220DC2" w14:textId="77777777" w:rsidR="007B0610" w:rsidRDefault="007B0610" w:rsidP="0088409C">
            <w:pPr>
              <w:spacing w:after="0" w:line="240" w:lineRule="auto"/>
              <w:rPr>
                <w:rFonts w:ascii="Times New Roman" w:hAnsi="Times New Roman"/>
                <w:sz w:val="16"/>
                <w:szCs w:val="16"/>
              </w:rPr>
            </w:pPr>
            <w:r w:rsidRPr="000031A5">
              <w:rPr>
                <w:rFonts w:ascii="Times New Roman" w:hAnsi="Times New Roman"/>
                <w:sz w:val="16"/>
                <w:szCs w:val="16"/>
              </w:rPr>
              <w:t>Мероприятие 07.0</w:t>
            </w:r>
            <w:r>
              <w:rPr>
                <w:rFonts w:ascii="Times New Roman" w:hAnsi="Times New Roman"/>
                <w:sz w:val="16"/>
                <w:szCs w:val="16"/>
              </w:rPr>
              <w:t>9</w:t>
            </w:r>
            <w:r w:rsidRPr="000031A5">
              <w:rPr>
                <w:rFonts w:ascii="Times New Roman" w:hAnsi="Times New Roman"/>
                <w:sz w:val="16"/>
                <w:szCs w:val="16"/>
              </w:rPr>
              <w:t xml:space="preserve"> </w:t>
            </w:r>
          </w:p>
          <w:p w14:paraId="7976973A" w14:textId="77777777" w:rsidR="007B0610" w:rsidRPr="00B409F1" w:rsidRDefault="007B0610" w:rsidP="0088409C">
            <w:pPr>
              <w:spacing w:after="0" w:line="240" w:lineRule="auto"/>
              <w:rPr>
                <w:rFonts w:ascii="Times New Roman" w:eastAsia="Times New Roman" w:hAnsi="Times New Roman"/>
                <w:color w:val="000000" w:themeColor="text1"/>
                <w:sz w:val="16"/>
                <w:szCs w:val="16"/>
                <w:lang w:eastAsia="ru-RU"/>
              </w:rPr>
            </w:pPr>
            <w:r w:rsidRPr="000031A5">
              <w:rPr>
                <w:rFonts w:ascii="Times New Roman" w:hAnsi="Times New Roman"/>
                <w:sz w:val="16"/>
                <w:szCs w:val="16"/>
              </w:rPr>
              <w:t>Проведение инвентаризации мест захоронений</w:t>
            </w:r>
          </w:p>
          <w:p w14:paraId="55947E69" w14:textId="77777777" w:rsidR="007B0610" w:rsidRPr="00C45EB6" w:rsidRDefault="007B0610" w:rsidP="0088409C">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3CC2632D" w14:textId="77777777"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086397CF" w14:textId="77777777" w:rsidR="007B0610" w:rsidRPr="004A1643" w:rsidRDefault="007B0610" w:rsidP="0088409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tcBorders>
              <w:right w:val="single" w:sz="4" w:space="0" w:color="auto"/>
            </w:tcBorders>
            <w:shd w:val="clear" w:color="auto" w:fill="auto"/>
          </w:tcPr>
          <w:p w14:paraId="6FC3873C" w14:textId="1151D247" w:rsidR="007B0610" w:rsidRPr="004A1643" w:rsidRDefault="007B0610" w:rsidP="0088409C">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29472,15</w:t>
            </w:r>
          </w:p>
        </w:tc>
        <w:tc>
          <w:tcPr>
            <w:tcW w:w="990" w:type="dxa"/>
            <w:tcBorders>
              <w:left w:val="single" w:sz="4" w:space="0" w:color="auto"/>
              <w:right w:val="single" w:sz="4" w:space="0" w:color="auto"/>
            </w:tcBorders>
          </w:tcPr>
          <w:p w14:paraId="52B6C0A1" w14:textId="5F238BBE" w:rsidR="007B0610"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1730,30</w:t>
            </w:r>
          </w:p>
        </w:tc>
        <w:tc>
          <w:tcPr>
            <w:tcW w:w="986" w:type="dxa"/>
            <w:tcBorders>
              <w:left w:val="single" w:sz="4" w:space="0" w:color="auto"/>
              <w:right w:val="single" w:sz="4" w:space="0" w:color="auto"/>
            </w:tcBorders>
          </w:tcPr>
          <w:p w14:paraId="234C2829" w14:textId="71B4EB1C" w:rsidR="007B0610"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3756" w:type="dxa"/>
            <w:gridSpan w:val="15"/>
            <w:shd w:val="clear" w:color="auto" w:fill="auto"/>
          </w:tcPr>
          <w:p w14:paraId="07D48EDC" w14:textId="5CF9B4F1"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7200,0</w:t>
            </w:r>
          </w:p>
        </w:tc>
        <w:tc>
          <w:tcPr>
            <w:tcW w:w="1144" w:type="dxa"/>
            <w:shd w:val="clear" w:color="auto" w:fill="auto"/>
          </w:tcPr>
          <w:p w14:paraId="00794453" w14:textId="3F78D141"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sidRPr="00B64A2B">
              <w:rPr>
                <w:rFonts w:ascii="Times New Roman" w:eastAsia="Times New Roman" w:hAnsi="Times New Roman"/>
                <w:color w:val="000000" w:themeColor="text1"/>
                <w:sz w:val="16"/>
                <w:szCs w:val="16"/>
                <w:lang w:eastAsia="ru-RU"/>
              </w:rPr>
              <w:t>7200,0</w:t>
            </w:r>
          </w:p>
        </w:tc>
        <w:tc>
          <w:tcPr>
            <w:tcW w:w="1649" w:type="dxa"/>
            <w:gridSpan w:val="2"/>
            <w:shd w:val="clear" w:color="auto" w:fill="auto"/>
          </w:tcPr>
          <w:p w14:paraId="473ED2AF" w14:textId="44C09DFC" w:rsidR="007B0610" w:rsidRPr="004A1643" w:rsidRDefault="007B0610" w:rsidP="0088409C">
            <w:pPr>
              <w:spacing w:after="0" w:line="240" w:lineRule="auto"/>
              <w:ind w:left="-42" w:right="-42"/>
              <w:jc w:val="center"/>
              <w:rPr>
                <w:rFonts w:ascii="Times New Roman" w:eastAsia="Times New Roman" w:hAnsi="Times New Roman"/>
                <w:color w:val="000000" w:themeColor="text1"/>
                <w:sz w:val="16"/>
                <w:szCs w:val="16"/>
                <w:lang w:eastAsia="ru-RU"/>
              </w:rPr>
            </w:pPr>
            <w:r w:rsidRPr="00B64A2B">
              <w:rPr>
                <w:rFonts w:ascii="Times New Roman" w:eastAsia="Times New Roman" w:hAnsi="Times New Roman"/>
                <w:color w:val="000000" w:themeColor="text1"/>
                <w:sz w:val="16"/>
                <w:szCs w:val="16"/>
                <w:lang w:eastAsia="ru-RU"/>
              </w:rPr>
              <w:t>7200,0</w:t>
            </w:r>
          </w:p>
        </w:tc>
        <w:tc>
          <w:tcPr>
            <w:tcW w:w="1154" w:type="dxa"/>
            <w:gridSpan w:val="3"/>
            <w:vMerge w:val="restart"/>
            <w:shd w:val="clear" w:color="auto" w:fill="auto"/>
          </w:tcPr>
          <w:p w14:paraId="435575F7" w14:textId="77777777" w:rsidR="007B0610" w:rsidRPr="004A1643" w:rsidRDefault="007B0610" w:rsidP="0088409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831DE3" w:rsidRPr="004A1643" w14:paraId="754E92C7" w14:textId="77777777" w:rsidTr="00831DE3">
        <w:trPr>
          <w:trHeight w:val="255"/>
        </w:trPr>
        <w:tc>
          <w:tcPr>
            <w:tcW w:w="513" w:type="dxa"/>
            <w:vMerge/>
            <w:shd w:val="clear" w:color="auto" w:fill="auto"/>
            <w:vAlign w:val="center"/>
          </w:tcPr>
          <w:p w14:paraId="22A1E30F" w14:textId="77777777" w:rsidR="007B0610" w:rsidRPr="004A1643" w:rsidRDefault="007B0610" w:rsidP="0088409C">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37908041" w14:textId="77777777" w:rsidR="007B0610" w:rsidRPr="004A1643" w:rsidRDefault="007B0610" w:rsidP="0088409C">
            <w:pPr>
              <w:spacing w:after="0" w:line="240" w:lineRule="auto"/>
              <w:rPr>
                <w:rFonts w:ascii="Times New Roman" w:eastAsia="Times New Roman" w:hAnsi="Times New Roman"/>
                <w:color w:val="000000" w:themeColor="text1"/>
                <w:sz w:val="16"/>
                <w:szCs w:val="16"/>
                <w:lang w:eastAsia="ru-RU"/>
              </w:rPr>
            </w:pPr>
          </w:p>
        </w:tc>
        <w:tc>
          <w:tcPr>
            <w:tcW w:w="954" w:type="dxa"/>
            <w:shd w:val="clear" w:color="auto" w:fill="auto"/>
          </w:tcPr>
          <w:p w14:paraId="3D95143B" w14:textId="77777777"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625" w:type="dxa"/>
            <w:shd w:val="clear" w:color="auto" w:fill="auto"/>
          </w:tcPr>
          <w:p w14:paraId="1B35F460" w14:textId="2DB5136A" w:rsidR="007B0610" w:rsidRPr="004A1643" w:rsidRDefault="007B0610" w:rsidP="0088409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tcBorders>
              <w:right w:val="single" w:sz="4" w:space="0" w:color="auto"/>
            </w:tcBorders>
            <w:shd w:val="clear" w:color="auto" w:fill="auto"/>
          </w:tcPr>
          <w:p w14:paraId="7FECD1A6" w14:textId="30068B94" w:rsidR="007B0610" w:rsidRPr="004A1643" w:rsidRDefault="007B0610" w:rsidP="0088409C">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29472,15</w:t>
            </w:r>
          </w:p>
        </w:tc>
        <w:tc>
          <w:tcPr>
            <w:tcW w:w="990" w:type="dxa"/>
            <w:tcBorders>
              <w:left w:val="single" w:sz="4" w:space="0" w:color="auto"/>
              <w:right w:val="single" w:sz="4" w:space="0" w:color="auto"/>
            </w:tcBorders>
          </w:tcPr>
          <w:p w14:paraId="0BD5633A" w14:textId="7F00EE59" w:rsidR="007B0610"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1730,30</w:t>
            </w:r>
          </w:p>
        </w:tc>
        <w:tc>
          <w:tcPr>
            <w:tcW w:w="986" w:type="dxa"/>
            <w:tcBorders>
              <w:left w:val="single" w:sz="4" w:space="0" w:color="auto"/>
              <w:right w:val="single" w:sz="4" w:space="0" w:color="auto"/>
            </w:tcBorders>
          </w:tcPr>
          <w:p w14:paraId="084AEC2D" w14:textId="61C4C21E" w:rsidR="007B0610" w:rsidRDefault="007B0610" w:rsidP="008840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3756" w:type="dxa"/>
            <w:gridSpan w:val="15"/>
            <w:shd w:val="clear" w:color="auto" w:fill="auto"/>
          </w:tcPr>
          <w:p w14:paraId="4EF7F39C" w14:textId="4CCF5E1D"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sidRPr="00E13367">
              <w:rPr>
                <w:rFonts w:ascii="Times New Roman" w:eastAsia="Times New Roman" w:hAnsi="Times New Roman"/>
                <w:color w:val="000000" w:themeColor="text1"/>
                <w:sz w:val="16"/>
                <w:szCs w:val="16"/>
                <w:lang w:eastAsia="ru-RU"/>
              </w:rPr>
              <w:t>7200,0</w:t>
            </w:r>
          </w:p>
        </w:tc>
        <w:tc>
          <w:tcPr>
            <w:tcW w:w="1144" w:type="dxa"/>
            <w:shd w:val="clear" w:color="auto" w:fill="auto"/>
          </w:tcPr>
          <w:p w14:paraId="19497E4B" w14:textId="0534211D"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r w:rsidRPr="00E13367">
              <w:rPr>
                <w:rFonts w:ascii="Times New Roman" w:eastAsia="Times New Roman" w:hAnsi="Times New Roman"/>
                <w:color w:val="000000" w:themeColor="text1"/>
                <w:sz w:val="16"/>
                <w:szCs w:val="16"/>
                <w:lang w:eastAsia="ru-RU"/>
              </w:rPr>
              <w:t>7200,0</w:t>
            </w:r>
          </w:p>
        </w:tc>
        <w:tc>
          <w:tcPr>
            <w:tcW w:w="1649" w:type="dxa"/>
            <w:gridSpan w:val="2"/>
            <w:shd w:val="clear" w:color="auto" w:fill="auto"/>
          </w:tcPr>
          <w:p w14:paraId="337EB5D3" w14:textId="29B6253D" w:rsidR="007B0610" w:rsidRPr="004A1643" w:rsidRDefault="007B0610" w:rsidP="0088409C">
            <w:pPr>
              <w:spacing w:after="0" w:line="240" w:lineRule="auto"/>
              <w:ind w:left="-42" w:right="-42"/>
              <w:jc w:val="center"/>
              <w:rPr>
                <w:rFonts w:ascii="Times New Roman" w:eastAsia="Times New Roman" w:hAnsi="Times New Roman"/>
                <w:color w:val="000000" w:themeColor="text1"/>
                <w:sz w:val="16"/>
                <w:szCs w:val="16"/>
                <w:lang w:eastAsia="ru-RU"/>
              </w:rPr>
            </w:pPr>
            <w:r w:rsidRPr="00E13367">
              <w:rPr>
                <w:rFonts w:ascii="Times New Roman" w:eastAsia="Times New Roman" w:hAnsi="Times New Roman"/>
                <w:color w:val="000000" w:themeColor="text1"/>
                <w:sz w:val="16"/>
                <w:szCs w:val="16"/>
                <w:lang w:eastAsia="ru-RU"/>
              </w:rPr>
              <w:t>7200,0</w:t>
            </w:r>
          </w:p>
        </w:tc>
        <w:tc>
          <w:tcPr>
            <w:tcW w:w="1154" w:type="dxa"/>
            <w:gridSpan w:val="3"/>
            <w:vMerge/>
            <w:shd w:val="clear" w:color="auto" w:fill="auto"/>
          </w:tcPr>
          <w:p w14:paraId="16F2A271" w14:textId="77777777" w:rsidR="007B0610" w:rsidRPr="004A1643" w:rsidRDefault="007B0610" w:rsidP="0088409C">
            <w:pPr>
              <w:spacing w:after="0" w:line="240" w:lineRule="auto"/>
              <w:jc w:val="center"/>
              <w:rPr>
                <w:rFonts w:ascii="Times New Roman" w:eastAsia="Times New Roman" w:hAnsi="Times New Roman"/>
                <w:color w:val="000000" w:themeColor="text1"/>
                <w:sz w:val="16"/>
                <w:szCs w:val="16"/>
                <w:lang w:eastAsia="ru-RU"/>
              </w:rPr>
            </w:pPr>
          </w:p>
        </w:tc>
      </w:tr>
      <w:tr w:rsidR="00831DE3" w:rsidRPr="004A1643" w14:paraId="78611143" w14:textId="77777777" w:rsidTr="00831DE3">
        <w:trPr>
          <w:trHeight w:val="255"/>
        </w:trPr>
        <w:tc>
          <w:tcPr>
            <w:tcW w:w="513" w:type="dxa"/>
            <w:vMerge/>
            <w:shd w:val="clear" w:color="auto" w:fill="auto"/>
            <w:vAlign w:val="center"/>
          </w:tcPr>
          <w:p w14:paraId="6261D24E"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2072" w:type="dxa"/>
            <w:vMerge w:val="restart"/>
            <w:shd w:val="clear" w:color="auto" w:fill="auto"/>
          </w:tcPr>
          <w:p w14:paraId="5DCDD778" w14:textId="77777777" w:rsidR="007B0610" w:rsidRPr="00E53916" w:rsidRDefault="007B0610" w:rsidP="00512326">
            <w:pPr>
              <w:spacing w:after="0" w:line="240" w:lineRule="auto"/>
              <w:rPr>
                <w:rFonts w:ascii="Times New Roman" w:eastAsia="Times New Roman" w:hAnsi="Times New Roman"/>
                <w:color w:val="000000" w:themeColor="text1"/>
                <w:sz w:val="16"/>
                <w:szCs w:val="16"/>
                <w:lang w:eastAsia="ru-RU"/>
              </w:rPr>
            </w:pPr>
            <w:r w:rsidRPr="00E53916">
              <w:rPr>
                <w:rFonts w:ascii="Times New Roman" w:eastAsia="Times New Roman" w:hAnsi="Times New Roman"/>
                <w:color w:val="000000" w:themeColor="text1"/>
                <w:sz w:val="16"/>
                <w:szCs w:val="16"/>
                <w:lang w:eastAsia="ru-RU"/>
              </w:rPr>
              <w:t>Наименование результата выполнения мероприятия</w:t>
            </w:r>
          </w:p>
          <w:p w14:paraId="3CD00E54" w14:textId="77777777" w:rsidR="007B0610" w:rsidRDefault="007B0610" w:rsidP="00512326">
            <w:pPr>
              <w:spacing w:after="0" w:line="240" w:lineRule="auto"/>
              <w:rPr>
                <w:rFonts w:ascii="Times New Roman" w:eastAsia="Times New Roman" w:hAnsi="Times New Roman"/>
                <w:color w:val="000000" w:themeColor="text1"/>
                <w:sz w:val="16"/>
                <w:szCs w:val="16"/>
                <w:lang w:eastAsia="ru-RU"/>
              </w:rPr>
            </w:pPr>
            <w:r w:rsidRPr="00E53916">
              <w:rPr>
                <w:rFonts w:ascii="Times New Roman" w:eastAsia="Times New Roman" w:hAnsi="Times New Roman"/>
                <w:color w:val="000000" w:themeColor="text1"/>
                <w:sz w:val="16"/>
                <w:szCs w:val="16"/>
                <w:lang w:eastAsia="ru-RU"/>
              </w:rPr>
              <w:t>(администрация определяет самостоятельно)</w:t>
            </w:r>
          </w:p>
          <w:p w14:paraId="7D81A6AB" w14:textId="77777777" w:rsidR="007B0610" w:rsidRDefault="007B0610" w:rsidP="00512326">
            <w:pPr>
              <w:spacing w:after="0" w:line="240" w:lineRule="auto"/>
              <w:rPr>
                <w:rFonts w:ascii="Times New Roman" w:eastAsia="Times New Roman" w:hAnsi="Times New Roman"/>
                <w:color w:val="000000" w:themeColor="text1"/>
                <w:sz w:val="16"/>
                <w:szCs w:val="16"/>
                <w:lang w:eastAsia="ru-RU"/>
              </w:rPr>
            </w:pPr>
          </w:p>
          <w:p w14:paraId="71E3EE8C"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954" w:type="dxa"/>
            <w:vMerge w:val="restart"/>
            <w:shd w:val="clear" w:color="auto" w:fill="auto"/>
            <w:vAlign w:val="center"/>
          </w:tcPr>
          <w:p w14:paraId="50435796"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625" w:type="dxa"/>
            <w:vMerge w:val="restart"/>
            <w:shd w:val="clear" w:color="auto" w:fill="auto"/>
            <w:vAlign w:val="center"/>
          </w:tcPr>
          <w:p w14:paraId="4283F088"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892" w:type="dxa"/>
            <w:vMerge w:val="restart"/>
            <w:tcBorders>
              <w:right w:val="single" w:sz="4" w:space="0" w:color="auto"/>
            </w:tcBorders>
            <w:shd w:val="clear" w:color="auto" w:fill="auto"/>
          </w:tcPr>
          <w:p w14:paraId="5AAF5F7B" w14:textId="77777777" w:rsidR="007B0610" w:rsidRPr="004A1643" w:rsidRDefault="007B0610" w:rsidP="00512326">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0" w:type="dxa"/>
            <w:tcBorders>
              <w:left w:val="single" w:sz="4" w:space="0" w:color="auto"/>
              <w:right w:val="single" w:sz="4" w:space="0" w:color="auto"/>
            </w:tcBorders>
          </w:tcPr>
          <w:p w14:paraId="767B8364"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tcBorders>
              <w:left w:val="single" w:sz="4" w:space="0" w:color="auto"/>
              <w:right w:val="single" w:sz="4" w:space="0" w:color="auto"/>
            </w:tcBorders>
          </w:tcPr>
          <w:p w14:paraId="398DBAC9" w14:textId="070218BB"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21" w:type="dxa"/>
            <w:gridSpan w:val="2"/>
            <w:vMerge w:val="restart"/>
            <w:shd w:val="clear" w:color="auto" w:fill="auto"/>
          </w:tcPr>
          <w:p w14:paraId="298F5382" w14:textId="02700675" w:rsidR="007B0610" w:rsidRPr="004A1643" w:rsidRDefault="007B0610" w:rsidP="00BB538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w:t>
            </w:r>
            <w:r w:rsidR="00BB5389">
              <w:rPr>
                <w:rFonts w:ascii="Times New Roman" w:eastAsia="Times New Roman" w:hAnsi="Times New Roman"/>
                <w:color w:val="000000" w:themeColor="text1"/>
                <w:sz w:val="16"/>
                <w:szCs w:val="16"/>
                <w:lang w:eastAsia="ru-RU"/>
              </w:rPr>
              <w:t>5</w:t>
            </w:r>
            <w:r>
              <w:rPr>
                <w:rFonts w:ascii="Times New Roman" w:eastAsia="Times New Roman" w:hAnsi="Times New Roman"/>
                <w:color w:val="000000" w:themeColor="text1"/>
                <w:sz w:val="16"/>
                <w:szCs w:val="16"/>
                <w:lang w:eastAsia="ru-RU"/>
              </w:rPr>
              <w:t xml:space="preserve"> год</w:t>
            </w:r>
          </w:p>
        </w:tc>
        <w:tc>
          <w:tcPr>
            <w:tcW w:w="2835" w:type="dxa"/>
            <w:gridSpan w:val="13"/>
            <w:shd w:val="clear" w:color="auto" w:fill="auto"/>
          </w:tcPr>
          <w:p w14:paraId="7A835BFE"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4" w:type="dxa"/>
            <w:shd w:val="clear" w:color="auto" w:fill="auto"/>
          </w:tcPr>
          <w:p w14:paraId="1C6D2134"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1649" w:type="dxa"/>
            <w:gridSpan w:val="2"/>
            <w:shd w:val="clear" w:color="auto" w:fill="auto"/>
          </w:tcPr>
          <w:p w14:paraId="219F7A2B" w14:textId="77777777" w:rsidR="007B0610" w:rsidRPr="004A1643" w:rsidRDefault="007B0610" w:rsidP="00512326">
            <w:pPr>
              <w:spacing w:after="0" w:line="240" w:lineRule="auto"/>
              <w:ind w:left="-42" w:right="-42"/>
              <w:jc w:val="center"/>
              <w:rPr>
                <w:rFonts w:ascii="Times New Roman" w:eastAsia="Times New Roman" w:hAnsi="Times New Roman"/>
                <w:color w:val="000000" w:themeColor="text1"/>
                <w:sz w:val="16"/>
                <w:szCs w:val="16"/>
                <w:lang w:eastAsia="ru-RU"/>
              </w:rPr>
            </w:pPr>
          </w:p>
        </w:tc>
        <w:tc>
          <w:tcPr>
            <w:tcW w:w="1154" w:type="dxa"/>
            <w:gridSpan w:val="3"/>
            <w:shd w:val="clear" w:color="auto" w:fill="auto"/>
          </w:tcPr>
          <w:p w14:paraId="76DC316D"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r>
      <w:tr w:rsidR="000F1243" w:rsidRPr="004A1643" w14:paraId="3CB552BA" w14:textId="77777777" w:rsidTr="000F1243">
        <w:trPr>
          <w:trHeight w:val="255"/>
        </w:trPr>
        <w:tc>
          <w:tcPr>
            <w:tcW w:w="513" w:type="dxa"/>
            <w:vMerge/>
            <w:shd w:val="clear" w:color="auto" w:fill="auto"/>
            <w:vAlign w:val="center"/>
          </w:tcPr>
          <w:p w14:paraId="3EE0427B" w14:textId="77777777" w:rsidR="000F1243" w:rsidRPr="004A1643" w:rsidRDefault="000F1243" w:rsidP="000F1243">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3C634E5D" w14:textId="77777777" w:rsidR="000F1243" w:rsidRPr="004A1643" w:rsidRDefault="000F1243" w:rsidP="000F1243">
            <w:pPr>
              <w:spacing w:after="0" w:line="240" w:lineRule="auto"/>
              <w:rPr>
                <w:rFonts w:ascii="Times New Roman" w:eastAsia="Times New Roman" w:hAnsi="Times New Roman"/>
                <w:color w:val="000000" w:themeColor="text1"/>
                <w:sz w:val="16"/>
                <w:szCs w:val="16"/>
                <w:lang w:eastAsia="ru-RU"/>
              </w:rPr>
            </w:pPr>
          </w:p>
        </w:tc>
        <w:tc>
          <w:tcPr>
            <w:tcW w:w="954" w:type="dxa"/>
            <w:vMerge/>
            <w:shd w:val="clear" w:color="auto" w:fill="auto"/>
          </w:tcPr>
          <w:p w14:paraId="48C20BEB"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1625" w:type="dxa"/>
            <w:vMerge/>
            <w:shd w:val="clear" w:color="auto" w:fill="auto"/>
          </w:tcPr>
          <w:p w14:paraId="575010CF" w14:textId="77777777" w:rsidR="000F1243" w:rsidRPr="004A1643" w:rsidRDefault="000F1243" w:rsidP="000F1243">
            <w:pPr>
              <w:spacing w:after="0" w:line="240" w:lineRule="auto"/>
              <w:rPr>
                <w:rFonts w:ascii="Times New Roman" w:eastAsia="Times New Roman" w:hAnsi="Times New Roman"/>
                <w:color w:val="000000" w:themeColor="text1"/>
                <w:sz w:val="16"/>
                <w:szCs w:val="16"/>
                <w:lang w:eastAsia="ru-RU"/>
              </w:rPr>
            </w:pPr>
          </w:p>
        </w:tc>
        <w:tc>
          <w:tcPr>
            <w:tcW w:w="892" w:type="dxa"/>
            <w:vMerge/>
            <w:tcBorders>
              <w:right w:val="single" w:sz="4" w:space="0" w:color="auto"/>
            </w:tcBorders>
            <w:shd w:val="clear" w:color="auto" w:fill="auto"/>
          </w:tcPr>
          <w:p w14:paraId="35A1B841" w14:textId="77777777" w:rsidR="000F1243" w:rsidRPr="004A1643" w:rsidRDefault="000F1243" w:rsidP="000F1243">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0" w:type="dxa"/>
            <w:tcBorders>
              <w:left w:val="single" w:sz="4" w:space="0" w:color="auto"/>
              <w:right w:val="single" w:sz="4" w:space="0" w:color="auto"/>
            </w:tcBorders>
          </w:tcPr>
          <w:p w14:paraId="57AF9C0A"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986" w:type="dxa"/>
            <w:tcBorders>
              <w:left w:val="single" w:sz="4" w:space="0" w:color="auto"/>
              <w:right w:val="single" w:sz="4" w:space="0" w:color="auto"/>
            </w:tcBorders>
          </w:tcPr>
          <w:p w14:paraId="7044AD58" w14:textId="0733577A"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921" w:type="dxa"/>
            <w:gridSpan w:val="2"/>
            <w:vMerge/>
            <w:shd w:val="clear" w:color="auto" w:fill="auto"/>
          </w:tcPr>
          <w:p w14:paraId="164C3E48"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687" w:type="dxa"/>
            <w:gridSpan w:val="3"/>
            <w:shd w:val="clear" w:color="auto" w:fill="auto"/>
            <w:vAlign w:val="bottom"/>
          </w:tcPr>
          <w:p w14:paraId="05FDFFBD" w14:textId="3513D9DE"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708" w:type="dxa"/>
            <w:gridSpan w:val="2"/>
            <w:shd w:val="clear" w:color="auto" w:fill="auto"/>
            <w:vAlign w:val="bottom"/>
          </w:tcPr>
          <w:p w14:paraId="02928FA3" w14:textId="77777777"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903" w:type="dxa"/>
            <w:gridSpan w:val="6"/>
            <w:shd w:val="clear" w:color="auto" w:fill="auto"/>
            <w:vAlign w:val="bottom"/>
          </w:tcPr>
          <w:p w14:paraId="220E3315" w14:textId="165D976E"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37" w:type="dxa"/>
            <w:gridSpan w:val="2"/>
            <w:shd w:val="clear" w:color="auto" w:fill="auto"/>
            <w:vAlign w:val="bottom"/>
          </w:tcPr>
          <w:p w14:paraId="7C48B63F" w14:textId="1F8723EA"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144" w:type="dxa"/>
            <w:shd w:val="clear" w:color="auto" w:fill="auto"/>
            <w:vAlign w:val="bottom"/>
          </w:tcPr>
          <w:p w14:paraId="5FBF34FD" w14:textId="5270122A"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vAlign w:val="bottom"/>
          </w:tcPr>
          <w:p w14:paraId="0C847EC2" w14:textId="2ADD143D"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shd w:val="clear" w:color="auto" w:fill="auto"/>
          </w:tcPr>
          <w:p w14:paraId="45572F10" w14:textId="4BBE19A9" w:rsidR="000F1243" w:rsidRPr="004A1643" w:rsidRDefault="000F1243" w:rsidP="000F1243">
            <w:pPr>
              <w:spacing w:after="0" w:line="240" w:lineRule="auto"/>
              <w:jc w:val="center"/>
              <w:rPr>
                <w:rFonts w:ascii="Times New Roman" w:eastAsia="Times New Roman" w:hAnsi="Times New Roman"/>
                <w:color w:val="000000" w:themeColor="text1"/>
                <w:sz w:val="16"/>
                <w:szCs w:val="16"/>
                <w:lang w:eastAsia="ru-RU"/>
              </w:rPr>
            </w:pPr>
          </w:p>
        </w:tc>
      </w:tr>
      <w:tr w:rsidR="000F1243" w:rsidRPr="004A1643" w14:paraId="3EBEBC6E" w14:textId="77777777" w:rsidTr="000F1243">
        <w:trPr>
          <w:trHeight w:val="255"/>
        </w:trPr>
        <w:tc>
          <w:tcPr>
            <w:tcW w:w="513" w:type="dxa"/>
            <w:vMerge/>
            <w:shd w:val="clear" w:color="auto" w:fill="auto"/>
            <w:vAlign w:val="center"/>
          </w:tcPr>
          <w:p w14:paraId="13338237" w14:textId="77777777" w:rsidR="000F1243" w:rsidRPr="004A1643" w:rsidRDefault="000F1243" w:rsidP="00512326">
            <w:pPr>
              <w:spacing w:after="0" w:line="240" w:lineRule="auto"/>
              <w:rPr>
                <w:rFonts w:ascii="Times New Roman" w:eastAsia="Times New Roman" w:hAnsi="Times New Roman"/>
                <w:color w:val="000000" w:themeColor="text1"/>
                <w:sz w:val="16"/>
                <w:szCs w:val="16"/>
                <w:lang w:eastAsia="ru-RU"/>
              </w:rPr>
            </w:pPr>
          </w:p>
        </w:tc>
        <w:tc>
          <w:tcPr>
            <w:tcW w:w="2072" w:type="dxa"/>
            <w:vMerge/>
            <w:shd w:val="clear" w:color="auto" w:fill="auto"/>
          </w:tcPr>
          <w:p w14:paraId="3A1726E3" w14:textId="77777777" w:rsidR="000F1243" w:rsidRPr="004A1643" w:rsidRDefault="000F1243" w:rsidP="00512326">
            <w:pPr>
              <w:spacing w:after="0" w:line="240" w:lineRule="auto"/>
              <w:rPr>
                <w:rFonts w:ascii="Times New Roman" w:eastAsia="Times New Roman" w:hAnsi="Times New Roman"/>
                <w:color w:val="000000" w:themeColor="text1"/>
                <w:sz w:val="16"/>
                <w:szCs w:val="16"/>
                <w:lang w:eastAsia="ru-RU"/>
              </w:rPr>
            </w:pPr>
          </w:p>
        </w:tc>
        <w:tc>
          <w:tcPr>
            <w:tcW w:w="954" w:type="dxa"/>
            <w:vMerge/>
            <w:shd w:val="clear" w:color="auto" w:fill="auto"/>
          </w:tcPr>
          <w:p w14:paraId="253BA111"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1625" w:type="dxa"/>
            <w:vMerge/>
            <w:shd w:val="clear" w:color="auto" w:fill="auto"/>
          </w:tcPr>
          <w:p w14:paraId="7B9ED167" w14:textId="77777777" w:rsidR="000F1243" w:rsidRPr="004A1643" w:rsidRDefault="000F1243" w:rsidP="00512326">
            <w:pPr>
              <w:spacing w:after="0" w:line="240" w:lineRule="auto"/>
              <w:rPr>
                <w:rFonts w:ascii="Times New Roman" w:eastAsia="Times New Roman" w:hAnsi="Times New Roman"/>
                <w:color w:val="000000" w:themeColor="text1"/>
                <w:sz w:val="16"/>
                <w:szCs w:val="16"/>
                <w:lang w:eastAsia="ru-RU"/>
              </w:rPr>
            </w:pPr>
          </w:p>
        </w:tc>
        <w:tc>
          <w:tcPr>
            <w:tcW w:w="892" w:type="dxa"/>
            <w:vMerge/>
            <w:tcBorders>
              <w:right w:val="single" w:sz="4" w:space="0" w:color="auto"/>
            </w:tcBorders>
            <w:shd w:val="clear" w:color="auto" w:fill="auto"/>
          </w:tcPr>
          <w:p w14:paraId="16D46085" w14:textId="77777777" w:rsidR="000F1243" w:rsidRPr="004A1643" w:rsidRDefault="000F1243" w:rsidP="00512326">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0" w:type="dxa"/>
            <w:tcBorders>
              <w:left w:val="single" w:sz="4" w:space="0" w:color="auto"/>
              <w:right w:val="single" w:sz="4" w:space="0" w:color="auto"/>
            </w:tcBorders>
          </w:tcPr>
          <w:p w14:paraId="43008D23"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tcBorders>
              <w:left w:val="single" w:sz="4" w:space="0" w:color="auto"/>
              <w:right w:val="single" w:sz="4" w:space="0" w:color="auto"/>
            </w:tcBorders>
          </w:tcPr>
          <w:p w14:paraId="43810CFA" w14:textId="2A9C233C"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921" w:type="dxa"/>
            <w:gridSpan w:val="2"/>
            <w:shd w:val="clear" w:color="auto" w:fill="auto"/>
          </w:tcPr>
          <w:p w14:paraId="26E40AE7"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687" w:type="dxa"/>
            <w:gridSpan w:val="3"/>
            <w:shd w:val="clear" w:color="auto" w:fill="auto"/>
          </w:tcPr>
          <w:p w14:paraId="1582F74B"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708" w:type="dxa"/>
            <w:gridSpan w:val="2"/>
            <w:shd w:val="clear" w:color="auto" w:fill="auto"/>
          </w:tcPr>
          <w:p w14:paraId="57F5A669"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903" w:type="dxa"/>
            <w:gridSpan w:val="6"/>
            <w:shd w:val="clear" w:color="auto" w:fill="auto"/>
          </w:tcPr>
          <w:p w14:paraId="2D4F5CB2"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537" w:type="dxa"/>
            <w:gridSpan w:val="2"/>
            <w:shd w:val="clear" w:color="auto" w:fill="auto"/>
          </w:tcPr>
          <w:p w14:paraId="5C55B4A3" w14:textId="0E3F4BE6"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1144" w:type="dxa"/>
            <w:shd w:val="clear" w:color="auto" w:fill="auto"/>
          </w:tcPr>
          <w:p w14:paraId="1FDAF95A"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1669" w:type="dxa"/>
            <w:gridSpan w:val="3"/>
            <w:shd w:val="clear" w:color="auto" w:fill="auto"/>
          </w:tcPr>
          <w:p w14:paraId="5EFFBA7D" w14:textId="65B30530"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2"/>
            <w:shd w:val="clear" w:color="auto" w:fill="auto"/>
          </w:tcPr>
          <w:p w14:paraId="4FF66658" w14:textId="77777777" w:rsidR="000F1243" w:rsidRPr="004A1643" w:rsidRDefault="000F1243" w:rsidP="00512326">
            <w:pPr>
              <w:spacing w:after="0" w:line="240" w:lineRule="auto"/>
              <w:jc w:val="center"/>
              <w:rPr>
                <w:rFonts w:ascii="Times New Roman" w:eastAsia="Times New Roman" w:hAnsi="Times New Roman"/>
                <w:color w:val="000000" w:themeColor="text1"/>
                <w:sz w:val="16"/>
                <w:szCs w:val="16"/>
                <w:lang w:eastAsia="ru-RU"/>
              </w:rPr>
            </w:pPr>
          </w:p>
        </w:tc>
      </w:tr>
      <w:tr w:rsidR="00BB5389" w:rsidRPr="004A1643" w14:paraId="1461C992" w14:textId="77777777" w:rsidTr="00831DE3">
        <w:trPr>
          <w:trHeight w:val="255"/>
        </w:trPr>
        <w:tc>
          <w:tcPr>
            <w:tcW w:w="513" w:type="dxa"/>
            <w:vMerge w:val="restart"/>
            <w:shd w:val="clear" w:color="auto" w:fill="auto"/>
            <w:vAlign w:val="center"/>
            <w:hideMark/>
          </w:tcPr>
          <w:p w14:paraId="364FADB7" w14:textId="77777777" w:rsidR="007B0610" w:rsidRPr="004A1643" w:rsidRDefault="007B0610" w:rsidP="009C48C5">
            <w:pPr>
              <w:spacing w:after="0" w:line="240" w:lineRule="auto"/>
              <w:rPr>
                <w:rFonts w:ascii="Times New Roman" w:eastAsia="Times New Roman" w:hAnsi="Times New Roman"/>
                <w:color w:val="000000" w:themeColor="text1"/>
                <w:sz w:val="16"/>
                <w:szCs w:val="16"/>
                <w:lang w:eastAsia="ru-RU"/>
              </w:rPr>
            </w:pPr>
          </w:p>
        </w:tc>
        <w:tc>
          <w:tcPr>
            <w:tcW w:w="3026" w:type="dxa"/>
            <w:gridSpan w:val="2"/>
            <w:vMerge w:val="restart"/>
            <w:shd w:val="clear" w:color="auto" w:fill="auto"/>
            <w:vAlign w:val="center"/>
            <w:hideMark/>
          </w:tcPr>
          <w:p w14:paraId="29C81295" w14:textId="77777777" w:rsidR="007B0610" w:rsidRPr="004A1643" w:rsidRDefault="007B0610" w:rsidP="009C48C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 по подпрограмме</w:t>
            </w:r>
          </w:p>
        </w:tc>
        <w:tc>
          <w:tcPr>
            <w:tcW w:w="1625" w:type="dxa"/>
            <w:shd w:val="clear" w:color="auto" w:fill="auto"/>
            <w:hideMark/>
          </w:tcPr>
          <w:p w14:paraId="7B7DB471" w14:textId="77777777" w:rsidR="007B0610" w:rsidRPr="004A1643" w:rsidRDefault="007B0610" w:rsidP="009C48C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892" w:type="dxa"/>
            <w:tcBorders>
              <w:right w:val="single" w:sz="4" w:space="0" w:color="auto"/>
            </w:tcBorders>
            <w:shd w:val="clear" w:color="auto" w:fill="auto"/>
          </w:tcPr>
          <w:p w14:paraId="20805CD9" w14:textId="34344F8E" w:rsidR="007B0610" w:rsidRPr="004A1643" w:rsidRDefault="007B0610" w:rsidP="00F73777">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309515,14</w:t>
            </w:r>
          </w:p>
        </w:tc>
        <w:tc>
          <w:tcPr>
            <w:tcW w:w="990" w:type="dxa"/>
            <w:tcBorders>
              <w:left w:val="single" w:sz="4" w:space="0" w:color="auto"/>
              <w:right w:val="single" w:sz="4" w:space="0" w:color="auto"/>
            </w:tcBorders>
          </w:tcPr>
          <w:p w14:paraId="6DAD40CE" w14:textId="668C5CE2" w:rsidR="007B0610" w:rsidRDefault="007B0610" w:rsidP="009C48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50117,73</w:t>
            </w:r>
          </w:p>
        </w:tc>
        <w:tc>
          <w:tcPr>
            <w:tcW w:w="986" w:type="dxa"/>
            <w:tcBorders>
              <w:left w:val="single" w:sz="4" w:space="0" w:color="auto"/>
              <w:right w:val="single" w:sz="4" w:space="0" w:color="auto"/>
            </w:tcBorders>
          </w:tcPr>
          <w:p w14:paraId="2C22DC19" w14:textId="31D43FAA" w:rsidR="007B0610" w:rsidRDefault="007B0610" w:rsidP="009C48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64529,88</w:t>
            </w:r>
          </w:p>
        </w:tc>
        <w:tc>
          <w:tcPr>
            <w:tcW w:w="921" w:type="dxa"/>
            <w:gridSpan w:val="2"/>
            <w:tcBorders>
              <w:left w:val="single" w:sz="4" w:space="0" w:color="auto"/>
            </w:tcBorders>
            <w:shd w:val="clear" w:color="auto" w:fill="auto"/>
          </w:tcPr>
          <w:p w14:paraId="7776A5CE" w14:textId="76ED2E92" w:rsidR="007B0610" w:rsidRPr="004A1643" w:rsidRDefault="007B0610" w:rsidP="009C48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68753,23</w:t>
            </w:r>
          </w:p>
        </w:tc>
        <w:tc>
          <w:tcPr>
            <w:tcW w:w="3979" w:type="dxa"/>
            <w:gridSpan w:val="14"/>
            <w:shd w:val="clear" w:color="auto" w:fill="auto"/>
          </w:tcPr>
          <w:p w14:paraId="1DC3B9C9" w14:textId="075C6D2F" w:rsidR="007B0610" w:rsidRPr="004A1643" w:rsidRDefault="007B0610" w:rsidP="009C48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63057,15</w:t>
            </w:r>
          </w:p>
        </w:tc>
        <w:tc>
          <w:tcPr>
            <w:tcW w:w="1649" w:type="dxa"/>
            <w:gridSpan w:val="2"/>
            <w:shd w:val="clear" w:color="auto" w:fill="auto"/>
          </w:tcPr>
          <w:p w14:paraId="78BB27DC" w14:textId="49C0EB94" w:rsidR="007B0610" w:rsidRPr="004A1643" w:rsidRDefault="007B0610" w:rsidP="00101A0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63057,15</w:t>
            </w:r>
          </w:p>
        </w:tc>
        <w:tc>
          <w:tcPr>
            <w:tcW w:w="1154" w:type="dxa"/>
            <w:gridSpan w:val="3"/>
            <w:shd w:val="clear" w:color="auto" w:fill="auto"/>
          </w:tcPr>
          <w:p w14:paraId="5EC9E381" w14:textId="1791F768" w:rsidR="007B0610" w:rsidRPr="004A1643" w:rsidRDefault="007B0610" w:rsidP="009C48C5">
            <w:pPr>
              <w:spacing w:after="0" w:line="240" w:lineRule="auto"/>
              <w:ind w:left="-44" w:right="-62"/>
              <w:jc w:val="center"/>
              <w:rPr>
                <w:rFonts w:ascii="Times New Roman" w:eastAsia="Times New Roman" w:hAnsi="Times New Roman"/>
                <w:color w:val="000000" w:themeColor="text1"/>
                <w:sz w:val="16"/>
                <w:szCs w:val="16"/>
                <w:lang w:eastAsia="ru-RU"/>
              </w:rPr>
            </w:pPr>
          </w:p>
        </w:tc>
      </w:tr>
      <w:tr w:rsidR="00BB5389" w:rsidRPr="004A1643" w14:paraId="2EF4D4E1" w14:textId="77777777" w:rsidTr="00831DE3">
        <w:trPr>
          <w:trHeight w:val="635"/>
        </w:trPr>
        <w:tc>
          <w:tcPr>
            <w:tcW w:w="513" w:type="dxa"/>
            <w:vMerge/>
            <w:vAlign w:val="center"/>
            <w:hideMark/>
          </w:tcPr>
          <w:p w14:paraId="067EB193" w14:textId="77777777" w:rsidR="007B0610" w:rsidRPr="004A1643" w:rsidRDefault="007B0610" w:rsidP="009C48C5">
            <w:pPr>
              <w:spacing w:after="0" w:line="240" w:lineRule="auto"/>
              <w:rPr>
                <w:rFonts w:ascii="Times New Roman" w:eastAsia="Times New Roman" w:hAnsi="Times New Roman"/>
                <w:color w:val="000000" w:themeColor="text1"/>
                <w:sz w:val="16"/>
                <w:szCs w:val="16"/>
                <w:lang w:eastAsia="ru-RU"/>
              </w:rPr>
            </w:pPr>
          </w:p>
        </w:tc>
        <w:tc>
          <w:tcPr>
            <w:tcW w:w="3026" w:type="dxa"/>
            <w:gridSpan w:val="2"/>
            <w:vMerge/>
            <w:vAlign w:val="center"/>
            <w:hideMark/>
          </w:tcPr>
          <w:p w14:paraId="456EFC1D" w14:textId="77777777" w:rsidR="007B0610" w:rsidRPr="004A1643" w:rsidRDefault="007B0610" w:rsidP="009C48C5">
            <w:pPr>
              <w:spacing w:after="0" w:line="240" w:lineRule="auto"/>
              <w:rPr>
                <w:rFonts w:ascii="Times New Roman" w:eastAsia="Times New Roman" w:hAnsi="Times New Roman"/>
                <w:color w:val="000000" w:themeColor="text1"/>
                <w:sz w:val="16"/>
                <w:szCs w:val="16"/>
                <w:lang w:eastAsia="ru-RU"/>
              </w:rPr>
            </w:pPr>
          </w:p>
        </w:tc>
        <w:tc>
          <w:tcPr>
            <w:tcW w:w="1625" w:type="dxa"/>
            <w:shd w:val="clear" w:color="auto" w:fill="auto"/>
            <w:hideMark/>
          </w:tcPr>
          <w:p w14:paraId="4DCAC8B7" w14:textId="77777777" w:rsidR="007B0610" w:rsidRPr="004A1643" w:rsidRDefault="007B0610" w:rsidP="009C48C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Средства федерального бюджета </w:t>
            </w:r>
          </w:p>
        </w:tc>
        <w:tc>
          <w:tcPr>
            <w:tcW w:w="892" w:type="dxa"/>
            <w:tcBorders>
              <w:right w:val="single" w:sz="4" w:space="0" w:color="auto"/>
            </w:tcBorders>
            <w:shd w:val="clear" w:color="auto" w:fill="auto"/>
          </w:tcPr>
          <w:p w14:paraId="7782E8B2" w14:textId="77777777" w:rsidR="007B0610" w:rsidRPr="004A1643" w:rsidRDefault="007B0610" w:rsidP="009C48C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tcBorders>
              <w:left w:val="single" w:sz="4" w:space="0" w:color="auto"/>
              <w:right w:val="single" w:sz="4" w:space="0" w:color="auto"/>
            </w:tcBorders>
          </w:tcPr>
          <w:p w14:paraId="34A0F86B" w14:textId="2BF41119" w:rsidR="007B0610" w:rsidRDefault="007B0610" w:rsidP="009C48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86" w:type="dxa"/>
            <w:tcBorders>
              <w:left w:val="single" w:sz="4" w:space="0" w:color="auto"/>
              <w:right w:val="single" w:sz="4" w:space="0" w:color="auto"/>
            </w:tcBorders>
          </w:tcPr>
          <w:p w14:paraId="6B592885" w14:textId="4D40C818" w:rsidR="007B0610" w:rsidRDefault="007B0610" w:rsidP="009C48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21" w:type="dxa"/>
            <w:gridSpan w:val="2"/>
            <w:tcBorders>
              <w:left w:val="single" w:sz="4" w:space="0" w:color="auto"/>
            </w:tcBorders>
            <w:shd w:val="clear" w:color="auto" w:fill="auto"/>
          </w:tcPr>
          <w:p w14:paraId="7425FB28" w14:textId="14DD2E01" w:rsidR="007B0610" w:rsidRPr="004A1643" w:rsidRDefault="007B0610" w:rsidP="009C48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979" w:type="dxa"/>
            <w:gridSpan w:val="14"/>
            <w:shd w:val="clear" w:color="auto" w:fill="auto"/>
          </w:tcPr>
          <w:p w14:paraId="70212F87" w14:textId="55903E12" w:rsidR="007B0610" w:rsidRPr="004A1643" w:rsidRDefault="007B0610" w:rsidP="009C48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442953F1" w14:textId="2CEBE0C6" w:rsidR="007B0610" w:rsidRPr="004A1643" w:rsidRDefault="007B0610" w:rsidP="009C48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shd w:val="clear" w:color="auto" w:fill="auto"/>
          </w:tcPr>
          <w:p w14:paraId="31F2CEE7" w14:textId="38370679" w:rsidR="007B0610" w:rsidRPr="004A1643" w:rsidRDefault="007B0610" w:rsidP="009C48C5">
            <w:pPr>
              <w:spacing w:after="0" w:line="240" w:lineRule="auto"/>
              <w:ind w:left="-44" w:right="-62"/>
              <w:jc w:val="center"/>
              <w:rPr>
                <w:rFonts w:ascii="Times New Roman" w:eastAsia="Times New Roman" w:hAnsi="Times New Roman"/>
                <w:color w:val="000000" w:themeColor="text1"/>
                <w:sz w:val="16"/>
                <w:szCs w:val="16"/>
                <w:lang w:eastAsia="ru-RU"/>
              </w:rPr>
            </w:pPr>
          </w:p>
        </w:tc>
      </w:tr>
      <w:tr w:rsidR="00BB5389" w:rsidRPr="004A1643" w14:paraId="0C664E20" w14:textId="77777777" w:rsidTr="00831DE3">
        <w:trPr>
          <w:trHeight w:val="562"/>
        </w:trPr>
        <w:tc>
          <w:tcPr>
            <w:tcW w:w="513" w:type="dxa"/>
            <w:vMerge/>
            <w:vAlign w:val="center"/>
          </w:tcPr>
          <w:p w14:paraId="019799B4" w14:textId="77777777" w:rsidR="007B0610" w:rsidRPr="004A1643" w:rsidRDefault="007B0610" w:rsidP="00101A05">
            <w:pPr>
              <w:spacing w:after="0" w:line="240" w:lineRule="auto"/>
              <w:rPr>
                <w:rFonts w:ascii="Times New Roman" w:eastAsia="Times New Roman" w:hAnsi="Times New Roman"/>
                <w:color w:val="000000" w:themeColor="text1"/>
                <w:sz w:val="16"/>
                <w:szCs w:val="16"/>
                <w:lang w:eastAsia="ru-RU"/>
              </w:rPr>
            </w:pPr>
          </w:p>
        </w:tc>
        <w:tc>
          <w:tcPr>
            <w:tcW w:w="3026" w:type="dxa"/>
            <w:gridSpan w:val="2"/>
            <w:vMerge/>
            <w:vAlign w:val="center"/>
          </w:tcPr>
          <w:p w14:paraId="2FF03953" w14:textId="77777777" w:rsidR="007B0610" w:rsidRPr="004A1643" w:rsidRDefault="007B0610" w:rsidP="00101A05">
            <w:pPr>
              <w:spacing w:after="0" w:line="240" w:lineRule="auto"/>
              <w:rPr>
                <w:rFonts w:ascii="Times New Roman" w:eastAsia="Times New Roman" w:hAnsi="Times New Roman"/>
                <w:color w:val="000000" w:themeColor="text1"/>
                <w:sz w:val="16"/>
                <w:szCs w:val="16"/>
                <w:lang w:eastAsia="ru-RU"/>
              </w:rPr>
            </w:pPr>
          </w:p>
        </w:tc>
        <w:tc>
          <w:tcPr>
            <w:tcW w:w="1625" w:type="dxa"/>
            <w:shd w:val="clear" w:color="auto" w:fill="auto"/>
          </w:tcPr>
          <w:p w14:paraId="2DD40211" w14:textId="77777777" w:rsidR="007B0610" w:rsidRPr="004A1643" w:rsidRDefault="007B0610" w:rsidP="00101A0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892" w:type="dxa"/>
            <w:tcBorders>
              <w:right w:val="single" w:sz="4" w:space="0" w:color="auto"/>
            </w:tcBorders>
            <w:shd w:val="clear" w:color="auto" w:fill="auto"/>
          </w:tcPr>
          <w:p w14:paraId="39600E25" w14:textId="4F50D6B6" w:rsidR="007B0610" w:rsidRPr="004A1643" w:rsidRDefault="007B0610" w:rsidP="00101A05">
            <w:pPr>
              <w:spacing w:after="0" w:line="240" w:lineRule="auto"/>
              <w:ind w:left="-155"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6023,0</w:t>
            </w:r>
          </w:p>
        </w:tc>
        <w:tc>
          <w:tcPr>
            <w:tcW w:w="990" w:type="dxa"/>
            <w:tcBorders>
              <w:left w:val="single" w:sz="4" w:space="0" w:color="auto"/>
              <w:right w:val="single" w:sz="4" w:space="0" w:color="auto"/>
            </w:tcBorders>
          </w:tcPr>
          <w:p w14:paraId="09EF4314" w14:textId="701AD488" w:rsidR="007B0610" w:rsidRDefault="007B0610" w:rsidP="00101A0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1016,0</w:t>
            </w:r>
          </w:p>
        </w:tc>
        <w:tc>
          <w:tcPr>
            <w:tcW w:w="986" w:type="dxa"/>
            <w:tcBorders>
              <w:left w:val="single" w:sz="4" w:space="0" w:color="auto"/>
              <w:right w:val="single" w:sz="4" w:space="0" w:color="auto"/>
            </w:tcBorders>
          </w:tcPr>
          <w:p w14:paraId="4BE84A2A" w14:textId="505865FC" w:rsidR="007B0610" w:rsidRDefault="007B0610" w:rsidP="00101A0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1197,0</w:t>
            </w:r>
          </w:p>
        </w:tc>
        <w:tc>
          <w:tcPr>
            <w:tcW w:w="921" w:type="dxa"/>
            <w:gridSpan w:val="2"/>
            <w:tcBorders>
              <w:left w:val="single" w:sz="4" w:space="0" w:color="auto"/>
            </w:tcBorders>
            <w:shd w:val="clear" w:color="auto" w:fill="auto"/>
          </w:tcPr>
          <w:p w14:paraId="350B79F8" w14:textId="22385F4E" w:rsidR="007B0610" w:rsidRPr="004A1643" w:rsidRDefault="007B0610" w:rsidP="00101A0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1270,0</w:t>
            </w:r>
          </w:p>
        </w:tc>
        <w:tc>
          <w:tcPr>
            <w:tcW w:w="3979" w:type="dxa"/>
            <w:gridSpan w:val="14"/>
            <w:shd w:val="clear" w:color="auto" w:fill="auto"/>
          </w:tcPr>
          <w:p w14:paraId="1452FD0F" w14:textId="62627FA7" w:rsidR="007B0610" w:rsidRPr="004A1643" w:rsidRDefault="007B0610" w:rsidP="00101A05">
            <w:pPr>
              <w:spacing w:after="0" w:line="240" w:lineRule="auto"/>
              <w:jc w:val="center"/>
              <w:rPr>
                <w:rFonts w:ascii="Times New Roman" w:eastAsia="Times New Roman" w:hAnsi="Times New Roman"/>
                <w:color w:val="000000" w:themeColor="text1"/>
                <w:sz w:val="16"/>
                <w:szCs w:val="16"/>
                <w:lang w:eastAsia="ru-RU"/>
              </w:rPr>
            </w:pPr>
            <w:r w:rsidRPr="006500CD">
              <w:rPr>
                <w:rFonts w:ascii="Times New Roman" w:eastAsia="Times New Roman" w:hAnsi="Times New Roman"/>
                <w:color w:val="000000" w:themeColor="text1"/>
                <w:sz w:val="16"/>
                <w:szCs w:val="16"/>
                <w:lang w:eastAsia="ru-RU"/>
              </w:rPr>
              <w:t>1270,0</w:t>
            </w:r>
          </w:p>
        </w:tc>
        <w:tc>
          <w:tcPr>
            <w:tcW w:w="1649" w:type="dxa"/>
            <w:gridSpan w:val="2"/>
            <w:shd w:val="clear" w:color="auto" w:fill="auto"/>
          </w:tcPr>
          <w:p w14:paraId="4EC2D362" w14:textId="510D0EF2" w:rsidR="007B0610" w:rsidRPr="004A1643" w:rsidRDefault="007B0610" w:rsidP="00101A05">
            <w:pPr>
              <w:spacing w:after="0" w:line="240" w:lineRule="auto"/>
              <w:jc w:val="center"/>
              <w:rPr>
                <w:rFonts w:ascii="Times New Roman" w:eastAsia="Times New Roman" w:hAnsi="Times New Roman"/>
                <w:color w:val="000000" w:themeColor="text1"/>
                <w:sz w:val="16"/>
                <w:szCs w:val="16"/>
                <w:lang w:eastAsia="ru-RU"/>
              </w:rPr>
            </w:pPr>
            <w:r w:rsidRPr="006500CD">
              <w:rPr>
                <w:rFonts w:ascii="Times New Roman" w:eastAsia="Times New Roman" w:hAnsi="Times New Roman"/>
                <w:color w:val="000000" w:themeColor="text1"/>
                <w:sz w:val="16"/>
                <w:szCs w:val="16"/>
                <w:lang w:eastAsia="ru-RU"/>
              </w:rPr>
              <w:t>1270,0</w:t>
            </w:r>
          </w:p>
        </w:tc>
        <w:tc>
          <w:tcPr>
            <w:tcW w:w="1154" w:type="dxa"/>
            <w:gridSpan w:val="3"/>
            <w:shd w:val="clear" w:color="auto" w:fill="auto"/>
          </w:tcPr>
          <w:p w14:paraId="24A90B6C" w14:textId="49FD180B" w:rsidR="007B0610" w:rsidRPr="004A1643" w:rsidRDefault="007B0610" w:rsidP="00101A05">
            <w:pPr>
              <w:spacing w:after="0" w:line="240" w:lineRule="auto"/>
              <w:ind w:left="-44" w:right="-62"/>
              <w:jc w:val="center"/>
              <w:rPr>
                <w:rFonts w:ascii="Times New Roman" w:eastAsia="Times New Roman" w:hAnsi="Times New Roman"/>
                <w:color w:val="000000" w:themeColor="text1"/>
                <w:sz w:val="16"/>
                <w:szCs w:val="16"/>
                <w:lang w:eastAsia="ru-RU"/>
              </w:rPr>
            </w:pPr>
          </w:p>
        </w:tc>
      </w:tr>
      <w:tr w:rsidR="00BB5389" w:rsidRPr="004A1643" w14:paraId="285D2F17" w14:textId="77777777" w:rsidTr="00831DE3">
        <w:trPr>
          <w:trHeight w:val="431"/>
        </w:trPr>
        <w:tc>
          <w:tcPr>
            <w:tcW w:w="513" w:type="dxa"/>
            <w:vMerge/>
            <w:vAlign w:val="center"/>
            <w:hideMark/>
          </w:tcPr>
          <w:p w14:paraId="4BCFD015" w14:textId="77777777" w:rsidR="007B0610" w:rsidRPr="004A1643" w:rsidRDefault="007B0610" w:rsidP="009C48C5">
            <w:pPr>
              <w:spacing w:after="0" w:line="240" w:lineRule="auto"/>
              <w:rPr>
                <w:rFonts w:ascii="Times New Roman" w:eastAsia="Times New Roman" w:hAnsi="Times New Roman"/>
                <w:color w:val="000000" w:themeColor="text1"/>
                <w:sz w:val="16"/>
                <w:szCs w:val="16"/>
                <w:lang w:eastAsia="ru-RU"/>
              </w:rPr>
            </w:pPr>
          </w:p>
        </w:tc>
        <w:tc>
          <w:tcPr>
            <w:tcW w:w="3026" w:type="dxa"/>
            <w:gridSpan w:val="2"/>
            <w:vMerge/>
            <w:vAlign w:val="center"/>
            <w:hideMark/>
          </w:tcPr>
          <w:p w14:paraId="7E6E80C7" w14:textId="77777777" w:rsidR="007B0610" w:rsidRPr="004A1643" w:rsidRDefault="007B0610" w:rsidP="009C48C5">
            <w:pPr>
              <w:spacing w:after="0" w:line="240" w:lineRule="auto"/>
              <w:rPr>
                <w:rFonts w:ascii="Times New Roman" w:eastAsia="Times New Roman" w:hAnsi="Times New Roman"/>
                <w:color w:val="000000" w:themeColor="text1"/>
                <w:sz w:val="16"/>
                <w:szCs w:val="16"/>
                <w:lang w:eastAsia="ru-RU"/>
              </w:rPr>
            </w:pPr>
          </w:p>
        </w:tc>
        <w:tc>
          <w:tcPr>
            <w:tcW w:w="1625" w:type="dxa"/>
            <w:shd w:val="clear" w:color="auto" w:fill="auto"/>
            <w:hideMark/>
          </w:tcPr>
          <w:p w14:paraId="704F599C" w14:textId="477592A3" w:rsidR="007B0610" w:rsidRPr="004A1643" w:rsidRDefault="007B0610" w:rsidP="009C48C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hAnsi="Times New Roman"/>
                <w:sz w:val="16"/>
                <w:szCs w:val="16"/>
              </w:rPr>
              <w:t xml:space="preserve"> </w:t>
            </w:r>
            <w:r>
              <w:rPr>
                <w:rFonts w:ascii="Times New Roman" w:eastAsia="Times New Roman" w:hAnsi="Times New Roman"/>
                <w:color w:val="000000" w:themeColor="text1"/>
                <w:sz w:val="16"/>
                <w:szCs w:val="16"/>
                <w:lang w:eastAsia="ru-RU"/>
              </w:rPr>
              <w:t xml:space="preserve">округа </w:t>
            </w:r>
            <w:r w:rsidRPr="004A1643">
              <w:rPr>
                <w:rFonts w:ascii="Times New Roman" w:eastAsia="Times New Roman" w:hAnsi="Times New Roman"/>
                <w:color w:val="000000" w:themeColor="text1"/>
                <w:sz w:val="16"/>
                <w:szCs w:val="16"/>
                <w:lang w:eastAsia="ru-RU"/>
              </w:rPr>
              <w:t>Московской области</w:t>
            </w:r>
          </w:p>
        </w:tc>
        <w:tc>
          <w:tcPr>
            <w:tcW w:w="892" w:type="dxa"/>
            <w:tcBorders>
              <w:right w:val="single" w:sz="4" w:space="0" w:color="auto"/>
            </w:tcBorders>
            <w:shd w:val="clear" w:color="auto" w:fill="auto"/>
          </w:tcPr>
          <w:p w14:paraId="2F2DB7AC" w14:textId="2011F755" w:rsidR="007B0610" w:rsidRPr="004A1643" w:rsidRDefault="007B0610" w:rsidP="00F7377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303492,14</w:t>
            </w:r>
          </w:p>
        </w:tc>
        <w:tc>
          <w:tcPr>
            <w:tcW w:w="990" w:type="dxa"/>
            <w:tcBorders>
              <w:left w:val="single" w:sz="4" w:space="0" w:color="auto"/>
              <w:right w:val="single" w:sz="4" w:space="0" w:color="auto"/>
            </w:tcBorders>
          </w:tcPr>
          <w:p w14:paraId="204424E8" w14:textId="79DA07D1" w:rsidR="007B0610" w:rsidRDefault="007B0610" w:rsidP="009C48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49101,73</w:t>
            </w:r>
          </w:p>
        </w:tc>
        <w:tc>
          <w:tcPr>
            <w:tcW w:w="986" w:type="dxa"/>
            <w:tcBorders>
              <w:left w:val="single" w:sz="4" w:space="0" w:color="auto"/>
              <w:right w:val="single" w:sz="4" w:space="0" w:color="auto"/>
            </w:tcBorders>
          </w:tcPr>
          <w:p w14:paraId="187E2520" w14:textId="3C6AC886" w:rsidR="007B0610" w:rsidRDefault="007B0610" w:rsidP="009C48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63332,88</w:t>
            </w:r>
          </w:p>
        </w:tc>
        <w:tc>
          <w:tcPr>
            <w:tcW w:w="921" w:type="dxa"/>
            <w:gridSpan w:val="2"/>
            <w:tcBorders>
              <w:left w:val="single" w:sz="4" w:space="0" w:color="auto"/>
            </w:tcBorders>
            <w:shd w:val="clear" w:color="auto" w:fill="auto"/>
          </w:tcPr>
          <w:p w14:paraId="07EC2106" w14:textId="1299B18A" w:rsidR="007B0610" w:rsidRPr="004A1643" w:rsidRDefault="007B0610" w:rsidP="009C48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67483,23</w:t>
            </w:r>
          </w:p>
        </w:tc>
        <w:tc>
          <w:tcPr>
            <w:tcW w:w="3979" w:type="dxa"/>
            <w:gridSpan w:val="14"/>
            <w:shd w:val="clear" w:color="auto" w:fill="auto"/>
          </w:tcPr>
          <w:p w14:paraId="08BB8700" w14:textId="7994637E" w:rsidR="007B0610" w:rsidRPr="004A1643" w:rsidRDefault="007B0610" w:rsidP="009C48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61787,15</w:t>
            </w:r>
          </w:p>
        </w:tc>
        <w:tc>
          <w:tcPr>
            <w:tcW w:w="1649" w:type="dxa"/>
            <w:gridSpan w:val="2"/>
            <w:shd w:val="clear" w:color="auto" w:fill="auto"/>
          </w:tcPr>
          <w:p w14:paraId="1D36B7BC" w14:textId="7EADE366" w:rsidR="007B0610" w:rsidRPr="004A1643" w:rsidRDefault="007B0610" w:rsidP="00101A0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61787,15</w:t>
            </w:r>
          </w:p>
        </w:tc>
        <w:tc>
          <w:tcPr>
            <w:tcW w:w="1154" w:type="dxa"/>
            <w:gridSpan w:val="3"/>
            <w:shd w:val="clear" w:color="auto" w:fill="auto"/>
          </w:tcPr>
          <w:p w14:paraId="6AB4F280" w14:textId="6ECC74A8" w:rsidR="007B0610" w:rsidRPr="004A1643" w:rsidRDefault="007B0610" w:rsidP="009C48C5">
            <w:pPr>
              <w:spacing w:after="0" w:line="240" w:lineRule="auto"/>
              <w:jc w:val="center"/>
              <w:rPr>
                <w:rFonts w:ascii="Times New Roman" w:eastAsia="Times New Roman" w:hAnsi="Times New Roman"/>
                <w:color w:val="000000" w:themeColor="text1"/>
                <w:sz w:val="16"/>
                <w:szCs w:val="16"/>
                <w:lang w:eastAsia="ru-RU"/>
              </w:rPr>
            </w:pPr>
          </w:p>
        </w:tc>
      </w:tr>
      <w:tr w:rsidR="00BB5389" w:rsidRPr="004A1643" w14:paraId="5625F947" w14:textId="77777777" w:rsidTr="00831DE3">
        <w:trPr>
          <w:trHeight w:val="445"/>
        </w:trPr>
        <w:tc>
          <w:tcPr>
            <w:tcW w:w="513" w:type="dxa"/>
            <w:vMerge/>
            <w:vAlign w:val="center"/>
          </w:tcPr>
          <w:p w14:paraId="19E45E5F"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3026" w:type="dxa"/>
            <w:gridSpan w:val="2"/>
            <w:vMerge/>
            <w:vAlign w:val="center"/>
          </w:tcPr>
          <w:p w14:paraId="69053442" w14:textId="77777777" w:rsidR="007B0610" w:rsidRPr="004A1643" w:rsidRDefault="007B0610" w:rsidP="00512326">
            <w:pPr>
              <w:spacing w:after="0" w:line="240" w:lineRule="auto"/>
              <w:rPr>
                <w:rFonts w:ascii="Times New Roman" w:eastAsia="Times New Roman" w:hAnsi="Times New Roman"/>
                <w:color w:val="000000" w:themeColor="text1"/>
                <w:sz w:val="16"/>
                <w:szCs w:val="16"/>
                <w:lang w:eastAsia="ru-RU"/>
              </w:rPr>
            </w:pPr>
          </w:p>
        </w:tc>
        <w:tc>
          <w:tcPr>
            <w:tcW w:w="1625" w:type="dxa"/>
            <w:shd w:val="clear" w:color="auto" w:fill="auto"/>
          </w:tcPr>
          <w:p w14:paraId="07B2A857" w14:textId="77777777" w:rsidR="007B0610" w:rsidRDefault="007B0610" w:rsidP="0051232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892" w:type="dxa"/>
            <w:tcBorders>
              <w:right w:val="single" w:sz="4" w:space="0" w:color="auto"/>
            </w:tcBorders>
            <w:shd w:val="clear" w:color="auto" w:fill="auto"/>
          </w:tcPr>
          <w:p w14:paraId="6BF0B558"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0" w:type="dxa"/>
            <w:tcBorders>
              <w:left w:val="single" w:sz="4" w:space="0" w:color="auto"/>
              <w:right w:val="single" w:sz="4" w:space="0" w:color="auto"/>
            </w:tcBorders>
          </w:tcPr>
          <w:p w14:paraId="55530070" w14:textId="77777777"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86" w:type="dxa"/>
            <w:tcBorders>
              <w:left w:val="single" w:sz="4" w:space="0" w:color="auto"/>
              <w:right w:val="single" w:sz="4" w:space="0" w:color="auto"/>
            </w:tcBorders>
          </w:tcPr>
          <w:p w14:paraId="01B8BA94" w14:textId="4114C83F" w:rsidR="007B0610" w:rsidRDefault="007B0610" w:rsidP="00512326">
            <w:pPr>
              <w:spacing w:after="0" w:line="240" w:lineRule="auto"/>
              <w:jc w:val="center"/>
              <w:rPr>
                <w:rFonts w:ascii="Times New Roman" w:eastAsia="Times New Roman" w:hAnsi="Times New Roman"/>
                <w:color w:val="000000" w:themeColor="text1"/>
                <w:sz w:val="16"/>
                <w:szCs w:val="16"/>
                <w:lang w:eastAsia="ru-RU"/>
              </w:rPr>
            </w:pPr>
          </w:p>
        </w:tc>
        <w:tc>
          <w:tcPr>
            <w:tcW w:w="921" w:type="dxa"/>
            <w:gridSpan w:val="2"/>
            <w:tcBorders>
              <w:left w:val="single" w:sz="4" w:space="0" w:color="auto"/>
            </w:tcBorders>
            <w:shd w:val="clear" w:color="auto" w:fill="auto"/>
          </w:tcPr>
          <w:p w14:paraId="0C69E376" w14:textId="3A62F75F"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979" w:type="dxa"/>
            <w:gridSpan w:val="14"/>
            <w:shd w:val="clear" w:color="auto" w:fill="auto"/>
          </w:tcPr>
          <w:p w14:paraId="5547EE52"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649" w:type="dxa"/>
            <w:gridSpan w:val="2"/>
            <w:shd w:val="clear" w:color="auto" w:fill="auto"/>
          </w:tcPr>
          <w:p w14:paraId="438EB26E" w14:textId="77777777"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54" w:type="dxa"/>
            <w:gridSpan w:val="3"/>
            <w:shd w:val="clear" w:color="auto" w:fill="auto"/>
          </w:tcPr>
          <w:p w14:paraId="0160F319" w14:textId="1BB99FFB" w:rsidR="007B0610" w:rsidRPr="004A1643" w:rsidRDefault="007B0610" w:rsidP="00512326">
            <w:pPr>
              <w:spacing w:after="0" w:line="240" w:lineRule="auto"/>
              <w:jc w:val="center"/>
              <w:rPr>
                <w:rFonts w:ascii="Times New Roman" w:eastAsia="Times New Roman" w:hAnsi="Times New Roman"/>
                <w:color w:val="000000" w:themeColor="text1"/>
                <w:sz w:val="16"/>
                <w:szCs w:val="16"/>
                <w:lang w:eastAsia="ru-RU"/>
              </w:rPr>
            </w:pPr>
          </w:p>
        </w:tc>
      </w:tr>
    </w:tbl>
    <w:p w14:paraId="09D8F8A1" w14:textId="77777777" w:rsidR="008072AC" w:rsidRDefault="008072AC" w:rsidP="003C5ACE">
      <w:pPr>
        <w:pStyle w:val="ConsPlusNormal"/>
        <w:jc w:val="center"/>
        <w:rPr>
          <w:rFonts w:ascii="Times New Roman" w:hAnsi="Times New Roman" w:cs="Times New Roman"/>
          <w:sz w:val="28"/>
          <w:szCs w:val="28"/>
        </w:rPr>
      </w:pPr>
    </w:p>
    <w:p w14:paraId="2DA22ADE" w14:textId="77777777" w:rsidR="00FA341B" w:rsidRPr="003C1A78" w:rsidRDefault="00FA341B" w:rsidP="00FA341B">
      <w:pPr>
        <w:spacing w:after="0" w:line="240" w:lineRule="auto"/>
        <w:jc w:val="center"/>
        <w:rPr>
          <w:rFonts w:ascii="Times New Roman" w:hAnsi="Times New Roman"/>
          <w:sz w:val="24"/>
          <w:szCs w:val="24"/>
        </w:rPr>
      </w:pPr>
      <w:r w:rsidRPr="003C1A78">
        <w:rPr>
          <w:rFonts w:ascii="Times New Roman" w:hAnsi="Times New Roman"/>
          <w:sz w:val="24"/>
          <w:szCs w:val="24"/>
        </w:rPr>
        <w:t xml:space="preserve">Адресный перечень, предусмотренный в рамках реализации мероприятия </w:t>
      </w:r>
    </w:p>
    <w:p w14:paraId="415340A5" w14:textId="77777777" w:rsidR="00FA341B" w:rsidRPr="003C1A78" w:rsidRDefault="00FA341B" w:rsidP="00FA341B">
      <w:pPr>
        <w:spacing w:after="0" w:line="240" w:lineRule="auto"/>
        <w:jc w:val="center"/>
        <w:rPr>
          <w:rFonts w:ascii="Times New Roman" w:hAnsi="Times New Roman"/>
          <w:sz w:val="24"/>
          <w:szCs w:val="24"/>
        </w:rPr>
      </w:pPr>
      <w:r w:rsidRPr="003C1A78">
        <w:rPr>
          <w:rFonts w:ascii="Times New Roman" w:hAnsi="Times New Roman"/>
          <w:sz w:val="24"/>
          <w:szCs w:val="24"/>
        </w:rPr>
        <w:t xml:space="preserve">07.01 </w:t>
      </w:r>
      <w:r>
        <w:rPr>
          <w:rFonts w:ascii="Times New Roman" w:hAnsi="Times New Roman"/>
          <w:sz w:val="24"/>
          <w:szCs w:val="24"/>
        </w:rPr>
        <w:t>«</w:t>
      </w:r>
      <w:r w:rsidRPr="003C1A78">
        <w:rPr>
          <w:rFonts w:ascii="Times New Roman" w:hAnsi="Times New Roman"/>
          <w:sz w:val="24"/>
          <w:szCs w:val="24"/>
        </w:rPr>
        <w:t>Обустройство и восстановление воинских захоронений, расположенных на терри</w:t>
      </w:r>
      <w:r>
        <w:rPr>
          <w:rFonts w:ascii="Times New Roman" w:hAnsi="Times New Roman"/>
          <w:sz w:val="24"/>
          <w:szCs w:val="24"/>
        </w:rPr>
        <w:t>тории Московской области»</w:t>
      </w:r>
    </w:p>
    <w:p w14:paraId="31E3C40C" w14:textId="77777777" w:rsidR="00FA341B" w:rsidRPr="00874C11" w:rsidRDefault="00FA341B" w:rsidP="00FA341B">
      <w:pPr>
        <w:pStyle w:val="ConsPlusNormal"/>
        <w:jc w:val="center"/>
        <w:rPr>
          <w:rFonts w:ascii="Times New Roman" w:hAnsi="Times New Roman" w:cs="Times New Roman"/>
          <w:sz w:val="24"/>
          <w:szCs w:val="24"/>
        </w:rPr>
      </w:pPr>
    </w:p>
    <w:tbl>
      <w:tblPr>
        <w:tblStyle w:val="a5"/>
        <w:tblpPr w:leftFromText="180" w:rightFromText="180" w:vertAnchor="text" w:tblpX="-714" w:tblpY="1"/>
        <w:tblOverlap w:val="never"/>
        <w:tblW w:w="5199" w:type="pct"/>
        <w:tblLayout w:type="fixed"/>
        <w:tblLook w:val="04A0" w:firstRow="1" w:lastRow="0" w:firstColumn="1" w:lastColumn="0" w:noHBand="0" w:noVBand="1"/>
      </w:tblPr>
      <w:tblGrid>
        <w:gridCol w:w="567"/>
        <w:gridCol w:w="3118"/>
        <w:gridCol w:w="850"/>
        <w:gridCol w:w="1133"/>
        <w:gridCol w:w="995"/>
        <w:gridCol w:w="850"/>
        <w:gridCol w:w="1560"/>
        <w:gridCol w:w="994"/>
        <w:gridCol w:w="849"/>
        <w:gridCol w:w="991"/>
        <w:gridCol w:w="994"/>
        <w:gridCol w:w="2828"/>
      </w:tblGrid>
      <w:tr w:rsidR="00FA341B" w:rsidRPr="00E65061" w14:paraId="5D65C17F" w14:textId="77777777" w:rsidTr="007B0610">
        <w:trPr>
          <w:trHeight w:val="517"/>
        </w:trPr>
        <w:tc>
          <w:tcPr>
            <w:tcW w:w="180" w:type="pct"/>
            <w:vMerge w:val="restart"/>
            <w:hideMark/>
          </w:tcPr>
          <w:p w14:paraId="09E4CC7D" w14:textId="77777777" w:rsidR="00FA341B" w:rsidRPr="00E65061" w:rsidRDefault="00FA341B" w:rsidP="00DD6971">
            <w:pPr>
              <w:ind w:hanging="15"/>
              <w:jc w:val="center"/>
              <w:rPr>
                <w:rFonts w:ascii="Times New Roman" w:hAnsi="Times New Roman"/>
                <w:color w:val="000000"/>
                <w:sz w:val="16"/>
                <w:szCs w:val="16"/>
              </w:rPr>
            </w:pPr>
            <w:r w:rsidRPr="00E65061">
              <w:rPr>
                <w:rFonts w:ascii="Times New Roman" w:hAnsi="Times New Roman"/>
                <w:color w:val="000000"/>
                <w:sz w:val="16"/>
                <w:szCs w:val="16"/>
              </w:rPr>
              <w:t>№ п/п</w:t>
            </w:r>
          </w:p>
        </w:tc>
        <w:tc>
          <w:tcPr>
            <w:tcW w:w="991" w:type="pct"/>
            <w:vMerge w:val="restart"/>
            <w:vAlign w:val="center"/>
            <w:hideMark/>
          </w:tcPr>
          <w:p w14:paraId="29859FDE"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Наименование муниципального образования Московской области/наименование объекта, адрес объекта</w:t>
            </w:r>
          </w:p>
        </w:tc>
        <w:tc>
          <w:tcPr>
            <w:tcW w:w="270" w:type="pct"/>
            <w:vMerge w:val="restart"/>
            <w:vAlign w:val="center"/>
            <w:hideMark/>
          </w:tcPr>
          <w:p w14:paraId="0652D3EE"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 xml:space="preserve">Виды работ  </w:t>
            </w:r>
          </w:p>
        </w:tc>
        <w:tc>
          <w:tcPr>
            <w:tcW w:w="360" w:type="pct"/>
            <w:vMerge w:val="restart"/>
            <w:vAlign w:val="center"/>
            <w:hideMark/>
          </w:tcPr>
          <w:p w14:paraId="3299017E"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Сроки проведения работ</w:t>
            </w:r>
          </w:p>
        </w:tc>
        <w:tc>
          <w:tcPr>
            <w:tcW w:w="316" w:type="pct"/>
            <w:vMerge w:val="restart"/>
            <w:vAlign w:val="center"/>
            <w:hideMark/>
          </w:tcPr>
          <w:p w14:paraId="32DB02CF"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Завершение работ</w:t>
            </w:r>
          </w:p>
        </w:tc>
        <w:tc>
          <w:tcPr>
            <w:tcW w:w="270" w:type="pct"/>
            <w:vMerge w:val="restart"/>
            <w:vAlign w:val="center"/>
            <w:hideMark/>
          </w:tcPr>
          <w:p w14:paraId="17079658" w14:textId="77777777" w:rsidR="00FA341B" w:rsidRPr="00E65061" w:rsidRDefault="00FA341B" w:rsidP="00DD6971">
            <w:pPr>
              <w:jc w:val="center"/>
              <w:rPr>
                <w:rFonts w:ascii="Times New Roman" w:hAnsi="Times New Roman"/>
                <w:color w:val="000000"/>
                <w:sz w:val="16"/>
                <w:szCs w:val="16"/>
              </w:rPr>
            </w:pPr>
            <w:proofErr w:type="spellStart"/>
            <w:r w:rsidRPr="00E65061">
              <w:rPr>
                <w:rFonts w:ascii="Times New Roman" w:hAnsi="Times New Roman"/>
                <w:color w:val="000000"/>
                <w:sz w:val="16"/>
                <w:szCs w:val="16"/>
              </w:rPr>
              <w:t>Профинан-сировано</w:t>
            </w:r>
            <w:proofErr w:type="spellEnd"/>
            <w:r w:rsidRPr="00E65061">
              <w:rPr>
                <w:rFonts w:ascii="Times New Roman" w:hAnsi="Times New Roman"/>
                <w:color w:val="000000"/>
                <w:sz w:val="16"/>
                <w:szCs w:val="16"/>
              </w:rPr>
              <w:t xml:space="preserve"> на 01.01.23  (тыс. руб.)</w:t>
            </w:r>
          </w:p>
        </w:tc>
        <w:tc>
          <w:tcPr>
            <w:tcW w:w="496" w:type="pct"/>
            <w:vMerge w:val="restart"/>
            <w:vAlign w:val="center"/>
            <w:hideMark/>
          </w:tcPr>
          <w:p w14:paraId="191F6AF7"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Источники финансирования</w:t>
            </w:r>
          </w:p>
        </w:tc>
        <w:tc>
          <w:tcPr>
            <w:tcW w:w="2116" w:type="pct"/>
            <w:gridSpan w:val="5"/>
            <w:vAlign w:val="center"/>
            <w:hideMark/>
          </w:tcPr>
          <w:p w14:paraId="655733A9"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Финансирование, в том числе распределение субсидий из бюджета Московской области (тыс. руб.)</w:t>
            </w:r>
          </w:p>
        </w:tc>
      </w:tr>
      <w:tr w:rsidR="00FA341B" w:rsidRPr="00E65061" w14:paraId="4FA2EECF" w14:textId="77777777" w:rsidTr="007B0610">
        <w:trPr>
          <w:trHeight w:val="1081"/>
        </w:trPr>
        <w:tc>
          <w:tcPr>
            <w:tcW w:w="180" w:type="pct"/>
            <w:vMerge/>
            <w:hideMark/>
          </w:tcPr>
          <w:p w14:paraId="23BCFC95" w14:textId="77777777" w:rsidR="00FA341B" w:rsidRPr="00E65061" w:rsidRDefault="00FA341B" w:rsidP="00DD6971">
            <w:pPr>
              <w:rPr>
                <w:rFonts w:ascii="Times New Roman" w:hAnsi="Times New Roman"/>
                <w:color w:val="000000"/>
                <w:sz w:val="16"/>
                <w:szCs w:val="16"/>
              </w:rPr>
            </w:pPr>
          </w:p>
        </w:tc>
        <w:tc>
          <w:tcPr>
            <w:tcW w:w="991" w:type="pct"/>
            <w:vMerge/>
            <w:vAlign w:val="center"/>
            <w:hideMark/>
          </w:tcPr>
          <w:p w14:paraId="243292A2" w14:textId="77777777" w:rsidR="00FA341B" w:rsidRPr="00E65061" w:rsidRDefault="00FA341B" w:rsidP="00DD6971">
            <w:pPr>
              <w:jc w:val="center"/>
              <w:rPr>
                <w:rFonts w:ascii="Times New Roman" w:hAnsi="Times New Roman"/>
                <w:color w:val="000000"/>
                <w:sz w:val="16"/>
                <w:szCs w:val="16"/>
              </w:rPr>
            </w:pPr>
          </w:p>
        </w:tc>
        <w:tc>
          <w:tcPr>
            <w:tcW w:w="270" w:type="pct"/>
            <w:vMerge/>
            <w:vAlign w:val="center"/>
            <w:hideMark/>
          </w:tcPr>
          <w:p w14:paraId="433014A9" w14:textId="77777777" w:rsidR="00FA341B" w:rsidRPr="00E65061" w:rsidRDefault="00FA341B" w:rsidP="00DD6971">
            <w:pPr>
              <w:jc w:val="center"/>
              <w:rPr>
                <w:rFonts w:ascii="Times New Roman" w:hAnsi="Times New Roman"/>
                <w:color w:val="000000"/>
                <w:sz w:val="16"/>
                <w:szCs w:val="16"/>
              </w:rPr>
            </w:pPr>
          </w:p>
        </w:tc>
        <w:tc>
          <w:tcPr>
            <w:tcW w:w="360" w:type="pct"/>
            <w:vMerge/>
            <w:vAlign w:val="center"/>
            <w:hideMark/>
          </w:tcPr>
          <w:p w14:paraId="26957FFF" w14:textId="77777777" w:rsidR="00FA341B" w:rsidRPr="00E65061" w:rsidRDefault="00FA341B" w:rsidP="00DD6971">
            <w:pPr>
              <w:jc w:val="center"/>
              <w:rPr>
                <w:rFonts w:ascii="Times New Roman" w:hAnsi="Times New Roman"/>
                <w:color w:val="000000"/>
                <w:sz w:val="16"/>
                <w:szCs w:val="16"/>
              </w:rPr>
            </w:pPr>
          </w:p>
        </w:tc>
        <w:tc>
          <w:tcPr>
            <w:tcW w:w="316" w:type="pct"/>
            <w:vMerge/>
            <w:vAlign w:val="center"/>
            <w:hideMark/>
          </w:tcPr>
          <w:p w14:paraId="505C22FE" w14:textId="77777777" w:rsidR="00FA341B" w:rsidRPr="00E65061" w:rsidRDefault="00FA341B" w:rsidP="00DD6971">
            <w:pPr>
              <w:jc w:val="center"/>
              <w:rPr>
                <w:rFonts w:ascii="Times New Roman" w:hAnsi="Times New Roman"/>
                <w:color w:val="000000"/>
                <w:sz w:val="16"/>
                <w:szCs w:val="16"/>
              </w:rPr>
            </w:pPr>
          </w:p>
        </w:tc>
        <w:tc>
          <w:tcPr>
            <w:tcW w:w="270" w:type="pct"/>
            <w:vMerge/>
            <w:vAlign w:val="center"/>
            <w:hideMark/>
          </w:tcPr>
          <w:p w14:paraId="79B73D71" w14:textId="77777777" w:rsidR="00FA341B" w:rsidRPr="00E65061" w:rsidRDefault="00FA341B" w:rsidP="00DD6971">
            <w:pPr>
              <w:jc w:val="center"/>
              <w:rPr>
                <w:rFonts w:ascii="Times New Roman" w:hAnsi="Times New Roman"/>
                <w:color w:val="000000"/>
                <w:sz w:val="16"/>
                <w:szCs w:val="16"/>
              </w:rPr>
            </w:pPr>
          </w:p>
        </w:tc>
        <w:tc>
          <w:tcPr>
            <w:tcW w:w="496" w:type="pct"/>
            <w:vMerge/>
            <w:vAlign w:val="center"/>
            <w:hideMark/>
          </w:tcPr>
          <w:p w14:paraId="05BD09B9" w14:textId="77777777" w:rsidR="00FA341B" w:rsidRPr="00E65061" w:rsidRDefault="00FA341B" w:rsidP="00DD6971">
            <w:pPr>
              <w:jc w:val="center"/>
              <w:rPr>
                <w:rFonts w:ascii="Times New Roman" w:hAnsi="Times New Roman"/>
                <w:color w:val="000000"/>
                <w:sz w:val="16"/>
                <w:szCs w:val="16"/>
              </w:rPr>
            </w:pPr>
          </w:p>
        </w:tc>
        <w:tc>
          <w:tcPr>
            <w:tcW w:w="316" w:type="pct"/>
            <w:vAlign w:val="center"/>
            <w:hideMark/>
          </w:tcPr>
          <w:p w14:paraId="402AA073"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всего</w:t>
            </w:r>
          </w:p>
        </w:tc>
        <w:tc>
          <w:tcPr>
            <w:tcW w:w="270" w:type="pct"/>
            <w:vAlign w:val="center"/>
            <w:hideMark/>
          </w:tcPr>
          <w:p w14:paraId="3E5A35FE"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2024 год</w:t>
            </w:r>
          </w:p>
        </w:tc>
        <w:tc>
          <w:tcPr>
            <w:tcW w:w="315" w:type="pct"/>
            <w:vAlign w:val="center"/>
            <w:hideMark/>
          </w:tcPr>
          <w:p w14:paraId="25D61F6D"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2025 год</w:t>
            </w:r>
          </w:p>
        </w:tc>
        <w:tc>
          <w:tcPr>
            <w:tcW w:w="316" w:type="pct"/>
            <w:vAlign w:val="center"/>
            <w:hideMark/>
          </w:tcPr>
          <w:p w14:paraId="22805D62"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2026 год</w:t>
            </w:r>
          </w:p>
        </w:tc>
        <w:tc>
          <w:tcPr>
            <w:tcW w:w="898" w:type="pct"/>
            <w:vAlign w:val="center"/>
            <w:hideMark/>
          </w:tcPr>
          <w:p w14:paraId="318B48B3"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2027 год</w:t>
            </w:r>
          </w:p>
          <w:p w14:paraId="4770DB89" w14:textId="77777777" w:rsidR="00FA341B" w:rsidRPr="00E65061" w:rsidRDefault="00FA341B" w:rsidP="00DD6971">
            <w:pPr>
              <w:jc w:val="center"/>
              <w:rPr>
                <w:rFonts w:ascii="Times New Roman" w:hAnsi="Times New Roman"/>
                <w:color w:val="000000"/>
                <w:sz w:val="16"/>
                <w:szCs w:val="16"/>
                <w:highlight w:val="yellow"/>
              </w:rPr>
            </w:pPr>
          </w:p>
        </w:tc>
      </w:tr>
      <w:tr w:rsidR="00FA341B" w:rsidRPr="00E65061" w14:paraId="2AA1C7BB" w14:textId="77777777" w:rsidTr="007B0610">
        <w:trPr>
          <w:trHeight w:val="266"/>
        </w:trPr>
        <w:tc>
          <w:tcPr>
            <w:tcW w:w="180" w:type="pct"/>
            <w:vAlign w:val="center"/>
          </w:tcPr>
          <w:p w14:paraId="38B06573"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1</w:t>
            </w:r>
          </w:p>
        </w:tc>
        <w:tc>
          <w:tcPr>
            <w:tcW w:w="991" w:type="pct"/>
            <w:vAlign w:val="center"/>
          </w:tcPr>
          <w:p w14:paraId="6230B5FB"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2</w:t>
            </w:r>
          </w:p>
        </w:tc>
        <w:tc>
          <w:tcPr>
            <w:tcW w:w="270" w:type="pct"/>
            <w:vAlign w:val="center"/>
          </w:tcPr>
          <w:p w14:paraId="01C249C9"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4</w:t>
            </w:r>
          </w:p>
        </w:tc>
        <w:tc>
          <w:tcPr>
            <w:tcW w:w="360" w:type="pct"/>
            <w:vAlign w:val="center"/>
          </w:tcPr>
          <w:p w14:paraId="15955134"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5</w:t>
            </w:r>
          </w:p>
        </w:tc>
        <w:tc>
          <w:tcPr>
            <w:tcW w:w="316" w:type="pct"/>
            <w:vAlign w:val="center"/>
          </w:tcPr>
          <w:p w14:paraId="1C58FFAD"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6</w:t>
            </w:r>
          </w:p>
        </w:tc>
        <w:tc>
          <w:tcPr>
            <w:tcW w:w="270" w:type="pct"/>
            <w:vAlign w:val="center"/>
          </w:tcPr>
          <w:p w14:paraId="1D555AC7"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8</w:t>
            </w:r>
          </w:p>
        </w:tc>
        <w:tc>
          <w:tcPr>
            <w:tcW w:w="496" w:type="pct"/>
            <w:vAlign w:val="center"/>
          </w:tcPr>
          <w:p w14:paraId="6E885058"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9</w:t>
            </w:r>
          </w:p>
        </w:tc>
        <w:tc>
          <w:tcPr>
            <w:tcW w:w="316" w:type="pct"/>
            <w:vAlign w:val="center"/>
          </w:tcPr>
          <w:p w14:paraId="7E7F27D1"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10</w:t>
            </w:r>
          </w:p>
        </w:tc>
        <w:tc>
          <w:tcPr>
            <w:tcW w:w="270" w:type="pct"/>
            <w:vAlign w:val="center"/>
          </w:tcPr>
          <w:p w14:paraId="6F2773D6"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11</w:t>
            </w:r>
          </w:p>
        </w:tc>
        <w:tc>
          <w:tcPr>
            <w:tcW w:w="315" w:type="pct"/>
            <w:vAlign w:val="center"/>
          </w:tcPr>
          <w:p w14:paraId="5793BCC5"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12</w:t>
            </w:r>
          </w:p>
        </w:tc>
        <w:tc>
          <w:tcPr>
            <w:tcW w:w="316" w:type="pct"/>
            <w:vAlign w:val="center"/>
          </w:tcPr>
          <w:p w14:paraId="59BDBE49"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13</w:t>
            </w:r>
          </w:p>
        </w:tc>
        <w:tc>
          <w:tcPr>
            <w:tcW w:w="898" w:type="pct"/>
            <w:vAlign w:val="center"/>
          </w:tcPr>
          <w:p w14:paraId="5F39E5DD"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14</w:t>
            </w:r>
          </w:p>
          <w:p w14:paraId="4B3425FA" w14:textId="77777777" w:rsidR="00FA341B" w:rsidRPr="00E65061" w:rsidRDefault="00FA341B" w:rsidP="00DD6971">
            <w:pPr>
              <w:ind w:hanging="84"/>
              <w:jc w:val="center"/>
              <w:rPr>
                <w:rFonts w:ascii="Times New Roman" w:hAnsi="Times New Roman"/>
                <w:color w:val="000000"/>
                <w:sz w:val="16"/>
                <w:szCs w:val="16"/>
                <w:highlight w:val="yellow"/>
              </w:rPr>
            </w:pPr>
          </w:p>
        </w:tc>
      </w:tr>
      <w:tr w:rsidR="00FA341B" w:rsidRPr="00E65061" w14:paraId="1F3E7B8C" w14:textId="77777777" w:rsidTr="007B0610">
        <w:trPr>
          <w:trHeight w:val="235"/>
        </w:trPr>
        <w:tc>
          <w:tcPr>
            <w:tcW w:w="180" w:type="pct"/>
            <w:vMerge w:val="restart"/>
          </w:tcPr>
          <w:p w14:paraId="1B781798"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1</w:t>
            </w:r>
          </w:p>
        </w:tc>
        <w:tc>
          <w:tcPr>
            <w:tcW w:w="991" w:type="pct"/>
            <w:vMerge w:val="restart"/>
            <w:vAlign w:val="center"/>
          </w:tcPr>
          <w:p w14:paraId="692DE0B5"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 xml:space="preserve">-Братская могила погибшим советским воинам №18 (55-4) Московская область, Рузский городской округ; с. </w:t>
            </w:r>
            <w:proofErr w:type="spellStart"/>
            <w:r w:rsidRPr="00E65061">
              <w:rPr>
                <w:rFonts w:ascii="Times New Roman" w:hAnsi="Times New Roman"/>
                <w:color w:val="000000"/>
                <w:sz w:val="16"/>
                <w:szCs w:val="16"/>
              </w:rPr>
              <w:t>Богородское</w:t>
            </w:r>
            <w:proofErr w:type="spellEnd"/>
            <w:r w:rsidRPr="00E65061">
              <w:rPr>
                <w:rFonts w:ascii="Times New Roman" w:hAnsi="Times New Roman"/>
                <w:color w:val="000000"/>
                <w:sz w:val="16"/>
                <w:szCs w:val="16"/>
              </w:rPr>
              <w:t>;</w:t>
            </w:r>
          </w:p>
          <w:p w14:paraId="20126C54" w14:textId="77777777" w:rsidR="00FA341B" w:rsidRPr="00E65061" w:rsidRDefault="00FA341B" w:rsidP="00DD6971">
            <w:pPr>
              <w:rPr>
                <w:rFonts w:ascii="Times New Roman" w:hAnsi="Times New Roman"/>
                <w:color w:val="000000"/>
                <w:sz w:val="16"/>
                <w:szCs w:val="16"/>
              </w:rPr>
            </w:pPr>
          </w:p>
          <w:p w14:paraId="7DD28D8E" w14:textId="77777777" w:rsidR="00FA341B" w:rsidRPr="00E65061" w:rsidRDefault="00FA341B" w:rsidP="00DD6971">
            <w:pPr>
              <w:rPr>
                <w:rFonts w:ascii="Times New Roman" w:hAnsi="Times New Roman"/>
                <w:color w:val="000000"/>
                <w:sz w:val="16"/>
                <w:szCs w:val="16"/>
              </w:rPr>
            </w:pPr>
          </w:p>
          <w:p w14:paraId="118D85E3"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 xml:space="preserve">- Мемориал погибшим советским воинам №3 (55-33) Московская область, Рузский городской округ, д. </w:t>
            </w:r>
            <w:proofErr w:type="spellStart"/>
            <w:r w:rsidRPr="00E65061">
              <w:rPr>
                <w:rFonts w:ascii="Times New Roman" w:hAnsi="Times New Roman"/>
                <w:color w:val="000000"/>
                <w:sz w:val="16"/>
                <w:szCs w:val="16"/>
              </w:rPr>
              <w:t>Нововолково</w:t>
            </w:r>
            <w:proofErr w:type="spellEnd"/>
            <w:r w:rsidRPr="00E65061">
              <w:rPr>
                <w:rFonts w:ascii="Times New Roman" w:hAnsi="Times New Roman"/>
                <w:color w:val="000000"/>
                <w:sz w:val="16"/>
                <w:szCs w:val="16"/>
              </w:rPr>
              <w:t>;</w:t>
            </w:r>
          </w:p>
          <w:p w14:paraId="7D560E55" w14:textId="77777777" w:rsidR="00FA341B" w:rsidRPr="00E65061" w:rsidRDefault="00FA341B" w:rsidP="00DD6971">
            <w:pPr>
              <w:rPr>
                <w:rFonts w:ascii="Times New Roman" w:hAnsi="Times New Roman"/>
                <w:color w:val="000000"/>
                <w:sz w:val="16"/>
                <w:szCs w:val="16"/>
              </w:rPr>
            </w:pPr>
          </w:p>
          <w:p w14:paraId="6970CDE9"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 xml:space="preserve">- Братская могила погибшим советским воинам №73 (55-12) Московская область, Рузский городской округ, д. </w:t>
            </w:r>
            <w:proofErr w:type="spellStart"/>
            <w:r w:rsidRPr="00E65061">
              <w:rPr>
                <w:rFonts w:ascii="Times New Roman" w:hAnsi="Times New Roman"/>
                <w:color w:val="000000"/>
                <w:sz w:val="16"/>
                <w:szCs w:val="16"/>
              </w:rPr>
              <w:t>Грибцово</w:t>
            </w:r>
            <w:proofErr w:type="spellEnd"/>
            <w:r w:rsidRPr="00E65061">
              <w:rPr>
                <w:rFonts w:ascii="Times New Roman" w:hAnsi="Times New Roman"/>
                <w:color w:val="000000"/>
                <w:sz w:val="16"/>
                <w:szCs w:val="16"/>
              </w:rPr>
              <w:t>;</w:t>
            </w:r>
          </w:p>
          <w:p w14:paraId="27984760" w14:textId="77777777" w:rsidR="00FA341B" w:rsidRPr="00E65061" w:rsidRDefault="00FA341B" w:rsidP="00DD6971">
            <w:pPr>
              <w:rPr>
                <w:rFonts w:ascii="Times New Roman" w:hAnsi="Times New Roman"/>
                <w:color w:val="000000"/>
                <w:sz w:val="16"/>
                <w:szCs w:val="16"/>
              </w:rPr>
            </w:pPr>
          </w:p>
          <w:p w14:paraId="17F6FEA7"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 xml:space="preserve">- Братская могила погибшим советским воинам №80 (55-40) Московская область, Рузский городской округ, </w:t>
            </w:r>
            <w:proofErr w:type="spellStart"/>
            <w:r w:rsidRPr="00E65061">
              <w:rPr>
                <w:rFonts w:ascii="Times New Roman" w:hAnsi="Times New Roman"/>
                <w:color w:val="000000"/>
                <w:sz w:val="16"/>
                <w:szCs w:val="16"/>
              </w:rPr>
              <w:t>г.Руза</w:t>
            </w:r>
            <w:proofErr w:type="spellEnd"/>
            <w:r w:rsidRPr="00E65061">
              <w:rPr>
                <w:rFonts w:ascii="Times New Roman" w:hAnsi="Times New Roman"/>
                <w:color w:val="000000"/>
                <w:sz w:val="16"/>
                <w:szCs w:val="16"/>
              </w:rPr>
              <w:t>, ул. Средне-Зарецкая (Сквер);</w:t>
            </w:r>
          </w:p>
          <w:p w14:paraId="7993F8CC" w14:textId="77777777" w:rsidR="00FA341B" w:rsidRPr="00E65061" w:rsidRDefault="00FA341B" w:rsidP="00DD6971">
            <w:pPr>
              <w:rPr>
                <w:rFonts w:ascii="Times New Roman" w:hAnsi="Times New Roman"/>
                <w:color w:val="000000"/>
                <w:sz w:val="16"/>
                <w:szCs w:val="16"/>
              </w:rPr>
            </w:pPr>
          </w:p>
          <w:p w14:paraId="3CBCA9CA"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 Братская могила погибшим советским воинам №20 (55-22), Московская область, Рузский городской округ, д. Колодкино;</w:t>
            </w:r>
          </w:p>
          <w:p w14:paraId="2CCA71A4" w14:textId="77777777" w:rsidR="00FA341B" w:rsidRPr="00E65061" w:rsidRDefault="00FA341B" w:rsidP="00DD6971">
            <w:pPr>
              <w:rPr>
                <w:rFonts w:ascii="Times New Roman" w:hAnsi="Times New Roman"/>
                <w:color w:val="000000"/>
                <w:sz w:val="16"/>
                <w:szCs w:val="16"/>
              </w:rPr>
            </w:pPr>
          </w:p>
          <w:p w14:paraId="6D767073"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 xml:space="preserve">- Братская могила погибшим советским воинам №15 (55-62), Московская область, Рузский городской округ, д. </w:t>
            </w:r>
            <w:proofErr w:type="spellStart"/>
            <w:r w:rsidRPr="00E65061">
              <w:rPr>
                <w:rFonts w:ascii="Times New Roman" w:hAnsi="Times New Roman"/>
                <w:color w:val="000000"/>
                <w:sz w:val="16"/>
                <w:szCs w:val="16"/>
              </w:rPr>
              <w:t>Филатово</w:t>
            </w:r>
            <w:proofErr w:type="spellEnd"/>
            <w:r w:rsidRPr="00E65061">
              <w:rPr>
                <w:rFonts w:ascii="Times New Roman" w:hAnsi="Times New Roman"/>
                <w:color w:val="000000"/>
                <w:sz w:val="16"/>
                <w:szCs w:val="16"/>
              </w:rPr>
              <w:t>;</w:t>
            </w:r>
          </w:p>
          <w:p w14:paraId="73C4DDBE" w14:textId="77777777" w:rsidR="00FA341B" w:rsidRPr="00E65061" w:rsidRDefault="00FA341B" w:rsidP="00DD6971">
            <w:pPr>
              <w:rPr>
                <w:rFonts w:ascii="Times New Roman" w:hAnsi="Times New Roman"/>
                <w:color w:val="000000"/>
                <w:sz w:val="16"/>
                <w:szCs w:val="16"/>
              </w:rPr>
            </w:pPr>
          </w:p>
          <w:p w14:paraId="627BA680"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 xml:space="preserve">- Братская могила погибшим советским воинам №58 (55-47), Московская область, Рузский городской округ, д. </w:t>
            </w:r>
            <w:proofErr w:type="spellStart"/>
            <w:r w:rsidRPr="00E65061">
              <w:rPr>
                <w:rFonts w:ascii="Times New Roman" w:hAnsi="Times New Roman"/>
                <w:color w:val="000000"/>
                <w:sz w:val="16"/>
                <w:szCs w:val="16"/>
              </w:rPr>
              <w:t>Румянцево</w:t>
            </w:r>
            <w:proofErr w:type="spellEnd"/>
            <w:r w:rsidRPr="00E65061">
              <w:rPr>
                <w:rFonts w:ascii="Times New Roman" w:hAnsi="Times New Roman"/>
                <w:color w:val="000000"/>
                <w:sz w:val="16"/>
                <w:szCs w:val="16"/>
              </w:rPr>
              <w:t>.</w:t>
            </w:r>
          </w:p>
          <w:p w14:paraId="3CAF6CAB" w14:textId="77777777" w:rsidR="00FA341B" w:rsidRPr="00E65061" w:rsidRDefault="00FA341B" w:rsidP="00DD6971">
            <w:pPr>
              <w:rPr>
                <w:rFonts w:ascii="Times New Roman" w:hAnsi="Times New Roman"/>
                <w:color w:val="000000"/>
                <w:sz w:val="16"/>
                <w:szCs w:val="16"/>
              </w:rPr>
            </w:pPr>
          </w:p>
        </w:tc>
        <w:tc>
          <w:tcPr>
            <w:tcW w:w="270" w:type="pct"/>
            <w:vMerge w:val="restart"/>
            <w:vAlign w:val="center"/>
          </w:tcPr>
          <w:p w14:paraId="30E8B2BD" w14:textId="77777777" w:rsidR="00FA341B" w:rsidRPr="00E65061" w:rsidRDefault="00FA341B" w:rsidP="00DD6971">
            <w:pPr>
              <w:jc w:val="center"/>
              <w:rPr>
                <w:rFonts w:ascii="Times New Roman" w:hAnsi="Times New Roman"/>
                <w:color w:val="000000"/>
                <w:sz w:val="16"/>
                <w:szCs w:val="16"/>
              </w:rPr>
            </w:pPr>
            <w:r w:rsidRPr="00E65061">
              <w:rPr>
                <w:rFonts w:ascii="Times New Roman" w:eastAsia="Times New Roman" w:hAnsi="Times New Roman"/>
                <w:sz w:val="16"/>
                <w:szCs w:val="16"/>
              </w:rPr>
              <w:t>Благоустройство воинских захоронений на территории Рузского городского округа</w:t>
            </w:r>
          </w:p>
        </w:tc>
        <w:tc>
          <w:tcPr>
            <w:tcW w:w="360" w:type="pct"/>
            <w:vMerge w:val="restart"/>
            <w:vAlign w:val="center"/>
          </w:tcPr>
          <w:p w14:paraId="6A1DD599" w14:textId="77777777" w:rsidR="00FA341B" w:rsidRPr="00E65061" w:rsidRDefault="00FA341B" w:rsidP="00DD6971">
            <w:pPr>
              <w:jc w:val="center"/>
              <w:rPr>
                <w:rFonts w:ascii="Times New Roman" w:hAnsi="Times New Roman"/>
                <w:color w:val="000000"/>
                <w:sz w:val="16"/>
                <w:szCs w:val="16"/>
              </w:rPr>
            </w:pPr>
            <w:r w:rsidRPr="00E65061">
              <w:rPr>
                <w:rFonts w:ascii="Times New Roman" w:hAnsi="Times New Roman"/>
                <w:color w:val="000000"/>
                <w:sz w:val="16"/>
                <w:szCs w:val="16"/>
              </w:rPr>
              <w:t>20 календарных дней</w:t>
            </w:r>
          </w:p>
        </w:tc>
        <w:tc>
          <w:tcPr>
            <w:tcW w:w="316" w:type="pct"/>
            <w:vMerge w:val="restart"/>
            <w:vAlign w:val="center"/>
          </w:tcPr>
          <w:p w14:paraId="15983FBA" w14:textId="77777777" w:rsidR="00FA341B" w:rsidRPr="00E65061" w:rsidRDefault="00FA341B" w:rsidP="00DD6971">
            <w:pPr>
              <w:rPr>
                <w:rFonts w:ascii="Times New Roman" w:hAnsi="Times New Roman"/>
                <w:color w:val="000000"/>
                <w:sz w:val="16"/>
                <w:szCs w:val="16"/>
              </w:rPr>
            </w:pPr>
            <w:r>
              <w:rPr>
                <w:rFonts w:ascii="Times New Roman" w:hAnsi="Times New Roman"/>
                <w:color w:val="000000"/>
                <w:sz w:val="16"/>
                <w:szCs w:val="16"/>
              </w:rPr>
              <w:t>07.05.2024</w:t>
            </w:r>
          </w:p>
        </w:tc>
        <w:tc>
          <w:tcPr>
            <w:tcW w:w="270" w:type="pct"/>
            <w:vAlign w:val="center"/>
          </w:tcPr>
          <w:p w14:paraId="0CD180B0" w14:textId="77777777" w:rsidR="00FA341B" w:rsidRPr="00E65061" w:rsidRDefault="00FA341B" w:rsidP="00DD6971">
            <w:pPr>
              <w:rPr>
                <w:rFonts w:ascii="Times New Roman" w:hAnsi="Times New Roman"/>
                <w:color w:val="000000"/>
                <w:sz w:val="16"/>
                <w:szCs w:val="16"/>
              </w:rPr>
            </w:pPr>
          </w:p>
        </w:tc>
        <w:tc>
          <w:tcPr>
            <w:tcW w:w="496" w:type="pct"/>
          </w:tcPr>
          <w:p w14:paraId="5C42A9AA" w14:textId="77777777" w:rsidR="00FA341B" w:rsidRPr="00E65061" w:rsidRDefault="00FA341B" w:rsidP="00DD6971">
            <w:pPr>
              <w:rPr>
                <w:rFonts w:ascii="Times New Roman" w:hAnsi="Times New Roman"/>
                <w:color w:val="000000"/>
                <w:sz w:val="16"/>
                <w:szCs w:val="16"/>
              </w:rPr>
            </w:pPr>
            <w:r w:rsidRPr="00E65061">
              <w:rPr>
                <w:rFonts w:ascii="Times New Roman" w:eastAsia="Times New Roman" w:hAnsi="Times New Roman"/>
                <w:color w:val="000000"/>
                <w:sz w:val="16"/>
                <w:szCs w:val="16"/>
              </w:rPr>
              <w:t>Итого</w:t>
            </w:r>
          </w:p>
        </w:tc>
        <w:tc>
          <w:tcPr>
            <w:tcW w:w="316" w:type="pct"/>
            <w:vAlign w:val="center"/>
          </w:tcPr>
          <w:p w14:paraId="0473D4C6"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1 028,44</w:t>
            </w:r>
          </w:p>
        </w:tc>
        <w:tc>
          <w:tcPr>
            <w:tcW w:w="270" w:type="pct"/>
            <w:vAlign w:val="center"/>
          </w:tcPr>
          <w:p w14:paraId="6AB666A0"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1 028,44</w:t>
            </w:r>
          </w:p>
        </w:tc>
        <w:tc>
          <w:tcPr>
            <w:tcW w:w="315" w:type="pct"/>
            <w:vAlign w:val="center"/>
          </w:tcPr>
          <w:p w14:paraId="728BF8E4" w14:textId="77777777" w:rsidR="00FA341B" w:rsidRPr="00E65061" w:rsidRDefault="00FA341B" w:rsidP="00DD6971">
            <w:pPr>
              <w:rPr>
                <w:rFonts w:ascii="Times New Roman" w:hAnsi="Times New Roman"/>
                <w:color w:val="000000"/>
                <w:sz w:val="16"/>
                <w:szCs w:val="16"/>
              </w:rPr>
            </w:pPr>
          </w:p>
        </w:tc>
        <w:tc>
          <w:tcPr>
            <w:tcW w:w="316" w:type="pct"/>
            <w:vAlign w:val="center"/>
          </w:tcPr>
          <w:p w14:paraId="7ED82AD3" w14:textId="77777777" w:rsidR="00FA341B" w:rsidRPr="00E65061" w:rsidRDefault="00FA341B" w:rsidP="00DD6971">
            <w:pPr>
              <w:rPr>
                <w:rFonts w:ascii="Times New Roman" w:hAnsi="Times New Roman"/>
                <w:color w:val="000000"/>
                <w:sz w:val="16"/>
                <w:szCs w:val="16"/>
              </w:rPr>
            </w:pPr>
          </w:p>
        </w:tc>
        <w:tc>
          <w:tcPr>
            <w:tcW w:w="898" w:type="pct"/>
            <w:vAlign w:val="center"/>
          </w:tcPr>
          <w:p w14:paraId="45EFE55A" w14:textId="77777777" w:rsidR="00FA341B" w:rsidRPr="00E65061" w:rsidRDefault="00FA341B" w:rsidP="00DD6971">
            <w:pPr>
              <w:rPr>
                <w:rFonts w:ascii="Times New Roman" w:hAnsi="Times New Roman"/>
                <w:color w:val="000000"/>
                <w:sz w:val="16"/>
                <w:szCs w:val="16"/>
                <w:highlight w:val="yellow"/>
              </w:rPr>
            </w:pPr>
          </w:p>
        </w:tc>
      </w:tr>
      <w:tr w:rsidR="00FA341B" w:rsidRPr="00E65061" w14:paraId="08FCB5E2" w14:textId="77777777" w:rsidTr="007B0610">
        <w:trPr>
          <w:trHeight w:val="701"/>
        </w:trPr>
        <w:tc>
          <w:tcPr>
            <w:tcW w:w="180" w:type="pct"/>
            <w:vMerge/>
          </w:tcPr>
          <w:p w14:paraId="3B167922" w14:textId="77777777" w:rsidR="00FA341B" w:rsidRPr="00E65061" w:rsidRDefault="00FA341B" w:rsidP="00DD6971">
            <w:pPr>
              <w:rPr>
                <w:rFonts w:ascii="Times New Roman" w:hAnsi="Times New Roman"/>
                <w:color w:val="000000"/>
                <w:sz w:val="16"/>
                <w:szCs w:val="16"/>
              </w:rPr>
            </w:pPr>
          </w:p>
        </w:tc>
        <w:tc>
          <w:tcPr>
            <w:tcW w:w="991" w:type="pct"/>
            <w:vMerge/>
            <w:vAlign w:val="center"/>
          </w:tcPr>
          <w:p w14:paraId="6831EDEF" w14:textId="77777777" w:rsidR="00FA341B" w:rsidRPr="00E65061" w:rsidRDefault="00FA341B" w:rsidP="00DD6971">
            <w:pPr>
              <w:rPr>
                <w:rFonts w:ascii="Times New Roman" w:hAnsi="Times New Roman"/>
                <w:color w:val="000000"/>
                <w:sz w:val="16"/>
                <w:szCs w:val="16"/>
              </w:rPr>
            </w:pPr>
          </w:p>
        </w:tc>
        <w:tc>
          <w:tcPr>
            <w:tcW w:w="270" w:type="pct"/>
            <w:vMerge/>
            <w:vAlign w:val="center"/>
          </w:tcPr>
          <w:p w14:paraId="5E81C8D5" w14:textId="77777777" w:rsidR="00FA341B" w:rsidRPr="00E65061" w:rsidRDefault="00FA341B" w:rsidP="00DD6971">
            <w:pPr>
              <w:rPr>
                <w:rFonts w:ascii="Times New Roman" w:hAnsi="Times New Roman"/>
                <w:color w:val="000000"/>
                <w:sz w:val="16"/>
                <w:szCs w:val="16"/>
              </w:rPr>
            </w:pPr>
          </w:p>
        </w:tc>
        <w:tc>
          <w:tcPr>
            <w:tcW w:w="360" w:type="pct"/>
            <w:vMerge/>
            <w:vAlign w:val="center"/>
          </w:tcPr>
          <w:p w14:paraId="34027982" w14:textId="77777777" w:rsidR="00FA341B" w:rsidRPr="00E65061" w:rsidRDefault="00FA341B" w:rsidP="00DD6971">
            <w:pPr>
              <w:rPr>
                <w:rFonts w:ascii="Times New Roman" w:hAnsi="Times New Roman"/>
                <w:color w:val="000000"/>
                <w:sz w:val="16"/>
                <w:szCs w:val="16"/>
              </w:rPr>
            </w:pPr>
          </w:p>
        </w:tc>
        <w:tc>
          <w:tcPr>
            <w:tcW w:w="316" w:type="pct"/>
            <w:vMerge/>
            <w:vAlign w:val="center"/>
          </w:tcPr>
          <w:p w14:paraId="5DFC39CE" w14:textId="77777777" w:rsidR="00FA341B" w:rsidRPr="00E65061" w:rsidRDefault="00FA341B" w:rsidP="00DD6971">
            <w:pPr>
              <w:rPr>
                <w:rFonts w:ascii="Times New Roman" w:hAnsi="Times New Roman"/>
                <w:color w:val="000000"/>
                <w:sz w:val="16"/>
                <w:szCs w:val="16"/>
              </w:rPr>
            </w:pPr>
          </w:p>
        </w:tc>
        <w:tc>
          <w:tcPr>
            <w:tcW w:w="270" w:type="pct"/>
            <w:vAlign w:val="center"/>
          </w:tcPr>
          <w:p w14:paraId="30427BEA" w14:textId="77777777" w:rsidR="00FA341B" w:rsidRPr="00E65061" w:rsidRDefault="00FA341B" w:rsidP="00DD6971">
            <w:pPr>
              <w:rPr>
                <w:rFonts w:ascii="Times New Roman" w:hAnsi="Times New Roman"/>
                <w:color w:val="000000"/>
                <w:sz w:val="16"/>
                <w:szCs w:val="16"/>
              </w:rPr>
            </w:pPr>
          </w:p>
        </w:tc>
        <w:tc>
          <w:tcPr>
            <w:tcW w:w="496" w:type="pct"/>
          </w:tcPr>
          <w:p w14:paraId="01987EF4" w14:textId="77777777" w:rsidR="00FA341B" w:rsidRPr="00E65061" w:rsidRDefault="00FA341B" w:rsidP="00DD6971">
            <w:pPr>
              <w:rPr>
                <w:rFonts w:ascii="Times New Roman" w:hAnsi="Times New Roman"/>
                <w:color w:val="000000"/>
                <w:sz w:val="16"/>
                <w:szCs w:val="16"/>
              </w:rPr>
            </w:pPr>
            <w:r w:rsidRPr="00E65061">
              <w:rPr>
                <w:rFonts w:ascii="Times New Roman" w:eastAsia="Times New Roman" w:hAnsi="Times New Roman"/>
                <w:color w:val="000000"/>
                <w:sz w:val="16"/>
                <w:szCs w:val="16"/>
              </w:rPr>
              <w:t>Средства бюджета Московской области</w:t>
            </w:r>
          </w:p>
        </w:tc>
        <w:tc>
          <w:tcPr>
            <w:tcW w:w="316" w:type="pct"/>
            <w:vAlign w:val="center"/>
          </w:tcPr>
          <w:p w14:paraId="524AF9EE" w14:textId="77777777" w:rsidR="00FA341B" w:rsidRPr="00E65061" w:rsidRDefault="00FA341B" w:rsidP="00DD6971">
            <w:pPr>
              <w:rPr>
                <w:rFonts w:ascii="Times New Roman" w:hAnsi="Times New Roman"/>
                <w:color w:val="000000"/>
                <w:sz w:val="16"/>
                <w:szCs w:val="16"/>
              </w:rPr>
            </w:pPr>
          </w:p>
        </w:tc>
        <w:tc>
          <w:tcPr>
            <w:tcW w:w="270" w:type="pct"/>
            <w:vAlign w:val="center"/>
          </w:tcPr>
          <w:p w14:paraId="21630E82" w14:textId="77777777" w:rsidR="00FA341B" w:rsidRPr="00E65061" w:rsidRDefault="00FA341B" w:rsidP="00DD6971">
            <w:pPr>
              <w:rPr>
                <w:rFonts w:ascii="Times New Roman" w:hAnsi="Times New Roman"/>
                <w:color w:val="000000"/>
                <w:sz w:val="16"/>
                <w:szCs w:val="16"/>
              </w:rPr>
            </w:pPr>
          </w:p>
        </w:tc>
        <w:tc>
          <w:tcPr>
            <w:tcW w:w="315" w:type="pct"/>
            <w:vAlign w:val="center"/>
          </w:tcPr>
          <w:p w14:paraId="70305782" w14:textId="77777777" w:rsidR="00FA341B" w:rsidRPr="00E65061" w:rsidRDefault="00FA341B" w:rsidP="00DD6971">
            <w:pPr>
              <w:rPr>
                <w:rFonts w:ascii="Times New Roman" w:hAnsi="Times New Roman"/>
                <w:color w:val="000000"/>
                <w:sz w:val="16"/>
                <w:szCs w:val="16"/>
              </w:rPr>
            </w:pPr>
          </w:p>
        </w:tc>
        <w:tc>
          <w:tcPr>
            <w:tcW w:w="316" w:type="pct"/>
            <w:vAlign w:val="center"/>
          </w:tcPr>
          <w:p w14:paraId="0999FE9B" w14:textId="77777777" w:rsidR="00FA341B" w:rsidRPr="00E65061" w:rsidRDefault="00FA341B" w:rsidP="00DD6971">
            <w:pPr>
              <w:rPr>
                <w:rFonts w:ascii="Times New Roman" w:hAnsi="Times New Roman"/>
                <w:color w:val="000000"/>
                <w:sz w:val="16"/>
                <w:szCs w:val="16"/>
              </w:rPr>
            </w:pPr>
          </w:p>
        </w:tc>
        <w:tc>
          <w:tcPr>
            <w:tcW w:w="898" w:type="pct"/>
            <w:vAlign w:val="center"/>
          </w:tcPr>
          <w:p w14:paraId="73C934D5" w14:textId="77777777" w:rsidR="00FA341B" w:rsidRPr="00E65061" w:rsidRDefault="00FA341B" w:rsidP="00DD6971">
            <w:pPr>
              <w:rPr>
                <w:rFonts w:ascii="Times New Roman" w:hAnsi="Times New Roman"/>
                <w:color w:val="000000"/>
                <w:sz w:val="16"/>
                <w:szCs w:val="16"/>
                <w:highlight w:val="yellow"/>
              </w:rPr>
            </w:pPr>
          </w:p>
        </w:tc>
      </w:tr>
      <w:tr w:rsidR="00FA341B" w:rsidRPr="00E65061" w14:paraId="43283D74" w14:textId="77777777" w:rsidTr="007B0610">
        <w:trPr>
          <w:trHeight w:val="676"/>
        </w:trPr>
        <w:tc>
          <w:tcPr>
            <w:tcW w:w="180" w:type="pct"/>
            <w:vMerge/>
          </w:tcPr>
          <w:p w14:paraId="61DA6528" w14:textId="77777777" w:rsidR="00FA341B" w:rsidRPr="00E65061" w:rsidRDefault="00FA341B" w:rsidP="00DD6971">
            <w:pPr>
              <w:rPr>
                <w:rFonts w:ascii="Times New Roman" w:hAnsi="Times New Roman"/>
                <w:color w:val="000000"/>
                <w:sz w:val="16"/>
                <w:szCs w:val="16"/>
              </w:rPr>
            </w:pPr>
          </w:p>
        </w:tc>
        <w:tc>
          <w:tcPr>
            <w:tcW w:w="991" w:type="pct"/>
            <w:vMerge/>
            <w:vAlign w:val="center"/>
          </w:tcPr>
          <w:p w14:paraId="1267A95E" w14:textId="77777777" w:rsidR="00FA341B" w:rsidRPr="00E65061" w:rsidRDefault="00FA341B" w:rsidP="00DD6971">
            <w:pPr>
              <w:rPr>
                <w:rFonts w:ascii="Times New Roman" w:hAnsi="Times New Roman"/>
                <w:color w:val="000000"/>
                <w:sz w:val="16"/>
                <w:szCs w:val="16"/>
              </w:rPr>
            </w:pPr>
          </w:p>
        </w:tc>
        <w:tc>
          <w:tcPr>
            <w:tcW w:w="270" w:type="pct"/>
            <w:vMerge/>
            <w:vAlign w:val="center"/>
          </w:tcPr>
          <w:p w14:paraId="2DD93BF6" w14:textId="77777777" w:rsidR="00FA341B" w:rsidRPr="00E65061" w:rsidRDefault="00FA341B" w:rsidP="00DD6971">
            <w:pPr>
              <w:rPr>
                <w:rFonts w:ascii="Times New Roman" w:hAnsi="Times New Roman"/>
                <w:color w:val="000000"/>
                <w:sz w:val="16"/>
                <w:szCs w:val="16"/>
              </w:rPr>
            </w:pPr>
          </w:p>
        </w:tc>
        <w:tc>
          <w:tcPr>
            <w:tcW w:w="360" w:type="pct"/>
            <w:vMerge/>
            <w:vAlign w:val="center"/>
          </w:tcPr>
          <w:p w14:paraId="01DE2AC8" w14:textId="77777777" w:rsidR="00FA341B" w:rsidRPr="00E65061" w:rsidRDefault="00FA341B" w:rsidP="00DD6971">
            <w:pPr>
              <w:rPr>
                <w:rFonts w:ascii="Times New Roman" w:hAnsi="Times New Roman"/>
                <w:color w:val="000000"/>
                <w:sz w:val="16"/>
                <w:szCs w:val="16"/>
              </w:rPr>
            </w:pPr>
          </w:p>
        </w:tc>
        <w:tc>
          <w:tcPr>
            <w:tcW w:w="316" w:type="pct"/>
            <w:vMerge/>
            <w:vAlign w:val="center"/>
          </w:tcPr>
          <w:p w14:paraId="431BE909" w14:textId="77777777" w:rsidR="00FA341B" w:rsidRPr="00E65061" w:rsidRDefault="00FA341B" w:rsidP="00DD6971">
            <w:pPr>
              <w:rPr>
                <w:rFonts w:ascii="Times New Roman" w:hAnsi="Times New Roman"/>
                <w:color w:val="000000"/>
                <w:sz w:val="16"/>
                <w:szCs w:val="16"/>
              </w:rPr>
            </w:pPr>
          </w:p>
        </w:tc>
        <w:tc>
          <w:tcPr>
            <w:tcW w:w="270" w:type="pct"/>
            <w:vAlign w:val="center"/>
          </w:tcPr>
          <w:p w14:paraId="20C7E8D2" w14:textId="77777777" w:rsidR="00FA341B" w:rsidRPr="00E65061" w:rsidRDefault="00FA341B" w:rsidP="00DD6971">
            <w:pPr>
              <w:rPr>
                <w:rFonts w:ascii="Times New Roman" w:hAnsi="Times New Roman"/>
                <w:color w:val="000000"/>
                <w:sz w:val="16"/>
                <w:szCs w:val="16"/>
              </w:rPr>
            </w:pPr>
          </w:p>
        </w:tc>
        <w:tc>
          <w:tcPr>
            <w:tcW w:w="496" w:type="pct"/>
          </w:tcPr>
          <w:p w14:paraId="303B9602" w14:textId="77777777" w:rsidR="00FA341B" w:rsidRPr="00E65061" w:rsidRDefault="00FA341B" w:rsidP="00DD6971">
            <w:pPr>
              <w:rPr>
                <w:rFonts w:ascii="Times New Roman" w:hAnsi="Times New Roman"/>
                <w:color w:val="000000"/>
                <w:sz w:val="16"/>
                <w:szCs w:val="16"/>
              </w:rPr>
            </w:pPr>
            <w:r w:rsidRPr="00E65061">
              <w:rPr>
                <w:rFonts w:ascii="Times New Roman" w:eastAsia="Times New Roman" w:hAnsi="Times New Roman"/>
                <w:color w:val="000000"/>
                <w:sz w:val="16"/>
                <w:szCs w:val="16"/>
              </w:rPr>
              <w:t xml:space="preserve">Средства федерального бюджета </w:t>
            </w:r>
          </w:p>
        </w:tc>
        <w:tc>
          <w:tcPr>
            <w:tcW w:w="316" w:type="pct"/>
            <w:vAlign w:val="center"/>
          </w:tcPr>
          <w:p w14:paraId="78F69CC5" w14:textId="77777777" w:rsidR="00FA341B" w:rsidRPr="00E65061" w:rsidRDefault="00FA341B" w:rsidP="00DD6971">
            <w:pPr>
              <w:rPr>
                <w:rFonts w:ascii="Times New Roman" w:hAnsi="Times New Roman"/>
                <w:color w:val="000000"/>
                <w:sz w:val="16"/>
                <w:szCs w:val="16"/>
              </w:rPr>
            </w:pPr>
          </w:p>
        </w:tc>
        <w:tc>
          <w:tcPr>
            <w:tcW w:w="270" w:type="pct"/>
            <w:vAlign w:val="center"/>
          </w:tcPr>
          <w:p w14:paraId="27E92DCD" w14:textId="77777777" w:rsidR="00FA341B" w:rsidRPr="00E65061" w:rsidRDefault="00FA341B" w:rsidP="00DD6971">
            <w:pPr>
              <w:rPr>
                <w:rFonts w:ascii="Times New Roman" w:hAnsi="Times New Roman"/>
                <w:color w:val="000000"/>
                <w:sz w:val="16"/>
                <w:szCs w:val="16"/>
              </w:rPr>
            </w:pPr>
          </w:p>
        </w:tc>
        <w:tc>
          <w:tcPr>
            <w:tcW w:w="315" w:type="pct"/>
            <w:vAlign w:val="center"/>
          </w:tcPr>
          <w:p w14:paraId="378ECB3E" w14:textId="77777777" w:rsidR="00FA341B" w:rsidRPr="00E65061" w:rsidRDefault="00FA341B" w:rsidP="00DD6971">
            <w:pPr>
              <w:rPr>
                <w:rFonts w:ascii="Times New Roman" w:hAnsi="Times New Roman"/>
                <w:color w:val="000000"/>
                <w:sz w:val="16"/>
                <w:szCs w:val="16"/>
              </w:rPr>
            </w:pPr>
          </w:p>
        </w:tc>
        <w:tc>
          <w:tcPr>
            <w:tcW w:w="316" w:type="pct"/>
            <w:vAlign w:val="center"/>
          </w:tcPr>
          <w:p w14:paraId="7C17E515" w14:textId="77777777" w:rsidR="00FA341B" w:rsidRPr="00E65061" w:rsidRDefault="00FA341B" w:rsidP="00DD6971">
            <w:pPr>
              <w:rPr>
                <w:rFonts w:ascii="Times New Roman" w:hAnsi="Times New Roman"/>
                <w:color w:val="000000"/>
                <w:sz w:val="16"/>
                <w:szCs w:val="16"/>
              </w:rPr>
            </w:pPr>
          </w:p>
        </w:tc>
        <w:tc>
          <w:tcPr>
            <w:tcW w:w="898" w:type="pct"/>
            <w:vAlign w:val="center"/>
          </w:tcPr>
          <w:p w14:paraId="3BBC557C" w14:textId="77777777" w:rsidR="00FA341B" w:rsidRPr="00E65061" w:rsidRDefault="00FA341B" w:rsidP="00DD6971">
            <w:pPr>
              <w:rPr>
                <w:rFonts w:ascii="Times New Roman" w:hAnsi="Times New Roman"/>
                <w:color w:val="000000"/>
                <w:sz w:val="16"/>
                <w:szCs w:val="16"/>
                <w:highlight w:val="yellow"/>
              </w:rPr>
            </w:pPr>
          </w:p>
        </w:tc>
      </w:tr>
      <w:tr w:rsidR="00FA341B" w:rsidRPr="00E65061" w14:paraId="2FFCE9DC" w14:textId="77777777" w:rsidTr="007B0610">
        <w:trPr>
          <w:trHeight w:val="343"/>
        </w:trPr>
        <w:tc>
          <w:tcPr>
            <w:tcW w:w="180" w:type="pct"/>
            <w:vMerge/>
          </w:tcPr>
          <w:p w14:paraId="79CA68F3" w14:textId="77777777" w:rsidR="00FA341B" w:rsidRPr="00E65061" w:rsidRDefault="00FA341B" w:rsidP="00DD6971">
            <w:pPr>
              <w:rPr>
                <w:rFonts w:ascii="Times New Roman" w:hAnsi="Times New Roman"/>
                <w:color w:val="000000"/>
                <w:sz w:val="16"/>
                <w:szCs w:val="16"/>
              </w:rPr>
            </w:pPr>
          </w:p>
        </w:tc>
        <w:tc>
          <w:tcPr>
            <w:tcW w:w="991" w:type="pct"/>
            <w:vMerge/>
            <w:vAlign w:val="center"/>
          </w:tcPr>
          <w:p w14:paraId="65291C00" w14:textId="77777777" w:rsidR="00FA341B" w:rsidRPr="00E65061" w:rsidRDefault="00FA341B" w:rsidP="00DD6971">
            <w:pPr>
              <w:rPr>
                <w:rFonts w:ascii="Times New Roman" w:hAnsi="Times New Roman"/>
                <w:color w:val="000000"/>
                <w:sz w:val="16"/>
                <w:szCs w:val="16"/>
              </w:rPr>
            </w:pPr>
          </w:p>
        </w:tc>
        <w:tc>
          <w:tcPr>
            <w:tcW w:w="270" w:type="pct"/>
            <w:vMerge/>
            <w:vAlign w:val="center"/>
          </w:tcPr>
          <w:p w14:paraId="7524113A" w14:textId="77777777" w:rsidR="00FA341B" w:rsidRPr="00E65061" w:rsidRDefault="00FA341B" w:rsidP="00DD6971">
            <w:pPr>
              <w:rPr>
                <w:rFonts w:ascii="Times New Roman" w:hAnsi="Times New Roman"/>
                <w:color w:val="000000"/>
                <w:sz w:val="16"/>
                <w:szCs w:val="16"/>
              </w:rPr>
            </w:pPr>
          </w:p>
        </w:tc>
        <w:tc>
          <w:tcPr>
            <w:tcW w:w="360" w:type="pct"/>
            <w:vMerge/>
            <w:vAlign w:val="center"/>
          </w:tcPr>
          <w:p w14:paraId="03B5C720" w14:textId="77777777" w:rsidR="00FA341B" w:rsidRPr="00E65061" w:rsidRDefault="00FA341B" w:rsidP="00DD6971">
            <w:pPr>
              <w:rPr>
                <w:rFonts w:ascii="Times New Roman" w:hAnsi="Times New Roman"/>
                <w:color w:val="000000"/>
                <w:sz w:val="16"/>
                <w:szCs w:val="16"/>
              </w:rPr>
            </w:pPr>
          </w:p>
        </w:tc>
        <w:tc>
          <w:tcPr>
            <w:tcW w:w="316" w:type="pct"/>
            <w:vMerge/>
            <w:vAlign w:val="center"/>
          </w:tcPr>
          <w:p w14:paraId="6FA4BD36" w14:textId="77777777" w:rsidR="00FA341B" w:rsidRPr="00E65061" w:rsidRDefault="00FA341B" w:rsidP="00DD6971">
            <w:pPr>
              <w:rPr>
                <w:rFonts w:ascii="Times New Roman" w:hAnsi="Times New Roman"/>
                <w:color w:val="000000"/>
                <w:sz w:val="16"/>
                <w:szCs w:val="16"/>
              </w:rPr>
            </w:pPr>
          </w:p>
        </w:tc>
        <w:tc>
          <w:tcPr>
            <w:tcW w:w="270" w:type="pct"/>
            <w:vAlign w:val="center"/>
          </w:tcPr>
          <w:p w14:paraId="1DFBAF5D" w14:textId="77777777" w:rsidR="00FA341B" w:rsidRPr="00E65061" w:rsidRDefault="00FA341B" w:rsidP="00DD6971">
            <w:pPr>
              <w:rPr>
                <w:rFonts w:ascii="Times New Roman" w:hAnsi="Times New Roman"/>
                <w:color w:val="000000"/>
                <w:sz w:val="16"/>
                <w:szCs w:val="16"/>
              </w:rPr>
            </w:pPr>
          </w:p>
        </w:tc>
        <w:tc>
          <w:tcPr>
            <w:tcW w:w="496" w:type="pct"/>
          </w:tcPr>
          <w:p w14:paraId="5B83483E" w14:textId="77777777" w:rsidR="00FA341B" w:rsidRPr="00E65061" w:rsidRDefault="00FA341B" w:rsidP="00DD6971">
            <w:pPr>
              <w:rPr>
                <w:rFonts w:ascii="Times New Roman" w:hAnsi="Times New Roman"/>
                <w:color w:val="000000"/>
                <w:sz w:val="16"/>
                <w:szCs w:val="16"/>
              </w:rPr>
            </w:pPr>
            <w:r w:rsidRPr="00E65061">
              <w:rPr>
                <w:rFonts w:ascii="Times New Roman" w:eastAsia="Times New Roman" w:hAnsi="Times New Roman"/>
                <w:color w:val="000000"/>
                <w:sz w:val="16"/>
                <w:szCs w:val="16"/>
              </w:rPr>
              <w:t>Средства бюджета муниципального образования Московской области</w:t>
            </w:r>
          </w:p>
        </w:tc>
        <w:tc>
          <w:tcPr>
            <w:tcW w:w="316" w:type="pct"/>
            <w:vAlign w:val="center"/>
          </w:tcPr>
          <w:p w14:paraId="56775AF9"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1 028,44</w:t>
            </w:r>
          </w:p>
        </w:tc>
        <w:tc>
          <w:tcPr>
            <w:tcW w:w="270" w:type="pct"/>
            <w:vAlign w:val="center"/>
          </w:tcPr>
          <w:p w14:paraId="3BE9E43D" w14:textId="77777777" w:rsidR="00FA341B" w:rsidRPr="00E65061" w:rsidRDefault="00FA341B" w:rsidP="00DD6971">
            <w:pPr>
              <w:rPr>
                <w:rFonts w:ascii="Times New Roman" w:hAnsi="Times New Roman"/>
                <w:color w:val="000000"/>
                <w:sz w:val="16"/>
                <w:szCs w:val="16"/>
              </w:rPr>
            </w:pPr>
            <w:r w:rsidRPr="00E65061">
              <w:rPr>
                <w:rFonts w:ascii="Times New Roman" w:hAnsi="Times New Roman"/>
                <w:color w:val="000000"/>
                <w:sz w:val="16"/>
                <w:szCs w:val="16"/>
              </w:rPr>
              <w:t>1 028,44</w:t>
            </w:r>
          </w:p>
        </w:tc>
        <w:tc>
          <w:tcPr>
            <w:tcW w:w="315" w:type="pct"/>
            <w:vAlign w:val="center"/>
          </w:tcPr>
          <w:p w14:paraId="16E5D393" w14:textId="77777777" w:rsidR="00FA341B" w:rsidRPr="00E65061" w:rsidRDefault="00FA341B" w:rsidP="00DD6971">
            <w:pPr>
              <w:rPr>
                <w:rFonts w:ascii="Times New Roman" w:hAnsi="Times New Roman"/>
                <w:color w:val="000000"/>
                <w:sz w:val="16"/>
                <w:szCs w:val="16"/>
              </w:rPr>
            </w:pPr>
          </w:p>
        </w:tc>
        <w:tc>
          <w:tcPr>
            <w:tcW w:w="316" w:type="pct"/>
            <w:vAlign w:val="center"/>
          </w:tcPr>
          <w:p w14:paraId="09F278F6" w14:textId="77777777" w:rsidR="00FA341B" w:rsidRPr="00E65061" w:rsidRDefault="00FA341B" w:rsidP="00DD6971">
            <w:pPr>
              <w:rPr>
                <w:rFonts w:ascii="Times New Roman" w:hAnsi="Times New Roman"/>
                <w:color w:val="000000"/>
                <w:sz w:val="16"/>
                <w:szCs w:val="16"/>
              </w:rPr>
            </w:pPr>
          </w:p>
        </w:tc>
        <w:tc>
          <w:tcPr>
            <w:tcW w:w="898" w:type="pct"/>
            <w:vAlign w:val="center"/>
          </w:tcPr>
          <w:p w14:paraId="36171E94" w14:textId="77777777" w:rsidR="00FA341B" w:rsidRPr="00E65061" w:rsidRDefault="00FA341B" w:rsidP="00DD6971">
            <w:pPr>
              <w:rPr>
                <w:rFonts w:ascii="Times New Roman" w:hAnsi="Times New Roman"/>
                <w:color w:val="000000"/>
                <w:sz w:val="16"/>
                <w:szCs w:val="16"/>
                <w:highlight w:val="yellow"/>
              </w:rPr>
            </w:pPr>
          </w:p>
        </w:tc>
      </w:tr>
      <w:tr w:rsidR="00FA341B" w:rsidRPr="00E65061" w14:paraId="5ABF6C0E" w14:textId="77777777" w:rsidTr="007B0610">
        <w:trPr>
          <w:trHeight w:val="585"/>
        </w:trPr>
        <w:tc>
          <w:tcPr>
            <w:tcW w:w="180" w:type="pct"/>
            <w:vMerge/>
          </w:tcPr>
          <w:p w14:paraId="14A46B73" w14:textId="77777777" w:rsidR="00FA341B" w:rsidRPr="00E65061" w:rsidRDefault="00FA341B" w:rsidP="00DD6971">
            <w:pPr>
              <w:rPr>
                <w:rFonts w:ascii="Times New Roman" w:hAnsi="Times New Roman"/>
                <w:color w:val="000000"/>
                <w:sz w:val="16"/>
                <w:szCs w:val="16"/>
              </w:rPr>
            </w:pPr>
          </w:p>
        </w:tc>
        <w:tc>
          <w:tcPr>
            <w:tcW w:w="991" w:type="pct"/>
            <w:vMerge/>
            <w:vAlign w:val="center"/>
          </w:tcPr>
          <w:p w14:paraId="02BADC0B" w14:textId="77777777" w:rsidR="00FA341B" w:rsidRPr="00E65061" w:rsidRDefault="00FA341B" w:rsidP="00DD6971">
            <w:pPr>
              <w:rPr>
                <w:rFonts w:ascii="Times New Roman" w:hAnsi="Times New Roman"/>
                <w:color w:val="000000"/>
                <w:sz w:val="16"/>
                <w:szCs w:val="16"/>
              </w:rPr>
            </w:pPr>
          </w:p>
        </w:tc>
        <w:tc>
          <w:tcPr>
            <w:tcW w:w="270" w:type="pct"/>
            <w:vMerge/>
            <w:vAlign w:val="center"/>
          </w:tcPr>
          <w:p w14:paraId="55984D7D" w14:textId="77777777" w:rsidR="00FA341B" w:rsidRPr="00E65061" w:rsidRDefault="00FA341B" w:rsidP="00DD6971">
            <w:pPr>
              <w:rPr>
                <w:rFonts w:ascii="Times New Roman" w:hAnsi="Times New Roman"/>
                <w:color w:val="000000"/>
                <w:sz w:val="16"/>
                <w:szCs w:val="16"/>
              </w:rPr>
            </w:pPr>
          </w:p>
        </w:tc>
        <w:tc>
          <w:tcPr>
            <w:tcW w:w="360" w:type="pct"/>
            <w:vMerge/>
            <w:vAlign w:val="center"/>
          </w:tcPr>
          <w:p w14:paraId="4EE196CB" w14:textId="77777777" w:rsidR="00FA341B" w:rsidRPr="00E65061" w:rsidRDefault="00FA341B" w:rsidP="00DD6971">
            <w:pPr>
              <w:rPr>
                <w:rFonts w:ascii="Times New Roman" w:hAnsi="Times New Roman"/>
                <w:color w:val="000000"/>
                <w:sz w:val="16"/>
                <w:szCs w:val="16"/>
              </w:rPr>
            </w:pPr>
          </w:p>
        </w:tc>
        <w:tc>
          <w:tcPr>
            <w:tcW w:w="316" w:type="pct"/>
            <w:vMerge/>
            <w:vAlign w:val="center"/>
          </w:tcPr>
          <w:p w14:paraId="3F62C72F" w14:textId="77777777" w:rsidR="00FA341B" w:rsidRPr="00E65061" w:rsidRDefault="00FA341B" w:rsidP="00DD6971">
            <w:pPr>
              <w:rPr>
                <w:rFonts w:ascii="Times New Roman" w:hAnsi="Times New Roman"/>
                <w:color w:val="000000"/>
                <w:sz w:val="16"/>
                <w:szCs w:val="16"/>
              </w:rPr>
            </w:pPr>
          </w:p>
        </w:tc>
        <w:tc>
          <w:tcPr>
            <w:tcW w:w="270" w:type="pct"/>
            <w:vAlign w:val="center"/>
          </w:tcPr>
          <w:p w14:paraId="4B801CF5" w14:textId="77777777" w:rsidR="00FA341B" w:rsidRPr="00E65061" w:rsidRDefault="00FA341B" w:rsidP="00DD6971">
            <w:pPr>
              <w:rPr>
                <w:rFonts w:ascii="Times New Roman" w:hAnsi="Times New Roman"/>
                <w:color w:val="000000"/>
                <w:sz w:val="16"/>
                <w:szCs w:val="16"/>
              </w:rPr>
            </w:pPr>
          </w:p>
        </w:tc>
        <w:tc>
          <w:tcPr>
            <w:tcW w:w="496" w:type="pct"/>
          </w:tcPr>
          <w:p w14:paraId="0CE3B667" w14:textId="77777777" w:rsidR="00FA341B" w:rsidRPr="00E65061" w:rsidRDefault="00FA341B" w:rsidP="00DD6971">
            <w:pPr>
              <w:rPr>
                <w:rFonts w:ascii="Times New Roman" w:eastAsia="Times New Roman" w:hAnsi="Times New Roman"/>
                <w:color w:val="000000"/>
                <w:sz w:val="16"/>
                <w:szCs w:val="16"/>
              </w:rPr>
            </w:pPr>
            <w:r w:rsidRPr="00E65061">
              <w:rPr>
                <w:rFonts w:ascii="Times New Roman" w:eastAsia="Times New Roman" w:hAnsi="Times New Roman"/>
                <w:color w:val="000000"/>
                <w:sz w:val="16"/>
                <w:szCs w:val="16"/>
              </w:rPr>
              <w:t>Внебюджетные источники</w:t>
            </w:r>
          </w:p>
        </w:tc>
        <w:tc>
          <w:tcPr>
            <w:tcW w:w="316" w:type="pct"/>
            <w:vAlign w:val="center"/>
          </w:tcPr>
          <w:p w14:paraId="16D94744" w14:textId="77777777" w:rsidR="00FA341B" w:rsidRPr="00E65061" w:rsidRDefault="00FA341B" w:rsidP="00DD6971">
            <w:pPr>
              <w:rPr>
                <w:rFonts w:ascii="Times New Roman" w:hAnsi="Times New Roman"/>
                <w:color w:val="000000"/>
                <w:sz w:val="16"/>
                <w:szCs w:val="16"/>
              </w:rPr>
            </w:pPr>
          </w:p>
        </w:tc>
        <w:tc>
          <w:tcPr>
            <w:tcW w:w="270" w:type="pct"/>
            <w:vAlign w:val="center"/>
          </w:tcPr>
          <w:p w14:paraId="288FB7DF" w14:textId="77777777" w:rsidR="00FA341B" w:rsidRPr="00E65061" w:rsidRDefault="00FA341B" w:rsidP="00DD6971">
            <w:pPr>
              <w:rPr>
                <w:rFonts w:ascii="Times New Roman" w:hAnsi="Times New Roman"/>
                <w:color w:val="000000"/>
                <w:sz w:val="16"/>
                <w:szCs w:val="16"/>
              </w:rPr>
            </w:pPr>
          </w:p>
        </w:tc>
        <w:tc>
          <w:tcPr>
            <w:tcW w:w="315" w:type="pct"/>
            <w:vAlign w:val="center"/>
          </w:tcPr>
          <w:p w14:paraId="2C8DBA62" w14:textId="77777777" w:rsidR="00FA341B" w:rsidRPr="00E65061" w:rsidRDefault="00FA341B" w:rsidP="00DD6971">
            <w:pPr>
              <w:rPr>
                <w:rFonts w:ascii="Times New Roman" w:hAnsi="Times New Roman"/>
                <w:color w:val="000000"/>
                <w:sz w:val="16"/>
                <w:szCs w:val="16"/>
              </w:rPr>
            </w:pPr>
          </w:p>
        </w:tc>
        <w:tc>
          <w:tcPr>
            <w:tcW w:w="316" w:type="pct"/>
            <w:vAlign w:val="center"/>
          </w:tcPr>
          <w:p w14:paraId="5434094F" w14:textId="77777777" w:rsidR="00FA341B" w:rsidRPr="00E65061" w:rsidRDefault="00FA341B" w:rsidP="00DD6971">
            <w:pPr>
              <w:rPr>
                <w:rFonts w:ascii="Times New Roman" w:hAnsi="Times New Roman"/>
                <w:color w:val="000000"/>
                <w:sz w:val="16"/>
                <w:szCs w:val="16"/>
              </w:rPr>
            </w:pPr>
          </w:p>
        </w:tc>
        <w:tc>
          <w:tcPr>
            <w:tcW w:w="898" w:type="pct"/>
            <w:vAlign w:val="center"/>
          </w:tcPr>
          <w:p w14:paraId="6B55EF04" w14:textId="77777777" w:rsidR="00FA341B" w:rsidRPr="00E65061" w:rsidRDefault="00FA341B" w:rsidP="00DD6971">
            <w:pPr>
              <w:rPr>
                <w:rFonts w:ascii="Times New Roman" w:hAnsi="Times New Roman"/>
                <w:color w:val="000000"/>
                <w:sz w:val="16"/>
                <w:szCs w:val="16"/>
                <w:highlight w:val="yellow"/>
              </w:rPr>
            </w:pPr>
          </w:p>
        </w:tc>
      </w:tr>
      <w:tr w:rsidR="00FA341B" w:rsidRPr="00E65061" w14:paraId="0D25BC7A" w14:textId="77777777" w:rsidTr="007B0610">
        <w:trPr>
          <w:trHeight w:val="585"/>
        </w:trPr>
        <w:tc>
          <w:tcPr>
            <w:tcW w:w="180" w:type="pct"/>
            <w:vMerge/>
          </w:tcPr>
          <w:p w14:paraId="7CA13BCF" w14:textId="77777777" w:rsidR="00FA341B" w:rsidRPr="00E65061" w:rsidRDefault="00FA341B" w:rsidP="00DD6971">
            <w:pPr>
              <w:rPr>
                <w:rFonts w:ascii="Times New Roman" w:hAnsi="Times New Roman"/>
                <w:color w:val="000000"/>
                <w:sz w:val="16"/>
                <w:szCs w:val="16"/>
              </w:rPr>
            </w:pPr>
          </w:p>
        </w:tc>
        <w:tc>
          <w:tcPr>
            <w:tcW w:w="991" w:type="pct"/>
            <w:vMerge/>
            <w:vAlign w:val="center"/>
          </w:tcPr>
          <w:p w14:paraId="50807586" w14:textId="77777777" w:rsidR="00FA341B" w:rsidRPr="00E65061" w:rsidRDefault="00FA341B" w:rsidP="00DD6971">
            <w:pPr>
              <w:rPr>
                <w:rFonts w:ascii="Times New Roman" w:hAnsi="Times New Roman"/>
                <w:color w:val="000000"/>
                <w:sz w:val="16"/>
                <w:szCs w:val="16"/>
              </w:rPr>
            </w:pPr>
          </w:p>
        </w:tc>
        <w:tc>
          <w:tcPr>
            <w:tcW w:w="270" w:type="pct"/>
            <w:vMerge/>
            <w:vAlign w:val="center"/>
          </w:tcPr>
          <w:p w14:paraId="6B29834C" w14:textId="77777777" w:rsidR="00FA341B" w:rsidRPr="00E65061" w:rsidRDefault="00FA341B" w:rsidP="00DD6971">
            <w:pPr>
              <w:rPr>
                <w:rFonts w:ascii="Times New Roman" w:hAnsi="Times New Roman"/>
                <w:color w:val="000000"/>
                <w:sz w:val="16"/>
                <w:szCs w:val="16"/>
              </w:rPr>
            </w:pPr>
          </w:p>
        </w:tc>
        <w:tc>
          <w:tcPr>
            <w:tcW w:w="360" w:type="pct"/>
            <w:vMerge/>
            <w:vAlign w:val="center"/>
          </w:tcPr>
          <w:p w14:paraId="329EF0D9" w14:textId="77777777" w:rsidR="00FA341B" w:rsidRPr="00E65061" w:rsidRDefault="00FA341B" w:rsidP="00DD6971">
            <w:pPr>
              <w:rPr>
                <w:rFonts w:ascii="Times New Roman" w:hAnsi="Times New Roman"/>
                <w:color w:val="000000"/>
                <w:sz w:val="16"/>
                <w:szCs w:val="16"/>
              </w:rPr>
            </w:pPr>
          </w:p>
        </w:tc>
        <w:tc>
          <w:tcPr>
            <w:tcW w:w="316" w:type="pct"/>
            <w:vMerge/>
            <w:vAlign w:val="center"/>
          </w:tcPr>
          <w:p w14:paraId="168A8096" w14:textId="77777777" w:rsidR="00FA341B" w:rsidRPr="00E65061" w:rsidRDefault="00FA341B" w:rsidP="00DD6971">
            <w:pPr>
              <w:rPr>
                <w:rFonts w:ascii="Times New Roman" w:hAnsi="Times New Roman"/>
                <w:color w:val="000000"/>
                <w:sz w:val="16"/>
                <w:szCs w:val="16"/>
              </w:rPr>
            </w:pPr>
          </w:p>
        </w:tc>
        <w:tc>
          <w:tcPr>
            <w:tcW w:w="270" w:type="pct"/>
            <w:vAlign w:val="center"/>
          </w:tcPr>
          <w:p w14:paraId="5A73C678" w14:textId="77777777" w:rsidR="00FA341B" w:rsidRPr="00E65061" w:rsidRDefault="00FA341B" w:rsidP="00DD6971">
            <w:pPr>
              <w:rPr>
                <w:rFonts w:ascii="Times New Roman" w:hAnsi="Times New Roman"/>
                <w:color w:val="000000"/>
                <w:sz w:val="16"/>
                <w:szCs w:val="16"/>
              </w:rPr>
            </w:pPr>
          </w:p>
        </w:tc>
        <w:tc>
          <w:tcPr>
            <w:tcW w:w="496" w:type="pct"/>
          </w:tcPr>
          <w:p w14:paraId="2691CA7A" w14:textId="77777777" w:rsidR="00FA341B" w:rsidRPr="00E65061" w:rsidRDefault="00FA341B" w:rsidP="00DD6971">
            <w:pPr>
              <w:rPr>
                <w:rFonts w:ascii="Times New Roman" w:eastAsia="Times New Roman" w:hAnsi="Times New Roman"/>
                <w:color w:val="000000"/>
                <w:sz w:val="16"/>
                <w:szCs w:val="16"/>
              </w:rPr>
            </w:pPr>
          </w:p>
        </w:tc>
        <w:tc>
          <w:tcPr>
            <w:tcW w:w="316" w:type="pct"/>
            <w:vAlign w:val="center"/>
          </w:tcPr>
          <w:p w14:paraId="42117ED7" w14:textId="77777777" w:rsidR="00FA341B" w:rsidRPr="00E65061" w:rsidRDefault="00FA341B" w:rsidP="00DD6971">
            <w:pPr>
              <w:rPr>
                <w:rFonts w:ascii="Times New Roman" w:hAnsi="Times New Roman"/>
                <w:color w:val="000000"/>
                <w:sz w:val="16"/>
                <w:szCs w:val="16"/>
              </w:rPr>
            </w:pPr>
          </w:p>
        </w:tc>
        <w:tc>
          <w:tcPr>
            <w:tcW w:w="270" w:type="pct"/>
            <w:vAlign w:val="center"/>
          </w:tcPr>
          <w:p w14:paraId="343BD3C0" w14:textId="77777777" w:rsidR="00FA341B" w:rsidRPr="00E65061" w:rsidRDefault="00FA341B" w:rsidP="00DD6971">
            <w:pPr>
              <w:rPr>
                <w:rFonts w:ascii="Times New Roman" w:hAnsi="Times New Roman"/>
                <w:color w:val="000000"/>
                <w:sz w:val="16"/>
                <w:szCs w:val="16"/>
              </w:rPr>
            </w:pPr>
          </w:p>
        </w:tc>
        <w:tc>
          <w:tcPr>
            <w:tcW w:w="315" w:type="pct"/>
            <w:vAlign w:val="center"/>
          </w:tcPr>
          <w:p w14:paraId="763737D3" w14:textId="77777777" w:rsidR="00FA341B" w:rsidRPr="00E65061" w:rsidRDefault="00FA341B" w:rsidP="00DD6971">
            <w:pPr>
              <w:rPr>
                <w:rFonts w:ascii="Times New Roman" w:hAnsi="Times New Roman"/>
                <w:color w:val="000000"/>
                <w:sz w:val="16"/>
                <w:szCs w:val="16"/>
              </w:rPr>
            </w:pPr>
          </w:p>
        </w:tc>
        <w:tc>
          <w:tcPr>
            <w:tcW w:w="316" w:type="pct"/>
            <w:vAlign w:val="center"/>
          </w:tcPr>
          <w:p w14:paraId="3F659A01" w14:textId="77777777" w:rsidR="00FA341B" w:rsidRPr="00E65061" w:rsidRDefault="00FA341B" w:rsidP="00DD6971">
            <w:pPr>
              <w:rPr>
                <w:rFonts w:ascii="Times New Roman" w:hAnsi="Times New Roman"/>
                <w:color w:val="000000"/>
                <w:sz w:val="16"/>
                <w:szCs w:val="16"/>
              </w:rPr>
            </w:pPr>
          </w:p>
        </w:tc>
        <w:tc>
          <w:tcPr>
            <w:tcW w:w="898" w:type="pct"/>
            <w:vAlign w:val="center"/>
          </w:tcPr>
          <w:p w14:paraId="37D1F80C" w14:textId="77777777" w:rsidR="00FA341B" w:rsidRPr="00E65061" w:rsidRDefault="00FA341B" w:rsidP="00DD6971">
            <w:pPr>
              <w:rPr>
                <w:rFonts w:ascii="Times New Roman" w:hAnsi="Times New Roman"/>
                <w:color w:val="000000"/>
                <w:sz w:val="16"/>
                <w:szCs w:val="16"/>
                <w:highlight w:val="yellow"/>
              </w:rPr>
            </w:pPr>
          </w:p>
        </w:tc>
      </w:tr>
    </w:tbl>
    <w:p w14:paraId="7BBC5F2C" w14:textId="77777777" w:rsidR="00FA341B" w:rsidRPr="00874C11" w:rsidRDefault="00FA341B" w:rsidP="00FA341B">
      <w:pPr>
        <w:spacing w:line="14" w:lineRule="auto"/>
        <w:rPr>
          <w:rFonts w:asciiTheme="minorHAnsi" w:hAnsiTheme="minorHAnsi" w:cstheme="minorHAnsi"/>
          <w:sz w:val="2"/>
          <w:szCs w:val="2"/>
        </w:rPr>
      </w:pPr>
    </w:p>
    <w:p w14:paraId="624923DD" w14:textId="77777777" w:rsidR="00FA341B" w:rsidRDefault="00FA341B" w:rsidP="003C5ACE">
      <w:pPr>
        <w:pStyle w:val="ConsPlusNormal"/>
        <w:jc w:val="center"/>
        <w:rPr>
          <w:rFonts w:ascii="Times New Roman" w:hAnsi="Times New Roman" w:cs="Times New Roman"/>
          <w:sz w:val="28"/>
          <w:szCs w:val="28"/>
        </w:rPr>
      </w:pPr>
    </w:p>
    <w:p w14:paraId="63C6F82D" w14:textId="44B8029D" w:rsidR="00DA4B12" w:rsidRPr="00AE20DA" w:rsidRDefault="003C5ACE" w:rsidP="003C5ACE">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14:paraId="632BBF52" w14:textId="77777777" w:rsidR="003C5ACE" w:rsidRPr="00AE20DA" w:rsidRDefault="00EA15BB" w:rsidP="003C5ACE">
      <w:pPr>
        <w:pStyle w:val="ConsPlusNormal"/>
        <w:jc w:val="center"/>
        <w:rPr>
          <w:rFonts w:ascii="Times New Roman" w:hAnsi="Times New Roman" w:cs="Times New Roman"/>
          <w:sz w:val="24"/>
          <w:szCs w:val="24"/>
        </w:rPr>
      </w:pPr>
      <w:r w:rsidRPr="00AE20DA">
        <w:rPr>
          <w:rFonts w:ascii="Times New Roman" w:hAnsi="Times New Roman" w:cs="Times New Roman"/>
          <w:sz w:val="28"/>
          <w:szCs w:val="28"/>
        </w:rPr>
        <w:t>подпрограммы 2 «Обеспечение мероприятий по защите населения и территорий от чрезвычайных ситуаций»</w:t>
      </w:r>
    </w:p>
    <w:p w14:paraId="205798FD" w14:textId="77777777" w:rsidR="003C5ACE" w:rsidRPr="00AE20DA" w:rsidRDefault="003C5ACE" w:rsidP="003C5ACE">
      <w:pPr>
        <w:pStyle w:val="ConsPlusNormal"/>
        <w:jc w:val="both"/>
        <w:rPr>
          <w:rFonts w:ascii="Times New Roman" w:hAnsi="Times New Roman" w:cs="Times New Roman"/>
          <w:sz w:val="24"/>
          <w:szCs w:val="24"/>
        </w:rPr>
      </w:pPr>
    </w:p>
    <w:tbl>
      <w:tblPr>
        <w:tblW w:w="15593" w:type="dxa"/>
        <w:tblInd w:w="-714" w:type="dxa"/>
        <w:tblLayout w:type="fixed"/>
        <w:tblLook w:val="04A0" w:firstRow="1" w:lastRow="0" w:firstColumn="1" w:lastColumn="0" w:noHBand="0" w:noVBand="1"/>
      </w:tblPr>
      <w:tblGrid>
        <w:gridCol w:w="430"/>
        <w:gridCol w:w="2057"/>
        <w:gridCol w:w="6"/>
        <w:gridCol w:w="1541"/>
        <w:gridCol w:w="9"/>
        <w:gridCol w:w="1769"/>
        <w:gridCol w:w="851"/>
        <w:gridCol w:w="709"/>
        <w:gridCol w:w="283"/>
        <w:gridCol w:w="761"/>
        <w:gridCol w:w="7"/>
        <w:gridCol w:w="83"/>
        <w:gridCol w:w="429"/>
        <w:gridCol w:w="27"/>
        <w:gridCol w:w="676"/>
        <w:gridCol w:w="32"/>
        <w:gridCol w:w="851"/>
        <w:gridCol w:w="1245"/>
        <w:gridCol w:w="1276"/>
        <w:gridCol w:w="1275"/>
        <w:gridCol w:w="1276"/>
      </w:tblGrid>
      <w:tr w:rsidR="00601C7B" w:rsidRPr="00AE20DA" w14:paraId="43300B84" w14:textId="77777777" w:rsidTr="00520785">
        <w:trPr>
          <w:trHeight w:val="345"/>
        </w:trPr>
        <w:tc>
          <w:tcPr>
            <w:tcW w:w="4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B94E079"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20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74757E"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5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CC666D"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7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821C9E"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4190BC01"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654" w:type="dxa"/>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14:paraId="68894DB3"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676B5F9"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7B0610" w:rsidRPr="007B0610" w14:paraId="234CA1EE" w14:textId="77777777" w:rsidTr="00520785">
        <w:trPr>
          <w:trHeight w:val="255"/>
        </w:trPr>
        <w:tc>
          <w:tcPr>
            <w:tcW w:w="430" w:type="dxa"/>
            <w:vMerge/>
            <w:tcBorders>
              <w:top w:val="single" w:sz="4" w:space="0" w:color="auto"/>
              <w:left w:val="single" w:sz="4" w:space="0" w:color="auto"/>
              <w:bottom w:val="single" w:sz="4" w:space="0" w:color="000000"/>
              <w:right w:val="single" w:sz="4" w:space="0" w:color="auto"/>
            </w:tcBorders>
            <w:vAlign w:val="center"/>
            <w:hideMark/>
          </w:tcPr>
          <w:p w14:paraId="25369CBF" w14:textId="77777777" w:rsidR="007B0610" w:rsidRPr="00AE20DA" w:rsidRDefault="007B0610" w:rsidP="007B0610">
            <w:pPr>
              <w:spacing w:after="0" w:line="240" w:lineRule="auto"/>
              <w:rPr>
                <w:rFonts w:ascii="Times New Roman" w:eastAsia="Times New Roman" w:hAnsi="Times New Roman"/>
                <w:b/>
                <w:bCs/>
                <w:color w:val="000000"/>
                <w:sz w:val="16"/>
                <w:szCs w:val="16"/>
                <w:lang w:eastAsia="ru-RU"/>
              </w:rPr>
            </w:pPr>
          </w:p>
        </w:tc>
        <w:tc>
          <w:tcPr>
            <w:tcW w:w="2057" w:type="dxa"/>
            <w:vMerge/>
            <w:tcBorders>
              <w:top w:val="single" w:sz="4" w:space="0" w:color="auto"/>
              <w:left w:val="single" w:sz="4" w:space="0" w:color="auto"/>
              <w:bottom w:val="single" w:sz="4" w:space="0" w:color="000000"/>
              <w:right w:val="single" w:sz="4" w:space="0" w:color="auto"/>
            </w:tcBorders>
            <w:vAlign w:val="center"/>
            <w:hideMark/>
          </w:tcPr>
          <w:p w14:paraId="3B282467" w14:textId="77777777" w:rsidR="007B0610" w:rsidRPr="00AE20DA" w:rsidRDefault="007B0610" w:rsidP="007B0610">
            <w:pPr>
              <w:spacing w:after="0" w:line="240" w:lineRule="auto"/>
              <w:rPr>
                <w:rFonts w:ascii="Times New Roman" w:eastAsia="Times New Roman" w:hAnsi="Times New Roman"/>
                <w:b/>
                <w:bCs/>
                <w:color w:val="000000"/>
                <w:sz w:val="16"/>
                <w:szCs w:val="16"/>
                <w:lang w:eastAsia="ru-RU"/>
              </w:rPr>
            </w:pPr>
          </w:p>
        </w:tc>
        <w:tc>
          <w:tcPr>
            <w:tcW w:w="1547" w:type="dxa"/>
            <w:gridSpan w:val="2"/>
            <w:vMerge/>
            <w:tcBorders>
              <w:top w:val="single" w:sz="4" w:space="0" w:color="auto"/>
              <w:left w:val="single" w:sz="4" w:space="0" w:color="auto"/>
              <w:bottom w:val="single" w:sz="4" w:space="0" w:color="000000"/>
              <w:right w:val="single" w:sz="4" w:space="0" w:color="auto"/>
            </w:tcBorders>
            <w:vAlign w:val="center"/>
            <w:hideMark/>
          </w:tcPr>
          <w:p w14:paraId="0E09552B" w14:textId="77777777" w:rsidR="007B0610" w:rsidRPr="00AE20DA" w:rsidRDefault="007B0610" w:rsidP="007B0610">
            <w:pPr>
              <w:spacing w:after="0" w:line="240" w:lineRule="auto"/>
              <w:rPr>
                <w:rFonts w:ascii="Times New Roman" w:eastAsia="Times New Roman" w:hAnsi="Times New Roman"/>
                <w:b/>
                <w:bCs/>
                <w:color w:val="000000"/>
                <w:sz w:val="16"/>
                <w:szCs w:val="16"/>
                <w:lang w:eastAsia="ru-RU"/>
              </w:rPr>
            </w:pPr>
          </w:p>
        </w:tc>
        <w:tc>
          <w:tcPr>
            <w:tcW w:w="1778" w:type="dxa"/>
            <w:gridSpan w:val="2"/>
            <w:vMerge/>
            <w:tcBorders>
              <w:top w:val="single" w:sz="4" w:space="0" w:color="auto"/>
              <w:left w:val="single" w:sz="4" w:space="0" w:color="auto"/>
              <w:bottom w:val="single" w:sz="4" w:space="0" w:color="000000"/>
              <w:right w:val="single" w:sz="4" w:space="0" w:color="auto"/>
            </w:tcBorders>
            <w:vAlign w:val="center"/>
            <w:hideMark/>
          </w:tcPr>
          <w:p w14:paraId="17150C9E" w14:textId="77777777" w:rsidR="007B0610" w:rsidRPr="00AE20DA" w:rsidRDefault="007B0610" w:rsidP="007B0610">
            <w:pPr>
              <w:spacing w:after="0" w:line="240" w:lineRule="auto"/>
              <w:rPr>
                <w:rFonts w:ascii="Times New Roman" w:eastAsia="Times New Roman" w:hAnsi="Times New Roman"/>
                <w:b/>
                <w:bCs/>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D91D381" w14:textId="77777777" w:rsidR="007B0610" w:rsidRPr="00AE20DA" w:rsidRDefault="007B0610" w:rsidP="007B0610">
            <w:pPr>
              <w:spacing w:after="0" w:line="240" w:lineRule="auto"/>
              <w:rPr>
                <w:rFonts w:ascii="Times New Roman" w:eastAsia="Times New Roman" w:hAnsi="Times New Roman"/>
                <w:b/>
                <w:bCs/>
                <w:color w:val="000000"/>
                <w:sz w:val="16"/>
                <w:szCs w:val="16"/>
                <w:lang w:eastAsia="ru-RU"/>
              </w:rPr>
            </w:pPr>
          </w:p>
        </w:tc>
        <w:tc>
          <w:tcPr>
            <w:tcW w:w="992"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7E6BC7FD" w14:textId="77777777" w:rsidR="007B0610" w:rsidRPr="00AE20DA" w:rsidRDefault="007B0610" w:rsidP="007B0610">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768" w:type="dxa"/>
            <w:gridSpan w:val="2"/>
            <w:tcBorders>
              <w:top w:val="single" w:sz="4" w:space="0" w:color="auto"/>
              <w:left w:val="nil"/>
              <w:bottom w:val="single" w:sz="4" w:space="0" w:color="auto"/>
              <w:right w:val="single" w:sz="4" w:space="0" w:color="auto"/>
            </w:tcBorders>
            <w:shd w:val="clear" w:color="auto" w:fill="auto"/>
            <w:hideMark/>
          </w:tcPr>
          <w:p w14:paraId="5F4614E0" w14:textId="77777777" w:rsidR="007B0610" w:rsidRPr="00AE20DA" w:rsidRDefault="007B0610" w:rsidP="007B0610">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p w14:paraId="3C9C1267" w14:textId="0E5133F4" w:rsidR="007B0610" w:rsidRPr="00214C3B" w:rsidRDefault="007B0610" w:rsidP="007B0610">
            <w:pPr>
              <w:spacing w:after="0" w:line="240" w:lineRule="auto"/>
              <w:jc w:val="center"/>
              <w:rPr>
                <w:rFonts w:ascii="Times New Roman" w:eastAsia="Times New Roman" w:hAnsi="Times New Roman"/>
                <w:b/>
                <w:bCs/>
                <w:color w:val="000000"/>
                <w:sz w:val="16"/>
                <w:szCs w:val="16"/>
                <w:lang w:eastAsia="ru-RU"/>
              </w:rPr>
            </w:pPr>
          </w:p>
        </w:tc>
        <w:tc>
          <w:tcPr>
            <w:tcW w:w="3343" w:type="dxa"/>
            <w:gridSpan w:val="7"/>
            <w:tcBorders>
              <w:top w:val="single" w:sz="4" w:space="0" w:color="auto"/>
              <w:left w:val="single" w:sz="4" w:space="0" w:color="auto"/>
              <w:bottom w:val="single" w:sz="4" w:space="0" w:color="auto"/>
              <w:right w:val="single" w:sz="4" w:space="0" w:color="auto"/>
            </w:tcBorders>
            <w:shd w:val="clear" w:color="auto" w:fill="auto"/>
          </w:tcPr>
          <w:p w14:paraId="07E423BC" w14:textId="6F721CE6" w:rsidR="007B0610" w:rsidRPr="00AE20DA" w:rsidRDefault="007B0610" w:rsidP="007B0610">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1276" w:type="dxa"/>
            <w:tcBorders>
              <w:top w:val="nil"/>
              <w:left w:val="single" w:sz="4" w:space="0" w:color="auto"/>
              <w:bottom w:val="single" w:sz="4" w:space="0" w:color="auto"/>
              <w:right w:val="single" w:sz="4" w:space="0" w:color="auto"/>
            </w:tcBorders>
            <w:shd w:val="clear" w:color="auto" w:fill="auto"/>
            <w:hideMark/>
          </w:tcPr>
          <w:p w14:paraId="563B8949" w14:textId="26510986" w:rsidR="007B0610" w:rsidRPr="00AE20DA" w:rsidRDefault="007B0610" w:rsidP="007B0610">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 год</w:t>
            </w:r>
          </w:p>
        </w:tc>
        <w:tc>
          <w:tcPr>
            <w:tcW w:w="1275" w:type="dxa"/>
            <w:tcBorders>
              <w:top w:val="nil"/>
              <w:left w:val="nil"/>
              <w:bottom w:val="single" w:sz="4" w:space="0" w:color="auto"/>
              <w:right w:val="single" w:sz="4" w:space="0" w:color="auto"/>
            </w:tcBorders>
            <w:shd w:val="clear" w:color="auto" w:fill="auto"/>
            <w:hideMark/>
          </w:tcPr>
          <w:p w14:paraId="450E92E1" w14:textId="778B3FB0" w:rsidR="007B0610" w:rsidRPr="00AE20DA" w:rsidRDefault="007B0610" w:rsidP="007B0610">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 год</w:t>
            </w:r>
          </w:p>
        </w:tc>
        <w:tc>
          <w:tcPr>
            <w:tcW w:w="1276" w:type="dxa"/>
            <w:tcBorders>
              <w:top w:val="single" w:sz="4" w:space="0" w:color="auto"/>
              <w:left w:val="single" w:sz="4" w:space="0" w:color="auto"/>
              <w:bottom w:val="single" w:sz="4" w:space="0" w:color="000000"/>
              <w:right w:val="single" w:sz="4" w:space="0" w:color="auto"/>
            </w:tcBorders>
            <w:vAlign w:val="center"/>
            <w:hideMark/>
          </w:tcPr>
          <w:p w14:paraId="4EAB78F8" w14:textId="77777777" w:rsidR="007B0610" w:rsidRPr="007B0610" w:rsidRDefault="007B0610" w:rsidP="007B0610">
            <w:pPr>
              <w:spacing w:after="0" w:line="240" w:lineRule="auto"/>
              <w:rPr>
                <w:rFonts w:ascii="Times New Roman" w:eastAsia="Times New Roman" w:hAnsi="Times New Roman"/>
                <w:bCs/>
                <w:color w:val="000000"/>
                <w:sz w:val="16"/>
                <w:szCs w:val="16"/>
                <w:lang w:eastAsia="ru-RU"/>
              </w:rPr>
            </w:pPr>
          </w:p>
        </w:tc>
      </w:tr>
      <w:tr w:rsidR="007B0610" w:rsidRPr="007B0610" w14:paraId="053DAEA1" w14:textId="77777777" w:rsidTr="00520785">
        <w:trPr>
          <w:trHeight w:val="255"/>
        </w:trPr>
        <w:tc>
          <w:tcPr>
            <w:tcW w:w="430" w:type="dxa"/>
            <w:tcBorders>
              <w:top w:val="nil"/>
              <w:left w:val="single" w:sz="4" w:space="0" w:color="auto"/>
              <w:bottom w:val="single" w:sz="4" w:space="0" w:color="auto"/>
              <w:right w:val="single" w:sz="4" w:space="0" w:color="auto"/>
            </w:tcBorders>
            <w:shd w:val="clear" w:color="auto" w:fill="auto"/>
            <w:vAlign w:val="bottom"/>
            <w:hideMark/>
          </w:tcPr>
          <w:p w14:paraId="4DECE726" w14:textId="77777777" w:rsidR="007B0610" w:rsidRPr="00AE20DA" w:rsidRDefault="007B0610" w:rsidP="007B0610">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2057" w:type="dxa"/>
            <w:tcBorders>
              <w:top w:val="nil"/>
              <w:left w:val="nil"/>
              <w:bottom w:val="single" w:sz="4" w:space="0" w:color="auto"/>
              <w:right w:val="single" w:sz="4" w:space="0" w:color="auto"/>
            </w:tcBorders>
            <w:shd w:val="clear" w:color="auto" w:fill="auto"/>
            <w:vAlign w:val="bottom"/>
            <w:hideMark/>
          </w:tcPr>
          <w:p w14:paraId="146C85C8" w14:textId="77777777" w:rsidR="007B0610" w:rsidRPr="00AE20DA" w:rsidRDefault="007B0610" w:rsidP="007B0610">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547" w:type="dxa"/>
            <w:gridSpan w:val="2"/>
            <w:tcBorders>
              <w:top w:val="nil"/>
              <w:left w:val="nil"/>
              <w:bottom w:val="single" w:sz="4" w:space="0" w:color="auto"/>
              <w:right w:val="single" w:sz="4" w:space="0" w:color="auto"/>
            </w:tcBorders>
            <w:shd w:val="clear" w:color="auto" w:fill="auto"/>
            <w:vAlign w:val="bottom"/>
            <w:hideMark/>
          </w:tcPr>
          <w:p w14:paraId="22550F7E" w14:textId="77777777" w:rsidR="007B0610" w:rsidRPr="00AE20DA" w:rsidRDefault="007B0610" w:rsidP="007B0610">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778" w:type="dxa"/>
            <w:gridSpan w:val="2"/>
            <w:tcBorders>
              <w:top w:val="nil"/>
              <w:left w:val="nil"/>
              <w:bottom w:val="single" w:sz="4" w:space="0" w:color="auto"/>
              <w:right w:val="single" w:sz="4" w:space="0" w:color="auto"/>
            </w:tcBorders>
            <w:shd w:val="clear" w:color="auto" w:fill="auto"/>
            <w:vAlign w:val="bottom"/>
            <w:hideMark/>
          </w:tcPr>
          <w:p w14:paraId="34401357" w14:textId="77777777" w:rsidR="007B0610" w:rsidRPr="00AE20DA" w:rsidRDefault="007B0610" w:rsidP="007B0610">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851" w:type="dxa"/>
            <w:tcBorders>
              <w:top w:val="single" w:sz="4" w:space="0" w:color="auto"/>
              <w:left w:val="nil"/>
              <w:bottom w:val="single" w:sz="4" w:space="0" w:color="auto"/>
              <w:right w:val="single" w:sz="4" w:space="0" w:color="auto"/>
            </w:tcBorders>
            <w:vAlign w:val="bottom"/>
          </w:tcPr>
          <w:p w14:paraId="1932BDC9" w14:textId="77777777" w:rsidR="007B0610" w:rsidRPr="00AE20DA" w:rsidRDefault="007B0610" w:rsidP="007B0610">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14:paraId="4AA77EF1" w14:textId="77777777" w:rsidR="007B0610" w:rsidRPr="00AE20DA" w:rsidRDefault="007B0610" w:rsidP="007B0610">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768" w:type="dxa"/>
            <w:gridSpan w:val="2"/>
            <w:tcBorders>
              <w:top w:val="single" w:sz="4" w:space="0" w:color="auto"/>
              <w:left w:val="nil"/>
              <w:bottom w:val="single" w:sz="4" w:space="0" w:color="auto"/>
              <w:right w:val="single" w:sz="4" w:space="0" w:color="auto"/>
            </w:tcBorders>
            <w:shd w:val="clear" w:color="auto" w:fill="auto"/>
            <w:vAlign w:val="bottom"/>
            <w:hideMark/>
          </w:tcPr>
          <w:p w14:paraId="6FB8C470" w14:textId="77777777" w:rsidR="007B0610" w:rsidRPr="00AE20DA" w:rsidRDefault="007B0610" w:rsidP="007B0610">
            <w:pPr>
              <w:spacing w:after="0" w:line="240" w:lineRule="auto"/>
              <w:jc w:val="center"/>
              <w:rPr>
                <w:rFonts w:ascii="Times New Roman" w:eastAsia="Times New Roman" w:hAnsi="Times New Roman"/>
                <w:b/>
                <w:bCs/>
                <w:color w:val="000000"/>
                <w:sz w:val="16"/>
                <w:szCs w:val="16"/>
                <w:lang w:eastAsia="ru-RU"/>
              </w:rPr>
            </w:pPr>
          </w:p>
        </w:tc>
        <w:tc>
          <w:tcPr>
            <w:tcW w:w="334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6BDC2DD" w14:textId="7FF73F90" w:rsidR="007B0610" w:rsidRPr="00AE20DA" w:rsidRDefault="007B0610" w:rsidP="007B0610">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8E94D90" w14:textId="19C511E0" w:rsidR="007B0610" w:rsidRPr="00AE20DA" w:rsidRDefault="007B0610" w:rsidP="007B0610">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1275" w:type="dxa"/>
            <w:tcBorders>
              <w:top w:val="nil"/>
              <w:left w:val="nil"/>
              <w:bottom w:val="single" w:sz="4" w:space="0" w:color="auto"/>
              <w:right w:val="single" w:sz="4" w:space="0" w:color="auto"/>
            </w:tcBorders>
            <w:shd w:val="clear" w:color="auto" w:fill="auto"/>
            <w:vAlign w:val="bottom"/>
            <w:hideMark/>
          </w:tcPr>
          <w:p w14:paraId="79514668" w14:textId="445B0756" w:rsidR="007B0610" w:rsidRPr="00AE20DA" w:rsidRDefault="007B0610" w:rsidP="007B0610">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14:paraId="2ACC935A" w14:textId="77777777" w:rsidR="007B0610" w:rsidRPr="007B0610" w:rsidRDefault="007B0610" w:rsidP="007B0610">
            <w:pPr>
              <w:spacing w:after="0" w:line="240" w:lineRule="auto"/>
              <w:jc w:val="center"/>
              <w:rPr>
                <w:rFonts w:ascii="Times New Roman" w:eastAsia="Times New Roman" w:hAnsi="Times New Roman"/>
                <w:bCs/>
                <w:color w:val="000000"/>
                <w:sz w:val="16"/>
                <w:szCs w:val="16"/>
                <w:lang w:eastAsia="ru-RU"/>
              </w:rPr>
            </w:pPr>
            <w:r w:rsidRPr="007B0610">
              <w:rPr>
                <w:rFonts w:ascii="Times New Roman" w:eastAsia="Times New Roman" w:hAnsi="Times New Roman"/>
                <w:bCs/>
                <w:color w:val="000000"/>
                <w:sz w:val="16"/>
                <w:szCs w:val="16"/>
                <w:lang w:eastAsia="ru-RU"/>
              </w:rPr>
              <w:t>11</w:t>
            </w:r>
          </w:p>
        </w:tc>
      </w:tr>
      <w:tr w:rsidR="007B0610" w:rsidRPr="007B0610" w14:paraId="5B1CB6AC" w14:textId="77777777" w:rsidTr="00520785">
        <w:trPr>
          <w:trHeight w:val="315"/>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14:paraId="2A60FC2E" w14:textId="77777777" w:rsidR="007B0610" w:rsidRPr="00AE20DA" w:rsidRDefault="007B0610" w:rsidP="00603C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65B73232" w14:textId="77777777" w:rsidR="007B0610" w:rsidRPr="00AE20DA" w:rsidRDefault="007B0610" w:rsidP="00603C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01. </w:t>
            </w:r>
            <w:r w:rsidRPr="00AE20DA">
              <w:rPr>
                <w:rFonts w:ascii="Times New Roman" w:eastAsia="Times New Roman" w:hAnsi="Times New Roman"/>
                <w:color w:val="000000"/>
                <w:sz w:val="16"/>
                <w:szCs w:val="16"/>
                <w:lang w:eastAsia="ru-RU"/>
              </w:rPr>
              <w:br/>
              <w:t xml:space="preserve">Развитие и эксплуатация Системы-112 </w:t>
            </w:r>
          </w:p>
        </w:tc>
        <w:tc>
          <w:tcPr>
            <w:tcW w:w="1547" w:type="dxa"/>
            <w:gridSpan w:val="2"/>
            <w:tcBorders>
              <w:top w:val="nil"/>
              <w:left w:val="nil"/>
              <w:bottom w:val="single" w:sz="4" w:space="0" w:color="auto"/>
              <w:right w:val="single" w:sz="4" w:space="0" w:color="auto"/>
            </w:tcBorders>
            <w:shd w:val="clear" w:color="auto" w:fill="auto"/>
            <w:vAlign w:val="bottom"/>
          </w:tcPr>
          <w:p w14:paraId="400D9EED" w14:textId="77777777" w:rsidR="007B0610" w:rsidRPr="00AE20DA" w:rsidRDefault="007B0610" w:rsidP="00603C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78" w:type="dxa"/>
            <w:gridSpan w:val="2"/>
            <w:tcBorders>
              <w:top w:val="nil"/>
              <w:left w:val="nil"/>
              <w:bottom w:val="single" w:sz="4" w:space="0" w:color="auto"/>
              <w:right w:val="single" w:sz="4" w:space="0" w:color="auto"/>
            </w:tcBorders>
            <w:shd w:val="clear" w:color="auto" w:fill="auto"/>
            <w:vAlign w:val="bottom"/>
            <w:hideMark/>
          </w:tcPr>
          <w:p w14:paraId="6596C01D" w14:textId="77777777" w:rsidR="007B0610" w:rsidRPr="00AE20DA" w:rsidRDefault="007B0610" w:rsidP="00603C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51" w:type="dxa"/>
            <w:tcBorders>
              <w:top w:val="single" w:sz="4" w:space="0" w:color="auto"/>
              <w:left w:val="nil"/>
              <w:bottom w:val="single" w:sz="4" w:space="0" w:color="auto"/>
              <w:right w:val="single" w:sz="4" w:space="0" w:color="auto"/>
            </w:tcBorders>
            <w:vAlign w:val="bottom"/>
          </w:tcPr>
          <w:p w14:paraId="63550674" w14:textId="2BB31729" w:rsidR="007B0610" w:rsidRPr="00AE20DA" w:rsidRDefault="007B0610" w:rsidP="00603C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992" w:type="dxa"/>
            <w:gridSpan w:val="2"/>
            <w:tcBorders>
              <w:top w:val="nil"/>
              <w:left w:val="single" w:sz="4" w:space="0" w:color="auto"/>
              <w:bottom w:val="single" w:sz="4" w:space="0" w:color="auto"/>
              <w:right w:val="single" w:sz="4" w:space="0" w:color="auto"/>
            </w:tcBorders>
            <w:shd w:val="clear" w:color="auto" w:fill="auto"/>
            <w:vAlign w:val="bottom"/>
          </w:tcPr>
          <w:p w14:paraId="4FE57BE3" w14:textId="6AD9A99E" w:rsidR="007B0610" w:rsidRPr="00AE20DA" w:rsidRDefault="007B0610" w:rsidP="00603C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6A27098F" w14:textId="08462A7E" w:rsidR="007B0610" w:rsidRPr="000E75BB" w:rsidRDefault="000E75BB" w:rsidP="000E75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3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CE94F3" w14:textId="5C16D3E1" w:rsidR="007B0610" w:rsidRPr="000E75BB" w:rsidRDefault="000E75BB" w:rsidP="000E75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5D34EDD1" w14:textId="77777777" w:rsidR="007B0610" w:rsidRPr="00FC5ACA" w:rsidRDefault="007B0610" w:rsidP="000E75BB">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tcBorders>
              <w:top w:val="nil"/>
              <w:left w:val="nil"/>
              <w:bottom w:val="single" w:sz="4" w:space="0" w:color="auto"/>
              <w:right w:val="single" w:sz="4" w:space="0" w:color="auto"/>
            </w:tcBorders>
            <w:shd w:val="clear" w:color="auto" w:fill="auto"/>
            <w:vAlign w:val="center"/>
          </w:tcPr>
          <w:p w14:paraId="529445F6" w14:textId="77777777" w:rsidR="007B0610" w:rsidRPr="006A7D74" w:rsidRDefault="007B0610" w:rsidP="000E75BB">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tcBorders>
              <w:top w:val="nil"/>
              <w:left w:val="nil"/>
              <w:bottom w:val="single" w:sz="4" w:space="0" w:color="auto"/>
              <w:right w:val="single" w:sz="4" w:space="0" w:color="auto"/>
            </w:tcBorders>
            <w:shd w:val="clear" w:color="auto" w:fill="auto"/>
            <w:vAlign w:val="bottom"/>
          </w:tcPr>
          <w:p w14:paraId="29A5DD04" w14:textId="77777777" w:rsidR="007B0610" w:rsidRPr="007B0610" w:rsidRDefault="007B0610" w:rsidP="00603CAA">
            <w:pPr>
              <w:spacing w:after="0" w:line="240" w:lineRule="auto"/>
              <w:rPr>
                <w:rFonts w:ascii="Times New Roman" w:eastAsia="Times New Roman" w:hAnsi="Times New Roman"/>
                <w:color w:val="000000"/>
                <w:sz w:val="16"/>
                <w:szCs w:val="16"/>
                <w:lang w:eastAsia="ru-RU"/>
              </w:rPr>
            </w:pPr>
          </w:p>
        </w:tc>
      </w:tr>
      <w:tr w:rsidR="007B0610" w:rsidRPr="007B0610" w14:paraId="1E184140" w14:textId="77777777" w:rsidTr="00520785">
        <w:trPr>
          <w:trHeight w:val="725"/>
        </w:trPr>
        <w:tc>
          <w:tcPr>
            <w:tcW w:w="430" w:type="dxa"/>
            <w:vMerge/>
            <w:tcBorders>
              <w:top w:val="nil"/>
              <w:left w:val="single" w:sz="4" w:space="0" w:color="auto"/>
              <w:bottom w:val="single" w:sz="4" w:space="0" w:color="000000"/>
              <w:right w:val="single" w:sz="4" w:space="0" w:color="auto"/>
            </w:tcBorders>
            <w:vAlign w:val="center"/>
            <w:hideMark/>
          </w:tcPr>
          <w:p w14:paraId="7798C49D" w14:textId="77777777" w:rsidR="007B0610" w:rsidRPr="00AE20DA" w:rsidRDefault="007B0610" w:rsidP="00603CAA">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3ABBBCF6" w14:textId="77777777" w:rsidR="007B0610" w:rsidRPr="00AE20DA" w:rsidRDefault="007B0610" w:rsidP="00603CAA">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4F4D0202" w14:textId="77777777" w:rsidR="007B0610" w:rsidRPr="00AE20DA" w:rsidRDefault="007B0610" w:rsidP="00603C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78" w:type="dxa"/>
            <w:gridSpan w:val="2"/>
            <w:tcBorders>
              <w:top w:val="nil"/>
              <w:left w:val="nil"/>
              <w:bottom w:val="single" w:sz="4" w:space="0" w:color="auto"/>
              <w:right w:val="single" w:sz="4" w:space="0" w:color="auto"/>
            </w:tcBorders>
            <w:shd w:val="clear" w:color="auto" w:fill="auto"/>
            <w:hideMark/>
          </w:tcPr>
          <w:p w14:paraId="5852DBFE" w14:textId="7B377D50" w:rsidR="007B0610" w:rsidRPr="00FC5ACA" w:rsidRDefault="007B0610" w:rsidP="00603C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 xml:space="preserve">Рузского </w:t>
            </w:r>
            <w:r w:rsidRPr="00F5789B">
              <w:rPr>
                <w:rFonts w:ascii="Times New Roman" w:hAnsi="Times New Roman"/>
                <w:sz w:val="16"/>
                <w:szCs w:val="16"/>
              </w:rPr>
              <w:t>муниципального</w:t>
            </w:r>
            <w:r>
              <w:rPr>
                <w:rFonts w:ascii="Times New Roman" w:hAnsi="Times New Roman"/>
                <w:sz w:val="16"/>
                <w:szCs w:val="16"/>
              </w:rPr>
              <w:t xml:space="preserve"> </w:t>
            </w:r>
            <w:r>
              <w:rPr>
                <w:rFonts w:ascii="Times New Roman" w:eastAsia="Times New Roman" w:hAnsi="Times New Roman"/>
                <w:color w:val="000000"/>
                <w:sz w:val="16"/>
                <w:szCs w:val="16"/>
                <w:lang w:eastAsia="ru-RU"/>
              </w:rPr>
              <w:t>округа</w:t>
            </w:r>
          </w:p>
        </w:tc>
        <w:tc>
          <w:tcPr>
            <w:tcW w:w="851" w:type="dxa"/>
            <w:tcBorders>
              <w:top w:val="single" w:sz="4" w:space="0" w:color="auto"/>
              <w:left w:val="nil"/>
              <w:bottom w:val="single" w:sz="4" w:space="0" w:color="auto"/>
              <w:right w:val="single" w:sz="4" w:space="0" w:color="auto"/>
            </w:tcBorders>
            <w:vAlign w:val="bottom"/>
          </w:tcPr>
          <w:p w14:paraId="7DCE943C" w14:textId="7280DCCB" w:rsidR="007B0610" w:rsidRPr="00AE20DA" w:rsidRDefault="007B0610" w:rsidP="00603C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992" w:type="dxa"/>
            <w:gridSpan w:val="2"/>
            <w:tcBorders>
              <w:top w:val="nil"/>
              <w:left w:val="single" w:sz="4" w:space="0" w:color="auto"/>
              <w:bottom w:val="single" w:sz="4" w:space="0" w:color="auto"/>
              <w:right w:val="single" w:sz="4" w:space="0" w:color="auto"/>
            </w:tcBorders>
            <w:shd w:val="clear" w:color="auto" w:fill="auto"/>
            <w:vAlign w:val="bottom"/>
          </w:tcPr>
          <w:p w14:paraId="7919B063" w14:textId="3FD2A954" w:rsidR="007B0610" w:rsidRPr="00AE20DA" w:rsidRDefault="007B0610" w:rsidP="00603C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60EC5A7E" w14:textId="3ADD8D1E" w:rsidR="007B0610" w:rsidRPr="000E75BB" w:rsidRDefault="000E75BB" w:rsidP="000E75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3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90CA10" w14:textId="653787A9" w:rsidR="007B0610" w:rsidRPr="000E75BB" w:rsidRDefault="000E75BB" w:rsidP="000E75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2A4AAA4" w14:textId="77777777" w:rsidR="007B0610" w:rsidRPr="00FC5ACA" w:rsidRDefault="007B0610" w:rsidP="000E75BB">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tcBorders>
              <w:top w:val="nil"/>
              <w:left w:val="nil"/>
              <w:bottom w:val="single" w:sz="4" w:space="0" w:color="auto"/>
              <w:right w:val="single" w:sz="4" w:space="0" w:color="auto"/>
            </w:tcBorders>
            <w:shd w:val="clear" w:color="auto" w:fill="auto"/>
            <w:vAlign w:val="center"/>
          </w:tcPr>
          <w:p w14:paraId="323345D2" w14:textId="77777777" w:rsidR="007B0610" w:rsidRPr="006A7D74" w:rsidRDefault="007B0610" w:rsidP="000E75BB">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tcBorders>
              <w:top w:val="nil"/>
              <w:left w:val="nil"/>
              <w:bottom w:val="single" w:sz="4" w:space="0" w:color="auto"/>
              <w:right w:val="single" w:sz="4" w:space="0" w:color="auto"/>
            </w:tcBorders>
            <w:shd w:val="clear" w:color="auto" w:fill="auto"/>
          </w:tcPr>
          <w:p w14:paraId="4E1F33EF" w14:textId="77777777" w:rsidR="007B0610" w:rsidRPr="007B0610" w:rsidRDefault="007B0610" w:rsidP="00603CAA">
            <w:pPr>
              <w:spacing w:after="0" w:line="240" w:lineRule="auto"/>
              <w:jc w:val="center"/>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6"/>
                <w:szCs w:val="16"/>
                <w:lang w:eastAsia="ru-RU"/>
              </w:rPr>
              <w:t>ЕДДС</w:t>
            </w:r>
          </w:p>
        </w:tc>
      </w:tr>
      <w:tr w:rsidR="007B0610" w:rsidRPr="007B0610" w14:paraId="119AAE90" w14:textId="77777777" w:rsidTr="00520785">
        <w:trPr>
          <w:trHeight w:val="134"/>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14:paraId="238BFD88" w14:textId="77777777" w:rsidR="007B0610" w:rsidRPr="00AE20DA" w:rsidRDefault="007B0610" w:rsidP="00BE3E9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4C8A169C" w14:textId="77777777" w:rsidR="007B0610" w:rsidRPr="00AE20DA" w:rsidRDefault="007B0610" w:rsidP="00BE3E9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01.01.</w:t>
            </w:r>
            <w:r w:rsidRPr="00AE20DA">
              <w:rPr>
                <w:rFonts w:ascii="Times New Roman" w:eastAsia="Times New Roman" w:hAnsi="Times New Roman"/>
                <w:color w:val="000000"/>
                <w:sz w:val="16"/>
                <w:szCs w:val="16"/>
                <w:lang w:eastAsia="ru-RU"/>
              </w:rPr>
              <w:br/>
              <w:t xml:space="preserve">Развитие Системы-112 </w:t>
            </w:r>
          </w:p>
        </w:tc>
        <w:tc>
          <w:tcPr>
            <w:tcW w:w="1547" w:type="dxa"/>
            <w:gridSpan w:val="2"/>
            <w:tcBorders>
              <w:top w:val="nil"/>
              <w:left w:val="nil"/>
              <w:bottom w:val="single" w:sz="4" w:space="0" w:color="auto"/>
              <w:right w:val="single" w:sz="4" w:space="0" w:color="auto"/>
            </w:tcBorders>
            <w:shd w:val="clear" w:color="auto" w:fill="auto"/>
          </w:tcPr>
          <w:p w14:paraId="68922E18" w14:textId="77777777" w:rsidR="007B0610" w:rsidRPr="00AE20DA" w:rsidRDefault="007B0610" w:rsidP="00BE3E9D">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78" w:type="dxa"/>
            <w:gridSpan w:val="2"/>
            <w:tcBorders>
              <w:top w:val="nil"/>
              <w:left w:val="nil"/>
              <w:bottom w:val="single" w:sz="4" w:space="0" w:color="auto"/>
              <w:right w:val="single" w:sz="4" w:space="0" w:color="auto"/>
            </w:tcBorders>
            <w:shd w:val="clear" w:color="auto" w:fill="auto"/>
            <w:hideMark/>
          </w:tcPr>
          <w:p w14:paraId="4AFF3D3D" w14:textId="77777777" w:rsidR="007B0610" w:rsidRPr="00AE20DA" w:rsidRDefault="007B0610" w:rsidP="00BE3E9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51" w:type="dxa"/>
            <w:tcBorders>
              <w:top w:val="single" w:sz="4" w:space="0" w:color="auto"/>
              <w:left w:val="nil"/>
              <w:bottom w:val="single" w:sz="4" w:space="0" w:color="auto"/>
              <w:right w:val="single" w:sz="4" w:space="0" w:color="auto"/>
            </w:tcBorders>
          </w:tcPr>
          <w:p w14:paraId="3CDD23ED" w14:textId="1695D04B" w:rsidR="007B0610" w:rsidRPr="00AE20DA" w:rsidRDefault="007B0610" w:rsidP="00BE3E9D">
            <w:pPr>
              <w:spacing w:after="0" w:line="240" w:lineRule="auto"/>
              <w:jc w:val="center"/>
              <w:rPr>
                <w:rFonts w:ascii="Times New Roman" w:eastAsia="Times New Roman" w:hAnsi="Times New Roman"/>
                <w:color w:val="000000"/>
                <w:sz w:val="16"/>
                <w:szCs w:val="16"/>
                <w:lang w:eastAsia="ru-RU"/>
              </w:rPr>
            </w:pPr>
            <w:r w:rsidRPr="000E31BB">
              <w:rPr>
                <w:rFonts w:ascii="Times New Roman" w:eastAsia="Times New Roman" w:hAnsi="Times New Roman"/>
                <w:color w:val="000000"/>
                <w:sz w:val="16"/>
                <w:szCs w:val="16"/>
                <w:lang w:eastAsia="ru-RU"/>
              </w:rPr>
              <w:t>188,0</w:t>
            </w:r>
          </w:p>
        </w:tc>
        <w:tc>
          <w:tcPr>
            <w:tcW w:w="992" w:type="dxa"/>
            <w:gridSpan w:val="2"/>
            <w:tcBorders>
              <w:top w:val="nil"/>
              <w:left w:val="single" w:sz="4" w:space="0" w:color="auto"/>
              <w:bottom w:val="single" w:sz="4" w:space="0" w:color="auto"/>
              <w:right w:val="single" w:sz="4" w:space="0" w:color="auto"/>
            </w:tcBorders>
            <w:shd w:val="clear" w:color="auto" w:fill="auto"/>
          </w:tcPr>
          <w:p w14:paraId="0AB821FA" w14:textId="125BF03F" w:rsidR="007B0610" w:rsidRPr="00AE20DA" w:rsidRDefault="007B0610" w:rsidP="00BE3E9D">
            <w:pPr>
              <w:spacing w:after="0" w:line="240" w:lineRule="auto"/>
              <w:jc w:val="center"/>
              <w:rPr>
                <w:rFonts w:ascii="Times New Roman" w:eastAsia="Times New Roman" w:hAnsi="Times New Roman"/>
                <w:color w:val="000000"/>
                <w:sz w:val="16"/>
                <w:szCs w:val="16"/>
                <w:lang w:eastAsia="ru-RU"/>
              </w:rPr>
            </w:pPr>
            <w:r w:rsidRPr="000E31BB">
              <w:rPr>
                <w:rFonts w:ascii="Times New Roman" w:eastAsia="Times New Roman" w:hAnsi="Times New Roman"/>
                <w:color w:val="000000"/>
                <w:sz w:val="16"/>
                <w:szCs w:val="16"/>
                <w:lang w:eastAsia="ru-RU"/>
              </w:rPr>
              <w:t>188,0</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28A04E5E" w14:textId="440C93DB" w:rsidR="007B0610" w:rsidRPr="000E75BB" w:rsidRDefault="000E75BB" w:rsidP="000E75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3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FC365B" w14:textId="7C94D2CA" w:rsidR="007B0610" w:rsidRPr="000E75BB" w:rsidRDefault="000E75BB" w:rsidP="000E75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ABE2649" w14:textId="77777777" w:rsidR="007B0610" w:rsidRPr="00FC5ACA" w:rsidRDefault="007B0610" w:rsidP="000E75BB">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tcBorders>
              <w:top w:val="nil"/>
              <w:left w:val="nil"/>
              <w:bottom w:val="single" w:sz="4" w:space="0" w:color="auto"/>
              <w:right w:val="single" w:sz="4" w:space="0" w:color="auto"/>
            </w:tcBorders>
            <w:shd w:val="clear" w:color="auto" w:fill="auto"/>
            <w:vAlign w:val="center"/>
          </w:tcPr>
          <w:p w14:paraId="1BCFA792" w14:textId="77777777" w:rsidR="007B0610" w:rsidRPr="006A7D74" w:rsidRDefault="007B0610" w:rsidP="000E75BB">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vMerge w:val="restart"/>
            <w:tcBorders>
              <w:top w:val="nil"/>
              <w:left w:val="single" w:sz="4" w:space="0" w:color="auto"/>
              <w:bottom w:val="single" w:sz="4" w:space="0" w:color="000000"/>
              <w:right w:val="single" w:sz="4" w:space="0" w:color="auto"/>
            </w:tcBorders>
            <w:shd w:val="clear" w:color="auto" w:fill="auto"/>
          </w:tcPr>
          <w:p w14:paraId="59C910E9" w14:textId="77777777" w:rsidR="007B0610" w:rsidRPr="007B0610" w:rsidRDefault="007B0610" w:rsidP="00BE3E9D">
            <w:pPr>
              <w:spacing w:after="0" w:line="240" w:lineRule="auto"/>
              <w:jc w:val="center"/>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6"/>
                <w:szCs w:val="16"/>
                <w:lang w:eastAsia="ru-RU"/>
              </w:rPr>
              <w:t>ЕДДС</w:t>
            </w:r>
          </w:p>
        </w:tc>
      </w:tr>
      <w:tr w:rsidR="007B0610" w:rsidRPr="007B0610" w14:paraId="42316A47" w14:textId="77777777" w:rsidTr="00520785">
        <w:trPr>
          <w:trHeight w:val="774"/>
        </w:trPr>
        <w:tc>
          <w:tcPr>
            <w:tcW w:w="430" w:type="dxa"/>
            <w:vMerge/>
            <w:tcBorders>
              <w:top w:val="nil"/>
              <w:left w:val="single" w:sz="4" w:space="0" w:color="auto"/>
              <w:bottom w:val="single" w:sz="4" w:space="0" w:color="000000"/>
              <w:right w:val="single" w:sz="4" w:space="0" w:color="auto"/>
            </w:tcBorders>
            <w:vAlign w:val="center"/>
            <w:hideMark/>
          </w:tcPr>
          <w:p w14:paraId="76277DB6" w14:textId="77777777" w:rsidR="007B0610" w:rsidRPr="00AE20DA" w:rsidRDefault="007B0610" w:rsidP="00BE3E9D">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640EA02F" w14:textId="77777777" w:rsidR="007B0610" w:rsidRPr="00AE20DA" w:rsidRDefault="007B0610" w:rsidP="00BE3E9D">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202408A9" w14:textId="77777777" w:rsidR="007B0610" w:rsidRPr="00AE20DA" w:rsidRDefault="007B0610" w:rsidP="00BE3E9D">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78" w:type="dxa"/>
            <w:gridSpan w:val="2"/>
            <w:tcBorders>
              <w:top w:val="nil"/>
              <w:left w:val="nil"/>
              <w:bottom w:val="single" w:sz="4" w:space="0" w:color="auto"/>
              <w:right w:val="single" w:sz="4" w:space="0" w:color="auto"/>
            </w:tcBorders>
            <w:shd w:val="clear" w:color="auto" w:fill="auto"/>
            <w:hideMark/>
          </w:tcPr>
          <w:p w14:paraId="216D1037" w14:textId="5DB3B75B" w:rsidR="007B0610" w:rsidRPr="00AE20DA" w:rsidRDefault="007B0610" w:rsidP="00BE3E9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 xml:space="preserve">Рузского </w:t>
            </w:r>
            <w:r w:rsidRPr="00F5789B">
              <w:rPr>
                <w:rFonts w:ascii="Times New Roman" w:hAnsi="Times New Roman"/>
                <w:sz w:val="16"/>
                <w:szCs w:val="16"/>
              </w:rPr>
              <w:t>муниципального</w:t>
            </w:r>
            <w:r>
              <w:rPr>
                <w:rFonts w:ascii="Times New Roman" w:eastAsia="Times New Roman" w:hAnsi="Times New Roman"/>
                <w:color w:val="000000"/>
                <w:sz w:val="16"/>
                <w:szCs w:val="16"/>
                <w:lang w:eastAsia="ru-RU"/>
              </w:rPr>
              <w:t xml:space="preserve"> округа</w:t>
            </w:r>
          </w:p>
        </w:tc>
        <w:tc>
          <w:tcPr>
            <w:tcW w:w="851" w:type="dxa"/>
            <w:tcBorders>
              <w:top w:val="single" w:sz="4" w:space="0" w:color="auto"/>
              <w:left w:val="nil"/>
              <w:bottom w:val="single" w:sz="4" w:space="0" w:color="auto"/>
              <w:right w:val="single" w:sz="4" w:space="0" w:color="auto"/>
            </w:tcBorders>
          </w:tcPr>
          <w:p w14:paraId="7013D922" w14:textId="0C6479CB" w:rsidR="007B0610" w:rsidRPr="00AE20DA" w:rsidRDefault="007B0610" w:rsidP="00BE3E9D">
            <w:pPr>
              <w:spacing w:after="0" w:line="240" w:lineRule="auto"/>
              <w:jc w:val="center"/>
              <w:rPr>
                <w:rFonts w:ascii="Times New Roman" w:eastAsia="Times New Roman" w:hAnsi="Times New Roman"/>
                <w:color w:val="000000"/>
                <w:sz w:val="16"/>
                <w:szCs w:val="16"/>
                <w:lang w:eastAsia="ru-RU"/>
              </w:rPr>
            </w:pPr>
            <w:r w:rsidRPr="000E31BB">
              <w:rPr>
                <w:rFonts w:ascii="Times New Roman" w:eastAsia="Times New Roman" w:hAnsi="Times New Roman"/>
                <w:color w:val="000000"/>
                <w:sz w:val="16"/>
                <w:szCs w:val="16"/>
                <w:lang w:eastAsia="ru-RU"/>
              </w:rPr>
              <w:t>188,0</w:t>
            </w:r>
          </w:p>
        </w:tc>
        <w:tc>
          <w:tcPr>
            <w:tcW w:w="992" w:type="dxa"/>
            <w:gridSpan w:val="2"/>
            <w:tcBorders>
              <w:top w:val="nil"/>
              <w:left w:val="single" w:sz="4" w:space="0" w:color="auto"/>
              <w:bottom w:val="single" w:sz="4" w:space="0" w:color="auto"/>
              <w:right w:val="single" w:sz="4" w:space="0" w:color="auto"/>
            </w:tcBorders>
            <w:shd w:val="clear" w:color="auto" w:fill="auto"/>
          </w:tcPr>
          <w:p w14:paraId="447DCE4F" w14:textId="14AE031B" w:rsidR="007B0610" w:rsidRPr="00AE20DA" w:rsidRDefault="007B0610" w:rsidP="00BE3E9D">
            <w:pPr>
              <w:spacing w:after="0" w:line="240" w:lineRule="auto"/>
              <w:jc w:val="center"/>
              <w:rPr>
                <w:rFonts w:ascii="Times New Roman" w:eastAsia="Times New Roman" w:hAnsi="Times New Roman"/>
                <w:color w:val="000000"/>
                <w:sz w:val="16"/>
                <w:szCs w:val="16"/>
                <w:lang w:eastAsia="ru-RU"/>
              </w:rPr>
            </w:pPr>
            <w:r w:rsidRPr="000E31BB">
              <w:rPr>
                <w:rFonts w:ascii="Times New Roman" w:eastAsia="Times New Roman" w:hAnsi="Times New Roman"/>
                <w:color w:val="000000"/>
                <w:sz w:val="16"/>
                <w:szCs w:val="16"/>
                <w:lang w:eastAsia="ru-RU"/>
              </w:rPr>
              <w:t>188,0</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03B41830" w14:textId="39B9E047" w:rsidR="007B0610" w:rsidRPr="000E75BB" w:rsidRDefault="000E75BB" w:rsidP="000E75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3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608857" w14:textId="1F885909" w:rsidR="007B0610" w:rsidRPr="000E75BB" w:rsidRDefault="000E75BB" w:rsidP="000E75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5B2AB3" w14:textId="77777777" w:rsidR="007B0610" w:rsidRPr="00FC5ACA" w:rsidRDefault="007B0610" w:rsidP="000E75BB">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tcBorders>
              <w:top w:val="nil"/>
              <w:left w:val="nil"/>
              <w:bottom w:val="single" w:sz="4" w:space="0" w:color="auto"/>
              <w:right w:val="single" w:sz="4" w:space="0" w:color="auto"/>
            </w:tcBorders>
            <w:shd w:val="clear" w:color="auto" w:fill="auto"/>
            <w:vAlign w:val="center"/>
          </w:tcPr>
          <w:p w14:paraId="7F81FE99" w14:textId="77777777" w:rsidR="007B0610" w:rsidRPr="006A7D74" w:rsidRDefault="007B0610" w:rsidP="000E75BB">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vMerge/>
            <w:tcBorders>
              <w:top w:val="nil"/>
              <w:left w:val="single" w:sz="4" w:space="0" w:color="auto"/>
              <w:bottom w:val="single" w:sz="4" w:space="0" w:color="000000"/>
              <w:right w:val="single" w:sz="4" w:space="0" w:color="auto"/>
            </w:tcBorders>
            <w:vAlign w:val="center"/>
            <w:hideMark/>
          </w:tcPr>
          <w:p w14:paraId="639ABC29" w14:textId="77777777" w:rsidR="007B0610" w:rsidRPr="007B0610" w:rsidRDefault="007B0610" w:rsidP="00BE3E9D">
            <w:pPr>
              <w:spacing w:after="0" w:line="240" w:lineRule="auto"/>
              <w:rPr>
                <w:rFonts w:ascii="Times New Roman" w:eastAsia="Times New Roman" w:hAnsi="Times New Roman"/>
                <w:color w:val="000000"/>
                <w:sz w:val="16"/>
                <w:szCs w:val="16"/>
                <w:lang w:eastAsia="ru-RU"/>
              </w:rPr>
            </w:pPr>
          </w:p>
        </w:tc>
      </w:tr>
      <w:tr w:rsidR="007B0610" w:rsidRPr="007B0610" w14:paraId="69D57334" w14:textId="77777777" w:rsidTr="00520785">
        <w:trPr>
          <w:trHeight w:val="315"/>
        </w:trPr>
        <w:tc>
          <w:tcPr>
            <w:tcW w:w="430" w:type="dxa"/>
            <w:vMerge/>
            <w:tcBorders>
              <w:top w:val="nil"/>
              <w:left w:val="single" w:sz="4" w:space="0" w:color="auto"/>
              <w:bottom w:val="single" w:sz="4" w:space="0" w:color="000000"/>
              <w:right w:val="single" w:sz="4" w:space="0" w:color="auto"/>
            </w:tcBorders>
            <w:vAlign w:val="center"/>
            <w:hideMark/>
          </w:tcPr>
          <w:p w14:paraId="7CC70985"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7AC52A73"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roofErr w:type="gramStart"/>
            <w:r w:rsidRPr="00AE20DA">
              <w:rPr>
                <w:rFonts w:ascii="Times New Roman" w:eastAsia="Times New Roman" w:hAnsi="Times New Roman"/>
                <w:color w:val="000000"/>
                <w:sz w:val="16"/>
                <w:szCs w:val="16"/>
                <w:lang w:eastAsia="ru-RU"/>
              </w:rPr>
              <w:t>Результат  1</w:t>
            </w:r>
            <w:proofErr w:type="gramEnd"/>
            <w:r w:rsidRPr="00AE20DA">
              <w:rPr>
                <w:rFonts w:ascii="Times New Roman" w:eastAsia="Times New Roman" w:hAnsi="Times New Roman"/>
                <w:color w:val="000000"/>
                <w:sz w:val="16"/>
                <w:szCs w:val="16"/>
                <w:lang w:eastAsia="ru-RU"/>
              </w:rPr>
              <w:t xml:space="preserve">. Обеспечено развитие Системы-112, ед. </w:t>
            </w:r>
          </w:p>
          <w:p w14:paraId="78FA76C9"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p w14:paraId="3BABE459"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p w14:paraId="4C63F064"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p w14:paraId="3109FFCD"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p w14:paraId="67A71C49"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p w14:paraId="10F4FAEF"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14B5135" w14:textId="77777777" w:rsidR="007B0610" w:rsidRPr="00A116CA" w:rsidRDefault="007B061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772270" w14:textId="77777777" w:rsidR="007B0610" w:rsidRPr="00AE20DA" w:rsidRDefault="007B061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51" w:type="dxa"/>
            <w:vMerge w:val="restart"/>
            <w:tcBorders>
              <w:top w:val="single" w:sz="4" w:space="0" w:color="auto"/>
              <w:left w:val="single" w:sz="4" w:space="0" w:color="auto"/>
              <w:right w:val="single" w:sz="4" w:space="0" w:color="auto"/>
            </w:tcBorders>
          </w:tcPr>
          <w:p w14:paraId="327107C4" w14:textId="77777777" w:rsidR="007B0610" w:rsidRPr="00AE20DA" w:rsidRDefault="007B061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gridSpan w:val="2"/>
            <w:vMerge w:val="restart"/>
            <w:tcBorders>
              <w:top w:val="nil"/>
              <w:left w:val="single" w:sz="4" w:space="0" w:color="auto"/>
              <w:right w:val="single" w:sz="4" w:space="0" w:color="auto"/>
            </w:tcBorders>
            <w:shd w:val="clear" w:color="auto" w:fill="auto"/>
            <w:hideMark/>
          </w:tcPr>
          <w:p w14:paraId="3543C551" w14:textId="77777777" w:rsidR="007B0610" w:rsidRPr="00AE20DA" w:rsidRDefault="007B0610" w:rsidP="00AC2900">
            <w:pPr>
              <w:spacing w:after="0" w:line="240" w:lineRule="auto"/>
              <w:jc w:val="center"/>
              <w:rPr>
                <w:rFonts w:ascii="Times New Roman" w:eastAsia="Times New Roman" w:hAnsi="Times New Roman"/>
                <w:color w:val="000000"/>
                <w:sz w:val="16"/>
                <w:szCs w:val="16"/>
                <w:lang w:eastAsia="ru-RU"/>
              </w:rPr>
            </w:pPr>
          </w:p>
        </w:tc>
        <w:tc>
          <w:tcPr>
            <w:tcW w:w="768" w:type="dxa"/>
            <w:gridSpan w:val="2"/>
            <w:vMerge w:val="restart"/>
            <w:tcBorders>
              <w:top w:val="nil"/>
              <w:left w:val="single" w:sz="4" w:space="0" w:color="auto"/>
              <w:bottom w:val="single" w:sz="4" w:space="0" w:color="000000"/>
              <w:right w:val="single" w:sz="4" w:space="0" w:color="auto"/>
            </w:tcBorders>
            <w:shd w:val="clear" w:color="auto" w:fill="auto"/>
            <w:hideMark/>
          </w:tcPr>
          <w:p w14:paraId="03F58979" w14:textId="29865276" w:rsidR="007B0610" w:rsidRPr="00AE20DA" w:rsidRDefault="007B0610" w:rsidP="000E75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sidR="000E75BB">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343" w:type="dxa"/>
            <w:gridSpan w:val="7"/>
            <w:tcBorders>
              <w:top w:val="single" w:sz="4" w:space="0" w:color="auto"/>
              <w:left w:val="nil"/>
              <w:bottom w:val="single" w:sz="4" w:space="0" w:color="auto"/>
              <w:right w:val="single" w:sz="4" w:space="0" w:color="000000"/>
            </w:tcBorders>
            <w:shd w:val="clear" w:color="auto" w:fill="auto"/>
            <w:hideMark/>
          </w:tcPr>
          <w:p w14:paraId="7DA7A0A6" w14:textId="77777777" w:rsidR="007B0610" w:rsidRPr="00AE20DA" w:rsidRDefault="007B061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14:paraId="22CAFB44" w14:textId="6D76F694" w:rsidR="007B0610" w:rsidRPr="00FC5ACA" w:rsidRDefault="007B0610" w:rsidP="000E75BB">
            <w:pPr>
              <w:spacing w:after="0" w:line="240" w:lineRule="auto"/>
              <w:jc w:val="center"/>
              <w:rPr>
                <w:rFonts w:ascii="Times New Roman" w:eastAsia="Times New Roman" w:hAnsi="Times New Roman"/>
                <w:color w:val="000000"/>
                <w:sz w:val="16"/>
                <w:szCs w:val="16"/>
                <w:lang w:val="en-US" w:eastAsia="ru-RU"/>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14:paraId="60161606" w14:textId="19B5C5EE" w:rsidR="007B0610" w:rsidRPr="006A7D74" w:rsidRDefault="007B0610" w:rsidP="000E75BB">
            <w:pPr>
              <w:spacing w:after="0" w:line="240" w:lineRule="auto"/>
              <w:jc w:val="center"/>
              <w:rPr>
                <w:rFonts w:ascii="Times New Roman" w:eastAsia="Times New Roman" w:hAnsi="Times New Roman"/>
                <w:color w:val="000000"/>
                <w:sz w:val="16"/>
                <w:szCs w:val="16"/>
                <w:lang w:val="en-US"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271849D7" w14:textId="77777777" w:rsidR="007B0610" w:rsidRPr="007B0610" w:rsidRDefault="007B0610" w:rsidP="00AC2900">
            <w:pPr>
              <w:spacing w:after="0" w:line="240" w:lineRule="auto"/>
              <w:jc w:val="center"/>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6"/>
                <w:szCs w:val="16"/>
                <w:lang w:eastAsia="ru-RU"/>
              </w:rPr>
              <w:t>ЕДДС</w:t>
            </w:r>
          </w:p>
        </w:tc>
      </w:tr>
      <w:tr w:rsidR="007B0610" w:rsidRPr="007B0610" w14:paraId="21709FA4" w14:textId="77777777" w:rsidTr="00520785">
        <w:trPr>
          <w:trHeight w:val="255"/>
        </w:trPr>
        <w:tc>
          <w:tcPr>
            <w:tcW w:w="430" w:type="dxa"/>
            <w:vMerge/>
            <w:tcBorders>
              <w:top w:val="nil"/>
              <w:left w:val="single" w:sz="4" w:space="0" w:color="auto"/>
              <w:bottom w:val="single" w:sz="4" w:space="0" w:color="000000"/>
              <w:right w:val="single" w:sz="4" w:space="0" w:color="auto"/>
            </w:tcBorders>
            <w:vAlign w:val="center"/>
            <w:hideMark/>
          </w:tcPr>
          <w:p w14:paraId="3CB17146"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7E536D08"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tcPr>
          <w:p w14:paraId="618ACD9B" w14:textId="77777777" w:rsidR="007B0610" w:rsidRPr="00A116CA" w:rsidRDefault="007B0610" w:rsidP="00AC2900">
            <w:pPr>
              <w:spacing w:after="0" w:line="240" w:lineRule="auto"/>
              <w:rPr>
                <w:rFonts w:ascii="Times New Roman" w:eastAsia="Times New Roman" w:hAnsi="Times New Roman"/>
                <w:color w:val="000000"/>
                <w:sz w:val="18"/>
                <w:szCs w:val="18"/>
                <w:lang w:eastAsia="ru-RU"/>
              </w:rPr>
            </w:pPr>
          </w:p>
        </w:tc>
        <w:tc>
          <w:tcPr>
            <w:tcW w:w="1778" w:type="dxa"/>
            <w:gridSpan w:val="2"/>
            <w:vMerge/>
            <w:tcBorders>
              <w:top w:val="nil"/>
              <w:left w:val="single" w:sz="4" w:space="0" w:color="auto"/>
              <w:bottom w:val="single" w:sz="4" w:space="0" w:color="000000"/>
              <w:right w:val="single" w:sz="4" w:space="0" w:color="auto"/>
            </w:tcBorders>
            <w:vAlign w:val="center"/>
            <w:hideMark/>
          </w:tcPr>
          <w:p w14:paraId="24FE9D56"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tc>
        <w:tc>
          <w:tcPr>
            <w:tcW w:w="851" w:type="dxa"/>
            <w:vMerge/>
            <w:tcBorders>
              <w:left w:val="single" w:sz="4" w:space="0" w:color="auto"/>
              <w:right w:val="single" w:sz="4" w:space="0" w:color="auto"/>
            </w:tcBorders>
            <w:vAlign w:val="center"/>
          </w:tcPr>
          <w:p w14:paraId="56E6A08B"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right w:val="single" w:sz="4" w:space="0" w:color="auto"/>
            </w:tcBorders>
            <w:vAlign w:val="center"/>
            <w:hideMark/>
          </w:tcPr>
          <w:p w14:paraId="68A9C617"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tc>
        <w:tc>
          <w:tcPr>
            <w:tcW w:w="768" w:type="dxa"/>
            <w:gridSpan w:val="2"/>
            <w:vMerge/>
            <w:tcBorders>
              <w:top w:val="nil"/>
              <w:left w:val="single" w:sz="4" w:space="0" w:color="auto"/>
              <w:bottom w:val="single" w:sz="4" w:space="0" w:color="000000"/>
              <w:right w:val="single" w:sz="4" w:space="0" w:color="auto"/>
            </w:tcBorders>
            <w:vAlign w:val="center"/>
            <w:hideMark/>
          </w:tcPr>
          <w:p w14:paraId="54215924"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tc>
        <w:tc>
          <w:tcPr>
            <w:tcW w:w="539" w:type="dxa"/>
            <w:gridSpan w:val="3"/>
            <w:tcBorders>
              <w:top w:val="nil"/>
              <w:left w:val="nil"/>
              <w:bottom w:val="single" w:sz="4" w:space="0" w:color="auto"/>
              <w:right w:val="single" w:sz="4" w:space="0" w:color="auto"/>
            </w:tcBorders>
            <w:shd w:val="clear" w:color="auto" w:fill="auto"/>
            <w:hideMark/>
          </w:tcPr>
          <w:p w14:paraId="1E658C6D" w14:textId="77777777" w:rsidR="007B0610" w:rsidRPr="00AE20DA" w:rsidRDefault="007B061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nil"/>
              <w:left w:val="nil"/>
              <w:bottom w:val="single" w:sz="4" w:space="0" w:color="auto"/>
              <w:right w:val="single" w:sz="4" w:space="0" w:color="auto"/>
            </w:tcBorders>
            <w:shd w:val="clear" w:color="auto" w:fill="auto"/>
            <w:hideMark/>
          </w:tcPr>
          <w:p w14:paraId="38C8FCFA" w14:textId="77777777" w:rsidR="007B0610" w:rsidRPr="00AE20DA" w:rsidRDefault="007B061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hideMark/>
          </w:tcPr>
          <w:p w14:paraId="119DD253" w14:textId="77777777" w:rsidR="007B0610" w:rsidRPr="00AE20DA" w:rsidRDefault="007B061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1245" w:type="dxa"/>
            <w:tcBorders>
              <w:top w:val="nil"/>
              <w:left w:val="nil"/>
              <w:bottom w:val="single" w:sz="4" w:space="0" w:color="auto"/>
              <w:right w:val="single" w:sz="4" w:space="0" w:color="auto"/>
            </w:tcBorders>
            <w:shd w:val="clear" w:color="auto" w:fill="auto"/>
            <w:hideMark/>
          </w:tcPr>
          <w:p w14:paraId="6E9A62E9" w14:textId="77777777" w:rsidR="007B0610" w:rsidRPr="00AE20DA" w:rsidRDefault="007B061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276" w:type="dxa"/>
            <w:vMerge/>
            <w:tcBorders>
              <w:top w:val="nil"/>
              <w:left w:val="single" w:sz="4" w:space="0" w:color="auto"/>
              <w:bottom w:val="single" w:sz="4" w:space="0" w:color="000000"/>
              <w:right w:val="single" w:sz="4" w:space="0" w:color="auto"/>
            </w:tcBorders>
            <w:vAlign w:val="center"/>
          </w:tcPr>
          <w:p w14:paraId="33D17DA8"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tcPr>
          <w:p w14:paraId="06CE56FF"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6591B243" w14:textId="77777777" w:rsidR="007B0610" w:rsidRPr="007B0610" w:rsidRDefault="007B0610" w:rsidP="00AC2900">
            <w:pPr>
              <w:spacing w:after="0" w:line="240" w:lineRule="auto"/>
              <w:rPr>
                <w:rFonts w:ascii="Times New Roman" w:eastAsia="Times New Roman" w:hAnsi="Times New Roman"/>
                <w:color w:val="000000"/>
                <w:sz w:val="16"/>
                <w:szCs w:val="16"/>
                <w:lang w:eastAsia="ru-RU"/>
              </w:rPr>
            </w:pPr>
          </w:p>
        </w:tc>
      </w:tr>
      <w:tr w:rsidR="007B0610" w:rsidRPr="007B0610" w14:paraId="04C69EFB" w14:textId="77777777" w:rsidTr="00520785">
        <w:trPr>
          <w:trHeight w:val="667"/>
        </w:trPr>
        <w:tc>
          <w:tcPr>
            <w:tcW w:w="430" w:type="dxa"/>
            <w:vMerge/>
            <w:tcBorders>
              <w:top w:val="nil"/>
              <w:left w:val="single" w:sz="4" w:space="0" w:color="auto"/>
              <w:bottom w:val="single" w:sz="4" w:space="0" w:color="000000"/>
              <w:right w:val="single" w:sz="4" w:space="0" w:color="auto"/>
            </w:tcBorders>
            <w:vAlign w:val="center"/>
            <w:hideMark/>
          </w:tcPr>
          <w:p w14:paraId="78A90E3F"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08948585"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tcPr>
          <w:p w14:paraId="44D2F1E5" w14:textId="77777777" w:rsidR="007B0610" w:rsidRPr="00A116CA" w:rsidRDefault="007B0610" w:rsidP="00AC2900">
            <w:pPr>
              <w:spacing w:after="0" w:line="240" w:lineRule="auto"/>
              <w:rPr>
                <w:rFonts w:ascii="Times New Roman" w:eastAsia="Times New Roman" w:hAnsi="Times New Roman"/>
                <w:color w:val="000000"/>
                <w:sz w:val="18"/>
                <w:szCs w:val="18"/>
                <w:lang w:eastAsia="ru-RU"/>
              </w:rPr>
            </w:pPr>
          </w:p>
        </w:tc>
        <w:tc>
          <w:tcPr>
            <w:tcW w:w="1778" w:type="dxa"/>
            <w:gridSpan w:val="2"/>
            <w:vMerge/>
            <w:tcBorders>
              <w:top w:val="nil"/>
              <w:left w:val="single" w:sz="4" w:space="0" w:color="auto"/>
              <w:bottom w:val="single" w:sz="4" w:space="0" w:color="000000"/>
              <w:right w:val="single" w:sz="4" w:space="0" w:color="auto"/>
            </w:tcBorders>
            <w:vAlign w:val="center"/>
            <w:hideMark/>
          </w:tcPr>
          <w:p w14:paraId="6B96A8F8"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tcPr>
          <w:p w14:paraId="0DDD1693" w14:textId="77777777" w:rsidR="007B0610" w:rsidRPr="00AE20DA" w:rsidRDefault="007B0610" w:rsidP="00AC2900">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auto"/>
              <w:right w:val="single" w:sz="4" w:space="0" w:color="auto"/>
            </w:tcBorders>
            <w:shd w:val="clear" w:color="auto" w:fill="auto"/>
          </w:tcPr>
          <w:p w14:paraId="75B7CF34" w14:textId="77777777" w:rsidR="007B0610" w:rsidRPr="00AE20DA" w:rsidRDefault="007B0610" w:rsidP="00AC2900">
            <w:pPr>
              <w:spacing w:after="0" w:line="240" w:lineRule="auto"/>
              <w:jc w:val="center"/>
              <w:rPr>
                <w:rFonts w:ascii="Times New Roman" w:eastAsia="Times New Roman" w:hAnsi="Times New Roman"/>
                <w:color w:val="000000"/>
                <w:sz w:val="16"/>
                <w:szCs w:val="16"/>
                <w:lang w:eastAsia="ru-RU"/>
              </w:rPr>
            </w:pPr>
          </w:p>
        </w:tc>
        <w:tc>
          <w:tcPr>
            <w:tcW w:w="768" w:type="dxa"/>
            <w:gridSpan w:val="2"/>
            <w:tcBorders>
              <w:top w:val="nil"/>
              <w:left w:val="nil"/>
              <w:bottom w:val="single" w:sz="4" w:space="0" w:color="auto"/>
              <w:right w:val="single" w:sz="4" w:space="0" w:color="auto"/>
            </w:tcBorders>
            <w:shd w:val="clear" w:color="auto" w:fill="auto"/>
          </w:tcPr>
          <w:p w14:paraId="2794FADF" w14:textId="1E30FEA7" w:rsidR="007B0610" w:rsidRPr="00AE20DA" w:rsidRDefault="007B0610" w:rsidP="00AC2900">
            <w:pPr>
              <w:spacing w:after="0" w:line="240" w:lineRule="auto"/>
              <w:jc w:val="center"/>
              <w:rPr>
                <w:rFonts w:ascii="Times New Roman" w:eastAsia="Times New Roman" w:hAnsi="Times New Roman"/>
                <w:color w:val="000000"/>
                <w:sz w:val="16"/>
                <w:szCs w:val="16"/>
                <w:lang w:eastAsia="ru-RU"/>
              </w:rPr>
            </w:pPr>
          </w:p>
        </w:tc>
        <w:tc>
          <w:tcPr>
            <w:tcW w:w="539" w:type="dxa"/>
            <w:gridSpan w:val="3"/>
            <w:tcBorders>
              <w:top w:val="nil"/>
              <w:left w:val="nil"/>
              <w:bottom w:val="single" w:sz="4" w:space="0" w:color="auto"/>
              <w:right w:val="single" w:sz="4" w:space="0" w:color="auto"/>
            </w:tcBorders>
            <w:shd w:val="clear" w:color="auto" w:fill="auto"/>
          </w:tcPr>
          <w:p w14:paraId="196915F4" w14:textId="3CA94092" w:rsidR="007B0610" w:rsidRPr="00AE20DA" w:rsidRDefault="007B061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auto" w:fill="auto"/>
          </w:tcPr>
          <w:p w14:paraId="6F7BFC6B" w14:textId="08200491" w:rsidR="007B0610" w:rsidRPr="00AE20DA" w:rsidRDefault="007B0610" w:rsidP="00AC2900">
            <w:pPr>
              <w:spacing w:after="0" w:line="240" w:lineRule="auto"/>
              <w:jc w:val="center"/>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028F795B" w14:textId="20A21EE3" w:rsidR="007B0610" w:rsidRPr="00AE20DA" w:rsidRDefault="007B0610" w:rsidP="00AC2900">
            <w:pPr>
              <w:spacing w:after="0" w:line="240" w:lineRule="auto"/>
              <w:jc w:val="center"/>
              <w:rPr>
                <w:rFonts w:ascii="Times New Roman" w:eastAsia="Times New Roman" w:hAnsi="Times New Roman"/>
                <w:color w:val="000000"/>
                <w:sz w:val="16"/>
                <w:szCs w:val="16"/>
                <w:lang w:eastAsia="ru-RU"/>
              </w:rPr>
            </w:pPr>
          </w:p>
        </w:tc>
        <w:tc>
          <w:tcPr>
            <w:tcW w:w="1245" w:type="dxa"/>
            <w:tcBorders>
              <w:top w:val="nil"/>
              <w:left w:val="nil"/>
              <w:bottom w:val="single" w:sz="4" w:space="0" w:color="auto"/>
              <w:right w:val="single" w:sz="4" w:space="0" w:color="auto"/>
            </w:tcBorders>
            <w:shd w:val="clear" w:color="auto" w:fill="auto"/>
          </w:tcPr>
          <w:p w14:paraId="552F3B80" w14:textId="1724E901" w:rsidR="007B0610" w:rsidRPr="00AE20DA" w:rsidRDefault="007B0610" w:rsidP="00AC2900">
            <w:pPr>
              <w:spacing w:after="0" w:line="240" w:lineRule="auto"/>
              <w:jc w:val="center"/>
              <w:rPr>
                <w:rFonts w:ascii="Times New Roman" w:eastAsia="Times New Roman" w:hAnsi="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tcPr>
          <w:p w14:paraId="100A741F"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tcPr>
          <w:p w14:paraId="7C1592D7" w14:textId="77777777" w:rsidR="007B0610" w:rsidRPr="00AE20DA" w:rsidRDefault="007B0610" w:rsidP="00AC2900">
            <w:pPr>
              <w:spacing w:after="0" w:line="240" w:lineRule="auto"/>
              <w:rPr>
                <w:rFonts w:ascii="Times New Roman" w:eastAsia="Times New Roman" w:hAnsi="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74F20C16" w14:textId="77777777" w:rsidR="007B0610" w:rsidRPr="007B0610" w:rsidRDefault="007B0610" w:rsidP="00AC2900">
            <w:pPr>
              <w:spacing w:after="0" w:line="240" w:lineRule="auto"/>
              <w:rPr>
                <w:rFonts w:ascii="Times New Roman" w:eastAsia="Times New Roman" w:hAnsi="Times New Roman"/>
                <w:color w:val="000000"/>
                <w:sz w:val="16"/>
                <w:szCs w:val="16"/>
                <w:lang w:eastAsia="ru-RU"/>
              </w:rPr>
            </w:pPr>
          </w:p>
        </w:tc>
      </w:tr>
      <w:tr w:rsidR="00112541" w:rsidRPr="007B0610" w14:paraId="6D31A11C" w14:textId="77777777" w:rsidTr="00520785">
        <w:trPr>
          <w:trHeight w:val="134"/>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14:paraId="52CDC7BE" w14:textId="77777777" w:rsidR="00112541" w:rsidRPr="00AE20DA" w:rsidRDefault="00112541" w:rsidP="00BE3E9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3B74A595" w14:textId="67E33F40" w:rsidR="00112541" w:rsidRPr="00A116CA" w:rsidRDefault="00112541" w:rsidP="00A116CA">
            <w:pPr>
              <w:spacing w:after="0" w:line="240" w:lineRule="auto"/>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 xml:space="preserve">Мероприятие 01.02. </w:t>
            </w:r>
            <w:r w:rsidRPr="00A116CA">
              <w:rPr>
                <w:rFonts w:ascii="Times New Roman" w:eastAsia="Times New Roman" w:hAnsi="Times New Roman"/>
                <w:color w:val="000000"/>
                <w:sz w:val="16"/>
                <w:szCs w:val="16"/>
                <w:lang w:eastAsia="ru-RU"/>
              </w:rPr>
              <w:br/>
              <w:t xml:space="preserve">Содержание и эксплуатация Системы-112 </w:t>
            </w:r>
          </w:p>
        </w:tc>
        <w:tc>
          <w:tcPr>
            <w:tcW w:w="1547" w:type="dxa"/>
            <w:gridSpan w:val="2"/>
            <w:tcBorders>
              <w:top w:val="nil"/>
              <w:left w:val="nil"/>
              <w:bottom w:val="single" w:sz="4" w:space="0" w:color="auto"/>
              <w:right w:val="single" w:sz="4" w:space="0" w:color="auto"/>
            </w:tcBorders>
            <w:shd w:val="clear" w:color="auto" w:fill="auto"/>
          </w:tcPr>
          <w:p w14:paraId="05010BA4" w14:textId="77777777" w:rsidR="00112541" w:rsidRPr="00A116CA" w:rsidRDefault="00112541" w:rsidP="00BE3E9D">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tcBorders>
              <w:top w:val="nil"/>
              <w:left w:val="nil"/>
              <w:bottom w:val="single" w:sz="4" w:space="0" w:color="auto"/>
              <w:right w:val="single" w:sz="4" w:space="0" w:color="auto"/>
            </w:tcBorders>
            <w:shd w:val="clear" w:color="auto" w:fill="auto"/>
            <w:hideMark/>
          </w:tcPr>
          <w:p w14:paraId="14284322" w14:textId="77777777" w:rsidR="00112541" w:rsidRPr="00A116CA" w:rsidRDefault="00112541" w:rsidP="00BE3E9D">
            <w:pPr>
              <w:spacing w:after="0" w:line="240" w:lineRule="auto"/>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Итого:</w:t>
            </w:r>
          </w:p>
        </w:tc>
        <w:tc>
          <w:tcPr>
            <w:tcW w:w="851" w:type="dxa"/>
            <w:tcBorders>
              <w:top w:val="single" w:sz="4" w:space="0" w:color="auto"/>
              <w:left w:val="nil"/>
              <w:bottom w:val="single" w:sz="4" w:space="0" w:color="auto"/>
              <w:right w:val="single" w:sz="4" w:space="0" w:color="auto"/>
            </w:tcBorders>
          </w:tcPr>
          <w:p w14:paraId="67A43DCD" w14:textId="00B16C00" w:rsidR="00112541" w:rsidRPr="00A116CA" w:rsidRDefault="00112541" w:rsidP="00BE3E9D">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992" w:type="dxa"/>
            <w:gridSpan w:val="2"/>
            <w:tcBorders>
              <w:top w:val="nil"/>
              <w:left w:val="single" w:sz="4" w:space="0" w:color="auto"/>
              <w:bottom w:val="single" w:sz="4" w:space="0" w:color="auto"/>
              <w:right w:val="single" w:sz="4" w:space="0" w:color="auto"/>
            </w:tcBorders>
            <w:shd w:val="clear" w:color="auto" w:fill="auto"/>
          </w:tcPr>
          <w:p w14:paraId="22E3C222" w14:textId="2D086E72" w:rsidR="00112541" w:rsidRPr="00A116CA" w:rsidRDefault="00112541" w:rsidP="00BE3E9D">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000000"/>
            </w:tcBorders>
            <w:shd w:val="clear" w:color="auto" w:fill="auto"/>
            <w:vAlign w:val="bottom"/>
          </w:tcPr>
          <w:p w14:paraId="58D8C27B" w14:textId="77777777" w:rsidR="00112541" w:rsidRPr="00A116CA" w:rsidRDefault="00112541" w:rsidP="00BE3E9D">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3343" w:type="dxa"/>
            <w:gridSpan w:val="7"/>
            <w:tcBorders>
              <w:top w:val="single" w:sz="4" w:space="0" w:color="auto"/>
              <w:left w:val="nil"/>
              <w:bottom w:val="single" w:sz="4" w:space="0" w:color="auto"/>
              <w:right w:val="single" w:sz="4" w:space="0" w:color="000000"/>
            </w:tcBorders>
            <w:shd w:val="clear" w:color="auto" w:fill="auto"/>
            <w:vAlign w:val="bottom"/>
          </w:tcPr>
          <w:p w14:paraId="169B51F8" w14:textId="3F11CB84" w:rsidR="00112541" w:rsidRPr="00A116CA" w:rsidRDefault="00112541" w:rsidP="00BE3E9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nil"/>
              <w:bottom w:val="single" w:sz="4" w:space="0" w:color="auto"/>
              <w:right w:val="single" w:sz="4" w:space="0" w:color="auto"/>
            </w:tcBorders>
            <w:shd w:val="clear" w:color="auto" w:fill="auto"/>
            <w:vAlign w:val="bottom"/>
          </w:tcPr>
          <w:p w14:paraId="5FA452BC" w14:textId="3B7E7171" w:rsidR="00112541" w:rsidRPr="00A116CA" w:rsidRDefault="00112541" w:rsidP="00BE3E9D">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auto" w:fill="auto"/>
            <w:vAlign w:val="bottom"/>
          </w:tcPr>
          <w:p w14:paraId="3E06E69D" w14:textId="77777777" w:rsidR="00112541" w:rsidRPr="00A116CA" w:rsidRDefault="00112541" w:rsidP="00BE3E9D">
            <w:pPr>
              <w:spacing w:after="0" w:line="240" w:lineRule="auto"/>
              <w:jc w:val="right"/>
              <w:rPr>
                <w:rFonts w:ascii="Times New Roman" w:eastAsia="Times New Roman" w:hAnsi="Times New Roman"/>
                <w:color w:val="000000"/>
                <w:sz w:val="16"/>
                <w:szCs w:val="16"/>
                <w:lang w:val="en-US" w:eastAsia="ru-RU"/>
              </w:rPr>
            </w:pPr>
            <w:r w:rsidRPr="00A116CA">
              <w:rPr>
                <w:rFonts w:ascii="Times New Roman" w:eastAsia="Times New Roman" w:hAnsi="Times New Roman"/>
                <w:color w:val="000000"/>
                <w:sz w:val="16"/>
                <w:szCs w:val="16"/>
                <w:lang w:val="en-US" w:eastAsia="ru-RU"/>
              </w:rPr>
              <w:t>0</w:t>
            </w:r>
          </w:p>
        </w:tc>
        <w:tc>
          <w:tcPr>
            <w:tcW w:w="1276" w:type="dxa"/>
            <w:vMerge w:val="restart"/>
            <w:tcBorders>
              <w:top w:val="nil"/>
              <w:left w:val="single" w:sz="4" w:space="0" w:color="auto"/>
              <w:bottom w:val="single" w:sz="4" w:space="0" w:color="000000"/>
              <w:right w:val="single" w:sz="4" w:space="0" w:color="auto"/>
            </w:tcBorders>
            <w:shd w:val="clear" w:color="auto" w:fill="auto"/>
          </w:tcPr>
          <w:p w14:paraId="4478E68E" w14:textId="77777777" w:rsidR="00112541" w:rsidRPr="007B0610" w:rsidRDefault="00112541" w:rsidP="00BE3E9D">
            <w:pPr>
              <w:spacing w:after="0" w:line="240" w:lineRule="auto"/>
              <w:jc w:val="center"/>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6"/>
                <w:szCs w:val="16"/>
                <w:lang w:eastAsia="ru-RU"/>
              </w:rPr>
              <w:t>ЕДДС</w:t>
            </w:r>
          </w:p>
        </w:tc>
      </w:tr>
      <w:tr w:rsidR="00112541" w:rsidRPr="007B0610" w14:paraId="21938FEE" w14:textId="77777777" w:rsidTr="00520785">
        <w:trPr>
          <w:trHeight w:val="774"/>
        </w:trPr>
        <w:tc>
          <w:tcPr>
            <w:tcW w:w="430" w:type="dxa"/>
            <w:vMerge/>
            <w:tcBorders>
              <w:top w:val="nil"/>
              <w:left w:val="single" w:sz="4" w:space="0" w:color="auto"/>
              <w:bottom w:val="single" w:sz="4" w:space="0" w:color="000000"/>
              <w:right w:val="single" w:sz="4" w:space="0" w:color="auto"/>
            </w:tcBorders>
            <w:vAlign w:val="center"/>
            <w:hideMark/>
          </w:tcPr>
          <w:p w14:paraId="23FEB2F9" w14:textId="77777777" w:rsidR="00112541" w:rsidRPr="00AE20DA" w:rsidRDefault="00112541" w:rsidP="00BE3E9D">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7D24C169" w14:textId="77777777" w:rsidR="00112541" w:rsidRPr="00A116CA" w:rsidRDefault="00112541" w:rsidP="00BE3E9D">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061CD9E0" w14:textId="77777777" w:rsidR="00112541" w:rsidRPr="00A116CA" w:rsidRDefault="00112541" w:rsidP="00BE3E9D">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tcBorders>
              <w:top w:val="nil"/>
              <w:left w:val="nil"/>
              <w:bottom w:val="single" w:sz="4" w:space="0" w:color="auto"/>
              <w:right w:val="single" w:sz="4" w:space="0" w:color="auto"/>
            </w:tcBorders>
            <w:shd w:val="clear" w:color="auto" w:fill="auto"/>
            <w:hideMark/>
          </w:tcPr>
          <w:p w14:paraId="1BDF1C40" w14:textId="1AEA5282" w:rsidR="00112541" w:rsidRPr="00A116CA" w:rsidRDefault="00112541" w:rsidP="00BE3E9D">
            <w:pPr>
              <w:spacing w:after="0" w:line="240" w:lineRule="auto"/>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 xml:space="preserve">Средства бюджета Рузского </w:t>
            </w:r>
            <w:r w:rsidRPr="00F5789B">
              <w:rPr>
                <w:rFonts w:ascii="Times New Roman" w:hAnsi="Times New Roman"/>
                <w:sz w:val="16"/>
                <w:szCs w:val="16"/>
              </w:rPr>
              <w:t>муниципального</w:t>
            </w:r>
            <w:r w:rsidRPr="00A116CA">
              <w:rPr>
                <w:rFonts w:ascii="Times New Roman" w:eastAsia="Times New Roman" w:hAnsi="Times New Roman"/>
                <w:color w:val="000000"/>
                <w:sz w:val="16"/>
                <w:szCs w:val="16"/>
                <w:lang w:eastAsia="ru-RU"/>
              </w:rPr>
              <w:t xml:space="preserve"> округа</w:t>
            </w:r>
          </w:p>
        </w:tc>
        <w:tc>
          <w:tcPr>
            <w:tcW w:w="851" w:type="dxa"/>
            <w:tcBorders>
              <w:top w:val="single" w:sz="4" w:space="0" w:color="auto"/>
              <w:left w:val="nil"/>
              <w:bottom w:val="single" w:sz="4" w:space="0" w:color="auto"/>
              <w:right w:val="single" w:sz="4" w:space="0" w:color="auto"/>
            </w:tcBorders>
          </w:tcPr>
          <w:p w14:paraId="594B8DBA" w14:textId="4A8108A1" w:rsidR="00112541" w:rsidRPr="00A116CA" w:rsidRDefault="00112541" w:rsidP="00BE3E9D">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992" w:type="dxa"/>
            <w:gridSpan w:val="2"/>
            <w:tcBorders>
              <w:top w:val="nil"/>
              <w:left w:val="single" w:sz="4" w:space="0" w:color="auto"/>
              <w:bottom w:val="single" w:sz="4" w:space="0" w:color="auto"/>
              <w:right w:val="single" w:sz="4" w:space="0" w:color="auto"/>
            </w:tcBorders>
            <w:shd w:val="clear" w:color="auto" w:fill="auto"/>
          </w:tcPr>
          <w:p w14:paraId="4289078A" w14:textId="3EFE56BB" w:rsidR="00112541" w:rsidRPr="00A116CA" w:rsidRDefault="00112541" w:rsidP="00BE3E9D">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000000"/>
            </w:tcBorders>
            <w:shd w:val="clear" w:color="auto" w:fill="auto"/>
          </w:tcPr>
          <w:p w14:paraId="4B785254" w14:textId="77777777" w:rsidR="00112541" w:rsidRPr="00A116CA" w:rsidRDefault="00112541" w:rsidP="00BE3E9D">
            <w:pPr>
              <w:spacing w:after="0" w:line="240" w:lineRule="auto"/>
              <w:jc w:val="center"/>
              <w:rPr>
                <w:rFonts w:ascii="Times New Roman" w:eastAsia="Times New Roman" w:hAnsi="Times New Roman"/>
                <w:color w:val="000000"/>
                <w:sz w:val="16"/>
                <w:szCs w:val="16"/>
                <w:lang w:val="en-US" w:eastAsia="ru-RU"/>
              </w:rPr>
            </w:pPr>
            <w:r w:rsidRPr="00A116CA">
              <w:rPr>
                <w:rFonts w:ascii="Times New Roman" w:eastAsia="Times New Roman" w:hAnsi="Times New Roman"/>
                <w:color w:val="000000"/>
                <w:sz w:val="16"/>
                <w:szCs w:val="16"/>
                <w:lang w:val="en-US" w:eastAsia="ru-RU"/>
              </w:rPr>
              <w:t>0</w:t>
            </w:r>
          </w:p>
        </w:tc>
        <w:tc>
          <w:tcPr>
            <w:tcW w:w="3343" w:type="dxa"/>
            <w:gridSpan w:val="7"/>
            <w:tcBorders>
              <w:top w:val="single" w:sz="4" w:space="0" w:color="auto"/>
              <w:left w:val="nil"/>
              <w:bottom w:val="single" w:sz="4" w:space="0" w:color="auto"/>
              <w:right w:val="single" w:sz="4" w:space="0" w:color="000000"/>
            </w:tcBorders>
            <w:shd w:val="clear" w:color="auto" w:fill="auto"/>
          </w:tcPr>
          <w:p w14:paraId="1DF31359" w14:textId="428909D4" w:rsidR="00112541" w:rsidRPr="00112541" w:rsidRDefault="00112541" w:rsidP="00BE3E9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nil"/>
              <w:bottom w:val="single" w:sz="4" w:space="0" w:color="auto"/>
              <w:right w:val="single" w:sz="4" w:space="0" w:color="auto"/>
            </w:tcBorders>
            <w:shd w:val="clear" w:color="auto" w:fill="auto"/>
          </w:tcPr>
          <w:p w14:paraId="113A0B7C" w14:textId="39E2AD3E" w:rsidR="00112541" w:rsidRPr="00A116CA" w:rsidRDefault="00112541" w:rsidP="00BE3E9D">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auto" w:fill="auto"/>
          </w:tcPr>
          <w:p w14:paraId="7AD758D4" w14:textId="18A99596" w:rsidR="00112541" w:rsidRPr="00A116CA" w:rsidRDefault="00112541" w:rsidP="00BE3E9D">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1276" w:type="dxa"/>
            <w:vMerge/>
            <w:tcBorders>
              <w:top w:val="nil"/>
              <w:left w:val="single" w:sz="4" w:space="0" w:color="auto"/>
              <w:bottom w:val="single" w:sz="4" w:space="0" w:color="000000"/>
              <w:right w:val="single" w:sz="4" w:space="0" w:color="auto"/>
            </w:tcBorders>
            <w:vAlign w:val="center"/>
            <w:hideMark/>
          </w:tcPr>
          <w:p w14:paraId="352D2FE7" w14:textId="77777777" w:rsidR="00112541" w:rsidRPr="007B0610" w:rsidRDefault="00112541" w:rsidP="00BE3E9D">
            <w:pPr>
              <w:spacing w:after="0" w:line="240" w:lineRule="auto"/>
              <w:rPr>
                <w:rFonts w:ascii="Times New Roman" w:eastAsia="Times New Roman" w:hAnsi="Times New Roman"/>
                <w:color w:val="000000"/>
                <w:sz w:val="16"/>
                <w:szCs w:val="16"/>
                <w:lang w:eastAsia="ru-RU"/>
              </w:rPr>
            </w:pPr>
          </w:p>
        </w:tc>
      </w:tr>
      <w:tr w:rsidR="0042393D" w:rsidRPr="007B0610" w14:paraId="623B61B7" w14:textId="77777777" w:rsidTr="00520785">
        <w:trPr>
          <w:trHeight w:val="774"/>
        </w:trPr>
        <w:tc>
          <w:tcPr>
            <w:tcW w:w="430" w:type="dxa"/>
            <w:vMerge/>
            <w:tcBorders>
              <w:top w:val="nil"/>
              <w:left w:val="single" w:sz="4" w:space="0" w:color="auto"/>
              <w:bottom w:val="single" w:sz="4" w:space="0" w:color="000000"/>
              <w:right w:val="single" w:sz="4" w:space="0" w:color="auto"/>
            </w:tcBorders>
            <w:vAlign w:val="center"/>
          </w:tcPr>
          <w:p w14:paraId="07A8B7CB" w14:textId="77777777" w:rsidR="0042393D" w:rsidRPr="00AE20DA" w:rsidRDefault="0042393D" w:rsidP="00172FBB">
            <w:pPr>
              <w:spacing w:after="0" w:line="240" w:lineRule="auto"/>
              <w:rPr>
                <w:rFonts w:ascii="Times New Roman" w:eastAsia="Times New Roman" w:hAnsi="Times New Roman"/>
                <w:color w:val="000000"/>
                <w:sz w:val="16"/>
                <w:szCs w:val="16"/>
                <w:lang w:eastAsia="ru-RU"/>
              </w:rPr>
            </w:pPr>
          </w:p>
        </w:tc>
        <w:tc>
          <w:tcPr>
            <w:tcW w:w="2057" w:type="dxa"/>
            <w:tcBorders>
              <w:top w:val="nil"/>
              <w:left w:val="single" w:sz="4" w:space="0" w:color="auto"/>
              <w:bottom w:val="single" w:sz="4" w:space="0" w:color="000000"/>
              <w:right w:val="single" w:sz="4" w:space="0" w:color="auto"/>
            </w:tcBorders>
          </w:tcPr>
          <w:p w14:paraId="00E47F16" w14:textId="083A3460" w:rsidR="0042393D" w:rsidRPr="00AE20DA" w:rsidRDefault="0042393D" w:rsidP="00172FB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Результат </w:t>
            </w:r>
            <w:r w:rsidRPr="00AE20DA">
              <w:rPr>
                <w:rFonts w:ascii="Times New Roman" w:eastAsia="Times New Roman" w:hAnsi="Times New Roman"/>
                <w:color w:val="000000"/>
                <w:sz w:val="16"/>
                <w:szCs w:val="16"/>
                <w:lang w:eastAsia="ru-RU"/>
              </w:rPr>
              <w:t xml:space="preserve">1. Обеспечено функционирование </w:t>
            </w:r>
          </w:p>
          <w:p w14:paraId="6E9FA3BC" w14:textId="58EC2DDB" w:rsidR="0042393D" w:rsidRPr="00A116CA" w:rsidRDefault="0042393D"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Системы-112, ед. </w:t>
            </w:r>
          </w:p>
        </w:tc>
        <w:tc>
          <w:tcPr>
            <w:tcW w:w="1547" w:type="dxa"/>
            <w:gridSpan w:val="2"/>
            <w:tcBorders>
              <w:top w:val="nil"/>
              <w:left w:val="nil"/>
              <w:bottom w:val="single" w:sz="4" w:space="0" w:color="auto"/>
              <w:right w:val="single" w:sz="4" w:space="0" w:color="auto"/>
            </w:tcBorders>
            <w:shd w:val="clear" w:color="auto" w:fill="auto"/>
          </w:tcPr>
          <w:p w14:paraId="7D595DF3" w14:textId="1555422C" w:rsidR="0042393D" w:rsidRPr="00A116CA" w:rsidRDefault="0042393D" w:rsidP="00172FBB">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778" w:type="dxa"/>
            <w:gridSpan w:val="2"/>
            <w:tcBorders>
              <w:top w:val="nil"/>
              <w:left w:val="nil"/>
              <w:bottom w:val="single" w:sz="4" w:space="0" w:color="auto"/>
              <w:right w:val="single" w:sz="4" w:space="0" w:color="auto"/>
            </w:tcBorders>
            <w:shd w:val="clear" w:color="auto" w:fill="auto"/>
          </w:tcPr>
          <w:p w14:paraId="687640D1" w14:textId="1667FD93" w:rsidR="0042393D" w:rsidRPr="00A116CA" w:rsidRDefault="0042393D" w:rsidP="00172FBB">
            <w:pPr>
              <w:spacing w:after="0" w:line="240" w:lineRule="auto"/>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 xml:space="preserve">Средства бюджета Рузского </w:t>
            </w:r>
            <w:r w:rsidRPr="00F5789B">
              <w:rPr>
                <w:rFonts w:ascii="Times New Roman" w:hAnsi="Times New Roman"/>
                <w:sz w:val="16"/>
                <w:szCs w:val="16"/>
              </w:rPr>
              <w:t>муниципального</w:t>
            </w:r>
            <w:r w:rsidRPr="00A116CA">
              <w:rPr>
                <w:rFonts w:ascii="Times New Roman" w:eastAsia="Times New Roman" w:hAnsi="Times New Roman"/>
                <w:color w:val="000000"/>
                <w:sz w:val="16"/>
                <w:szCs w:val="16"/>
                <w:lang w:eastAsia="ru-RU"/>
              </w:rPr>
              <w:t xml:space="preserve"> округа</w:t>
            </w:r>
          </w:p>
        </w:tc>
        <w:tc>
          <w:tcPr>
            <w:tcW w:w="851" w:type="dxa"/>
            <w:tcBorders>
              <w:top w:val="single" w:sz="4" w:space="0" w:color="auto"/>
              <w:left w:val="nil"/>
              <w:bottom w:val="single" w:sz="4" w:space="0" w:color="auto"/>
              <w:right w:val="single" w:sz="4" w:space="0" w:color="auto"/>
            </w:tcBorders>
          </w:tcPr>
          <w:p w14:paraId="1BA1706A" w14:textId="3F941E87" w:rsidR="0042393D" w:rsidRPr="00A116CA" w:rsidRDefault="0042393D" w:rsidP="00172FBB">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483,82</w:t>
            </w:r>
          </w:p>
        </w:tc>
        <w:tc>
          <w:tcPr>
            <w:tcW w:w="992" w:type="dxa"/>
            <w:gridSpan w:val="2"/>
            <w:tcBorders>
              <w:top w:val="nil"/>
              <w:left w:val="single" w:sz="4" w:space="0" w:color="auto"/>
              <w:bottom w:val="single" w:sz="4" w:space="0" w:color="auto"/>
              <w:right w:val="single" w:sz="4" w:space="0" w:color="auto"/>
            </w:tcBorders>
            <w:shd w:val="clear" w:color="auto" w:fill="auto"/>
          </w:tcPr>
          <w:p w14:paraId="1B6247DC" w14:textId="30640274" w:rsidR="0042393D" w:rsidRPr="00A116CA" w:rsidRDefault="0042393D" w:rsidP="00172FBB">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483,82</w:t>
            </w:r>
          </w:p>
        </w:tc>
        <w:tc>
          <w:tcPr>
            <w:tcW w:w="4111" w:type="dxa"/>
            <w:gridSpan w:val="9"/>
            <w:tcBorders>
              <w:top w:val="single" w:sz="4" w:space="0" w:color="auto"/>
              <w:left w:val="nil"/>
              <w:bottom w:val="single" w:sz="4" w:space="0" w:color="auto"/>
              <w:right w:val="single" w:sz="4" w:space="0" w:color="000000"/>
            </w:tcBorders>
            <w:shd w:val="clear" w:color="auto" w:fill="auto"/>
          </w:tcPr>
          <w:p w14:paraId="246B82FD" w14:textId="6406A714" w:rsidR="0042393D" w:rsidRPr="00A116CA" w:rsidRDefault="00112541" w:rsidP="00172FBB">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tcPr>
          <w:p w14:paraId="4B8CE300" w14:textId="4265A193" w:rsidR="0042393D" w:rsidRPr="00A116CA" w:rsidRDefault="0042393D" w:rsidP="00172FBB">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tcPr>
          <w:p w14:paraId="76ED4E97" w14:textId="4FF452ED" w:rsidR="0042393D" w:rsidRPr="00A116CA" w:rsidRDefault="0042393D" w:rsidP="00172FBB">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х</w:t>
            </w:r>
          </w:p>
        </w:tc>
        <w:tc>
          <w:tcPr>
            <w:tcW w:w="1276" w:type="dxa"/>
            <w:tcBorders>
              <w:top w:val="nil"/>
              <w:left w:val="single" w:sz="4" w:space="0" w:color="auto"/>
              <w:bottom w:val="single" w:sz="4" w:space="0" w:color="000000"/>
              <w:right w:val="single" w:sz="4" w:space="0" w:color="auto"/>
            </w:tcBorders>
            <w:vAlign w:val="center"/>
          </w:tcPr>
          <w:p w14:paraId="020057F7" w14:textId="00FFDC11" w:rsidR="0042393D" w:rsidRPr="007B0610" w:rsidRDefault="0042393D" w:rsidP="00172FBB">
            <w:pPr>
              <w:spacing w:after="0" w:line="240" w:lineRule="auto"/>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6"/>
                <w:szCs w:val="16"/>
                <w:lang w:eastAsia="ru-RU"/>
              </w:rPr>
              <w:t>Мероприятие исключено с 2024 года</w:t>
            </w:r>
          </w:p>
        </w:tc>
      </w:tr>
      <w:tr w:rsidR="00FB73CC" w:rsidRPr="007B0610" w14:paraId="694296FA" w14:textId="77777777" w:rsidTr="00520785">
        <w:trPr>
          <w:trHeight w:val="315"/>
        </w:trPr>
        <w:tc>
          <w:tcPr>
            <w:tcW w:w="430" w:type="dxa"/>
            <w:vMerge/>
            <w:tcBorders>
              <w:top w:val="nil"/>
              <w:left w:val="single" w:sz="4" w:space="0" w:color="auto"/>
              <w:bottom w:val="single" w:sz="4" w:space="0" w:color="000000"/>
              <w:right w:val="single" w:sz="4" w:space="0" w:color="auto"/>
            </w:tcBorders>
            <w:vAlign w:val="center"/>
            <w:hideMark/>
          </w:tcPr>
          <w:p w14:paraId="35055D3A"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bottom w:val="single" w:sz="4" w:space="0" w:color="000000"/>
              <w:right w:val="single" w:sz="4" w:space="0" w:color="auto"/>
            </w:tcBorders>
            <w:shd w:val="clear" w:color="auto" w:fill="auto"/>
          </w:tcPr>
          <w:p w14:paraId="1BEE1F62" w14:textId="57B744F3"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bottom w:val="single" w:sz="4" w:space="0" w:color="000000"/>
              <w:right w:val="single" w:sz="4" w:space="0" w:color="auto"/>
            </w:tcBorders>
            <w:shd w:val="clear" w:color="auto" w:fill="auto"/>
          </w:tcPr>
          <w:p w14:paraId="026EB867" w14:textId="77777777" w:rsidR="00FB73CC" w:rsidRPr="00A116CA" w:rsidRDefault="00FB73CC" w:rsidP="00172FBB">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p w14:paraId="1936B18B" w14:textId="6CA4F81E" w:rsidR="00FB73CC" w:rsidRPr="00A116CA" w:rsidRDefault="00FB73CC" w:rsidP="00172FBB">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vMerge w:val="restart"/>
            <w:tcBorders>
              <w:top w:val="nil"/>
              <w:left w:val="single" w:sz="4" w:space="0" w:color="auto"/>
              <w:bottom w:val="single" w:sz="4" w:space="0" w:color="000000"/>
              <w:right w:val="single" w:sz="4" w:space="0" w:color="auto"/>
            </w:tcBorders>
            <w:shd w:val="clear" w:color="auto" w:fill="auto"/>
            <w:hideMark/>
          </w:tcPr>
          <w:p w14:paraId="2A4664BA" w14:textId="26B4B063"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 xml:space="preserve">Средства бюджета Рузского </w:t>
            </w:r>
            <w:r w:rsidRPr="00F5789B">
              <w:rPr>
                <w:rFonts w:ascii="Times New Roman" w:hAnsi="Times New Roman"/>
                <w:sz w:val="16"/>
                <w:szCs w:val="16"/>
              </w:rPr>
              <w:t>муниципального</w:t>
            </w:r>
            <w:r w:rsidRPr="009B7A63">
              <w:rPr>
                <w:rFonts w:ascii="Times New Roman" w:eastAsia="Times New Roman" w:hAnsi="Times New Roman"/>
                <w:color w:val="000000"/>
                <w:sz w:val="14"/>
                <w:szCs w:val="14"/>
                <w:lang w:eastAsia="ru-RU"/>
              </w:rPr>
              <w:t xml:space="preserve"> округа</w:t>
            </w:r>
          </w:p>
          <w:p w14:paraId="6245EB26" w14:textId="6992EADD"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6"/>
                <w:szCs w:val="16"/>
                <w:lang w:eastAsia="ru-RU"/>
              </w:rPr>
              <w:t>Х</w:t>
            </w:r>
          </w:p>
        </w:tc>
        <w:tc>
          <w:tcPr>
            <w:tcW w:w="851" w:type="dxa"/>
            <w:vMerge w:val="restart"/>
            <w:tcBorders>
              <w:top w:val="single" w:sz="4" w:space="0" w:color="auto"/>
              <w:left w:val="single" w:sz="4" w:space="0" w:color="auto"/>
              <w:right w:val="single" w:sz="4" w:space="0" w:color="auto"/>
            </w:tcBorders>
          </w:tcPr>
          <w:p w14:paraId="2F5AFFDA"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gridSpan w:val="2"/>
            <w:vMerge w:val="restart"/>
            <w:tcBorders>
              <w:top w:val="nil"/>
              <w:left w:val="single" w:sz="4" w:space="0" w:color="auto"/>
              <w:right w:val="single" w:sz="4" w:space="0" w:color="auto"/>
            </w:tcBorders>
            <w:shd w:val="clear" w:color="auto" w:fill="auto"/>
          </w:tcPr>
          <w:p w14:paraId="51160903"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vMerge w:val="restart"/>
            <w:tcBorders>
              <w:top w:val="nil"/>
              <w:left w:val="single" w:sz="4" w:space="0" w:color="auto"/>
              <w:bottom w:val="single" w:sz="4" w:space="0" w:color="000000"/>
              <w:right w:val="single" w:sz="4" w:space="0" w:color="auto"/>
            </w:tcBorders>
            <w:shd w:val="clear" w:color="auto" w:fill="auto"/>
            <w:hideMark/>
          </w:tcPr>
          <w:p w14:paraId="5564A87B" w14:textId="707A66BD" w:rsidR="00FB73CC" w:rsidRPr="00AE20DA" w:rsidRDefault="00FB73CC" w:rsidP="000E75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343" w:type="dxa"/>
            <w:gridSpan w:val="7"/>
            <w:tcBorders>
              <w:top w:val="single" w:sz="4" w:space="0" w:color="auto"/>
              <w:left w:val="nil"/>
              <w:bottom w:val="single" w:sz="4" w:space="0" w:color="auto"/>
              <w:right w:val="single" w:sz="4" w:space="0" w:color="000000"/>
            </w:tcBorders>
            <w:shd w:val="clear" w:color="auto" w:fill="auto"/>
            <w:hideMark/>
          </w:tcPr>
          <w:p w14:paraId="11A06235"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276" w:type="dxa"/>
            <w:vMerge w:val="restart"/>
            <w:tcBorders>
              <w:top w:val="nil"/>
              <w:left w:val="single" w:sz="4" w:space="0" w:color="auto"/>
              <w:bottom w:val="single" w:sz="4" w:space="0" w:color="000000"/>
              <w:right w:val="single" w:sz="4" w:space="0" w:color="auto"/>
            </w:tcBorders>
            <w:shd w:val="clear" w:color="auto" w:fill="auto"/>
          </w:tcPr>
          <w:p w14:paraId="50E457D4" w14:textId="77777777" w:rsidR="00FB73CC" w:rsidRPr="00FC5ACA" w:rsidRDefault="00FB73CC" w:rsidP="00172FBB">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vMerge w:val="restart"/>
            <w:tcBorders>
              <w:top w:val="nil"/>
              <w:left w:val="single" w:sz="4" w:space="0" w:color="auto"/>
              <w:bottom w:val="single" w:sz="4" w:space="0" w:color="000000"/>
              <w:right w:val="single" w:sz="4" w:space="0" w:color="auto"/>
            </w:tcBorders>
            <w:shd w:val="clear" w:color="auto" w:fill="auto"/>
          </w:tcPr>
          <w:p w14:paraId="630A5248" w14:textId="77777777" w:rsidR="00FB73CC" w:rsidRPr="006A7D74" w:rsidRDefault="00FB73CC" w:rsidP="00172FBB">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04A2812F" w14:textId="77777777" w:rsidR="00FB73CC" w:rsidRPr="007B0610" w:rsidRDefault="00FB73CC" w:rsidP="00172FBB">
            <w:pPr>
              <w:spacing w:after="0" w:line="240" w:lineRule="auto"/>
              <w:jc w:val="center"/>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6"/>
                <w:szCs w:val="16"/>
                <w:lang w:eastAsia="ru-RU"/>
              </w:rPr>
              <w:t>ЕДДС</w:t>
            </w:r>
          </w:p>
        </w:tc>
      </w:tr>
      <w:tr w:rsidR="00FB73CC" w:rsidRPr="007B0610" w14:paraId="6CFB6F78" w14:textId="77777777" w:rsidTr="00520785">
        <w:trPr>
          <w:trHeight w:val="255"/>
        </w:trPr>
        <w:tc>
          <w:tcPr>
            <w:tcW w:w="430" w:type="dxa"/>
            <w:vMerge/>
            <w:tcBorders>
              <w:top w:val="nil"/>
              <w:left w:val="single" w:sz="4" w:space="0" w:color="auto"/>
              <w:bottom w:val="single" w:sz="4" w:space="0" w:color="000000"/>
              <w:right w:val="single" w:sz="4" w:space="0" w:color="auto"/>
            </w:tcBorders>
            <w:vAlign w:val="center"/>
            <w:hideMark/>
          </w:tcPr>
          <w:p w14:paraId="3AA6E9C9"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hideMark/>
          </w:tcPr>
          <w:p w14:paraId="30638C40"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tcPr>
          <w:p w14:paraId="760850FB"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1778" w:type="dxa"/>
            <w:gridSpan w:val="2"/>
            <w:vMerge/>
            <w:tcBorders>
              <w:top w:val="nil"/>
              <w:left w:val="single" w:sz="4" w:space="0" w:color="auto"/>
              <w:bottom w:val="single" w:sz="4" w:space="0" w:color="000000"/>
              <w:right w:val="single" w:sz="4" w:space="0" w:color="auto"/>
            </w:tcBorders>
            <w:vAlign w:val="center"/>
            <w:hideMark/>
          </w:tcPr>
          <w:p w14:paraId="3817B64E"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single" w:sz="4" w:space="0" w:color="auto"/>
              <w:right w:val="single" w:sz="4" w:space="0" w:color="auto"/>
            </w:tcBorders>
            <w:vAlign w:val="center"/>
          </w:tcPr>
          <w:p w14:paraId="00B99167"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right w:val="single" w:sz="4" w:space="0" w:color="auto"/>
            </w:tcBorders>
            <w:vAlign w:val="center"/>
            <w:hideMark/>
          </w:tcPr>
          <w:p w14:paraId="6A0BBF55"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768" w:type="dxa"/>
            <w:gridSpan w:val="2"/>
            <w:vMerge/>
            <w:tcBorders>
              <w:top w:val="nil"/>
              <w:left w:val="single" w:sz="4" w:space="0" w:color="auto"/>
              <w:bottom w:val="single" w:sz="4" w:space="0" w:color="000000"/>
              <w:right w:val="single" w:sz="4" w:space="0" w:color="auto"/>
            </w:tcBorders>
            <w:vAlign w:val="center"/>
            <w:hideMark/>
          </w:tcPr>
          <w:p w14:paraId="5FB81272"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539" w:type="dxa"/>
            <w:gridSpan w:val="3"/>
            <w:tcBorders>
              <w:top w:val="nil"/>
              <w:left w:val="nil"/>
              <w:bottom w:val="single" w:sz="4" w:space="0" w:color="auto"/>
              <w:right w:val="single" w:sz="4" w:space="0" w:color="auto"/>
            </w:tcBorders>
            <w:shd w:val="clear" w:color="auto" w:fill="auto"/>
            <w:hideMark/>
          </w:tcPr>
          <w:p w14:paraId="33A87A4E"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nil"/>
              <w:left w:val="nil"/>
              <w:bottom w:val="single" w:sz="4" w:space="0" w:color="auto"/>
              <w:right w:val="single" w:sz="4" w:space="0" w:color="auto"/>
            </w:tcBorders>
            <w:shd w:val="clear" w:color="auto" w:fill="auto"/>
            <w:hideMark/>
          </w:tcPr>
          <w:p w14:paraId="6168C279"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hideMark/>
          </w:tcPr>
          <w:p w14:paraId="0AF98862"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1245" w:type="dxa"/>
            <w:tcBorders>
              <w:top w:val="nil"/>
              <w:left w:val="nil"/>
              <w:bottom w:val="single" w:sz="4" w:space="0" w:color="auto"/>
              <w:right w:val="single" w:sz="4" w:space="0" w:color="auto"/>
            </w:tcBorders>
            <w:shd w:val="clear" w:color="auto" w:fill="auto"/>
            <w:hideMark/>
          </w:tcPr>
          <w:p w14:paraId="21F1C4B6"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276" w:type="dxa"/>
            <w:vMerge/>
            <w:tcBorders>
              <w:top w:val="nil"/>
              <w:left w:val="single" w:sz="4" w:space="0" w:color="auto"/>
              <w:bottom w:val="single" w:sz="4" w:space="0" w:color="000000"/>
              <w:right w:val="single" w:sz="4" w:space="0" w:color="auto"/>
            </w:tcBorders>
            <w:vAlign w:val="center"/>
          </w:tcPr>
          <w:p w14:paraId="53143AEE"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tcPr>
          <w:p w14:paraId="4A259ADF"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3888A3A9"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3B1997FA" w14:textId="77777777" w:rsidTr="00520785">
        <w:trPr>
          <w:trHeight w:val="272"/>
        </w:trPr>
        <w:tc>
          <w:tcPr>
            <w:tcW w:w="430" w:type="dxa"/>
            <w:vMerge/>
            <w:tcBorders>
              <w:top w:val="nil"/>
              <w:left w:val="single" w:sz="4" w:space="0" w:color="auto"/>
              <w:bottom w:val="single" w:sz="4" w:space="0" w:color="000000"/>
              <w:right w:val="single" w:sz="4" w:space="0" w:color="auto"/>
            </w:tcBorders>
            <w:vAlign w:val="center"/>
            <w:hideMark/>
          </w:tcPr>
          <w:p w14:paraId="04F05013"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123C9796"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tcPr>
          <w:p w14:paraId="39900F30"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1778" w:type="dxa"/>
            <w:gridSpan w:val="2"/>
            <w:vMerge/>
            <w:tcBorders>
              <w:top w:val="nil"/>
              <w:left w:val="single" w:sz="4" w:space="0" w:color="auto"/>
              <w:bottom w:val="single" w:sz="4" w:space="0" w:color="000000"/>
              <w:right w:val="single" w:sz="4" w:space="0" w:color="auto"/>
            </w:tcBorders>
            <w:vAlign w:val="center"/>
            <w:hideMark/>
          </w:tcPr>
          <w:p w14:paraId="66A37908"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single" w:sz="4" w:space="0" w:color="auto"/>
              <w:right w:val="single" w:sz="4" w:space="0" w:color="auto"/>
            </w:tcBorders>
          </w:tcPr>
          <w:p w14:paraId="28670485"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auto"/>
              <w:right w:val="single" w:sz="4" w:space="0" w:color="auto"/>
            </w:tcBorders>
            <w:shd w:val="clear" w:color="auto" w:fill="auto"/>
          </w:tcPr>
          <w:p w14:paraId="13252947"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tcBorders>
              <w:top w:val="nil"/>
              <w:left w:val="nil"/>
              <w:bottom w:val="single" w:sz="4" w:space="0" w:color="auto"/>
              <w:right w:val="single" w:sz="4" w:space="0" w:color="auto"/>
            </w:tcBorders>
            <w:shd w:val="clear" w:color="auto" w:fill="auto"/>
          </w:tcPr>
          <w:p w14:paraId="13AD3CCC"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539" w:type="dxa"/>
            <w:gridSpan w:val="3"/>
            <w:tcBorders>
              <w:top w:val="nil"/>
              <w:left w:val="nil"/>
              <w:bottom w:val="single" w:sz="4" w:space="0" w:color="auto"/>
              <w:right w:val="single" w:sz="4" w:space="0" w:color="auto"/>
            </w:tcBorders>
            <w:shd w:val="clear" w:color="auto" w:fill="auto"/>
          </w:tcPr>
          <w:p w14:paraId="780213D4"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auto" w:fill="auto"/>
          </w:tcPr>
          <w:p w14:paraId="02BFB54A"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0F9A825F"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1245" w:type="dxa"/>
            <w:tcBorders>
              <w:top w:val="nil"/>
              <w:left w:val="nil"/>
              <w:bottom w:val="single" w:sz="4" w:space="0" w:color="auto"/>
              <w:right w:val="single" w:sz="4" w:space="0" w:color="auto"/>
            </w:tcBorders>
            <w:shd w:val="clear" w:color="auto" w:fill="auto"/>
          </w:tcPr>
          <w:p w14:paraId="3588299E"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tcPr>
          <w:p w14:paraId="43B1583B"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tcPr>
          <w:p w14:paraId="0592B45E"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66E35AA7"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124ECD" w:rsidRPr="007B0610" w14:paraId="7AD3BD76" w14:textId="77777777" w:rsidTr="00520785">
        <w:trPr>
          <w:trHeight w:val="238"/>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14:paraId="5FE82D75" w14:textId="77777777"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w:t>
            </w:r>
          </w:p>
        </w:tc>
        <w:tc>
          <w:tcPr>
            <w:tcW w:w="2057" w:type="dxa"/>
            <w:vMerge w:val="restart"/>
            <w:tcBorders>
              <w:top w:val="nil"/>
              <w:left w:val="single" w:sz="4" w:space="0" w:color="auto"/>
              <w:bottom w:val="single" w:sz="4" w:space="0" w:color="000000"/>
              <w:right w:val="single" w:sz="4" w:space="0" w:color="auto"/>
            </w:tcBorders>
            <w:shd w:val="clear" w:color="auto" w:fill="auto"/>
            <w:vAlign w:val="center"/>
            <w:hideMark/>
          </w:tcPr>
          <w:p w14:paraId="6924C0F6" w14:textId="77777777" w:rsidR="00124ECD" w:rsidRPr="00AE20DA" w:rsidRDefault="00124ECD" w:rsidP="00124EC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02. </w:t>
            </w:r>
            <w:r w:rsidRPr="00AE20DA">
              <w:rPr>
                <w:rFonts w:ascii="Times New Roman" w:eastAsia="Times New Roman" w:hAnsi="Times New Roman"/>
                <w:color w:val="000000"/>
                <w:sz w:val="16"/>
                <w:szCs w:val="16"/>
                <w:lang w:eastAsia="ru-RU"/>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547" w:type="dxa"/>
            <w:gridSpan w:val="2"/>
            <w:tcBorders>
              <w:top w:val="nil"/>
              <w:left w:val="nil"/>
              <w:bottom w:val="single" w:sz="4" w:space="0" w:color="auto"/>
              <w:right w:val="single" w:sz="4" w:space="0" w:color="auto"/>
            </w:tcBorders>
            <w:shd w:val="clear" w:color="auto" w:fill="auto"/>
            <w:vAlign w:val="center"/>
          </w:tcPr>
          <w:p w14:paraId="420B86F1" w14:textId="77777777"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78" w:type="dxa"/>
            <w:gridSpan w:val="2"/>
            <w:tcBorders>
              <w:top w:val="nil"/>
              <w:left w:val="nil"/>
              <w:bottom w:val="single" w:sz="4" w:space="0" w:color="auto"/>
              <w:right w:val="single" w:sz="4" w:space="0" w:color="auto"/>
            </w:tcBorders>
            <w:shd w:val="clear" w:color="auto" w:fill="auto"/>
            <w:vAlign w:val="center"/>
            <w:hideMark/>
          </w:tcPr>
          <w:p w14:paraId="4F44A2C4" w14:textId="77777777" w:rsidR="00124ECD" w:rsidRPr="00AE20DA" w:rsidRDefault="00124ECD" w:rsidP="00124EC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51" w:type="dxa"/>
            <w:tcBorders>
              <w:top w:val="single" w:sz="4" w:space="0" w:color="auto"/>
              <w:left w:val="nil"/>
              <w:bottom w:val="single" w:sz="4" w:space="0" w:color="auto"/>
              <w:right w:val="single" w:sz="4" w:space="0" w:color="auto"/>
            </w:tcBorders>
            <w:vAlign w:val="center"/>
          </w:tcPr>
          <w:p w14:paraId="17252387" w14:textId="61379B0F"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1176,94</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14:paraId="06D0C238" w14:textId="1F05C228"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sidRPr="00C26066">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000000"/>
            </w:tcBorders>
            <w:shd w:val="clear" w:color="auto" w:fill="auto"/>
            <w:vAlign w:val="bottom"/>
          </w:tcPr>
          <w:p w14:paraId="37B63747" w14:textId="7C4EF31E" w:rsidR="00124ECD" w:rsidRPr="000E75BB" w:rsidRDefault="00124ECD" w:rsidP="00124E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166,0</w:t>
            </w:r>
          </w:p>
        </w:tc>
        <w:tc>
          <w:tcPr>
            <w:tcW w:w="3343" w:type="dxa"/>
            <w:gridSpan w:val="7"/>
            <w:tcBorders>
              <w:top w:val="single" w:sz="4" w:space="0" w:color="auto"/>
              <w:left w:val="nil"/>
              <w:bottom w:val="single" w:sz="4" w:space="0" w:color="auto"/>
              <w:right w:val="single" w:sz="4" w:space="0" w:color="000000"/>
            </w:tcBorders>
            <w:shd w:val="clear" w:color="auto" w:fill="auto"/>
            <w:vAlign w:val="bottom"/>
          </w:tcPr>
          <w:p w14:paraId="11B79F76" w14:textId="1B8F287D" w:rsidR="00124ECD" w:rsidRPr="000E75BB" w:rsidRDefault="00124ECD" w:rsidP="00124E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1010,94</w:t>
            </w:r>
          </w:p>
        </w:tc>
        <w:tc>
          <w:tcPr>
            <w:tcW w:w="1276" w:type="dxa"/>
            <w:tcBorders>
              <w:top w:val="nil"/>
              <w:left w:val="nil"/>
              <w:bottom w:val="single" w:sz="4" w:space="0" w:color="auto"/>
              <w:right w:val="single" w:sz="4" w:space="0" w:color="auto"/>
            </w:tcBorders>
            <w:shd w:val="clear" w:color="auto" w:fill="auto"/>
            <w:vAlign w:val="center"/>
          </w:tcPr>
          <w:p w14:paraId="4C6D1F6C" w14:textId="041F3685"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115B5CDC" w14:textId="77777777" w:rsidR="00124ECD" w:rsidRPr="006A7D74" w:rsidRDefault="00124ECD" w:rsidP="00124EC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tcBorders>
              <w:top w:val="nil"/>
              <w:left w:val="nil"/>
              <w:bottom w:val="single" w:sz="4" w:space="0" w:color="auto"/>
              <w:right w:val="single" w:sz="4" w:space="0" w:color="auto"/>
            </w:tcBorders>
            <w:shd w:val="clear" w:color="auto" w:fill="auto"/>
            <w:vAlign w:val="bottom"/>
          </w:tcPr>
          <w:p w14:paraId="7C76F64C" w14:textId="77777777" w:rsidR="00124ECD" w:rsidRPr="007B0610" w:rsidRDefault="00124ECD" w:rsidP="00124ECD">
            <w:pPr>
              <w:spacing w:after="0" w:line="240" w:lineRule="auto"/>
              <w:rPr>
                <w:rFonts w:ascii="Times New Roman" w:eastAsia="Times New Roman" w:hAnsi="Times New Roman"/>
                <w:color w:val="000000"/>
                <w:sz w:val="16"/>
                <w:szCs w:val="16"/>
                <w:lang w:eastAsia="ru-RU"/>
              </w:rPr>
            </w:pPr>
          </w:p>
        </w:tc>
      </w:tr>
      <w:tr w:rsidR="00124ECD" w:rsidRPr="007B0610" w14:paraId="4C42E834" w14:textId="77777777" w:rsidTr="00520785">
        <w:trPr>
          <w:trHeight w:val="713"/>
        </w:trPr>
        <w:tc>
          <w:tcPr>
            <w:tcW w:w="430" w:type="dxa"/>
            <w:vMerge/>
            <w:tcBorders>
              <w:top w:val="nil"/>
              <w:left w:val="single" w:sz="4" w:space="0" w:color="auto"/>
              <w:bottom w:val="single" w:sz="4" w:space="0" w:color="000000"/>
              <w:right w:val="single" w:sz="4" w:space="0" w:color="auto"/>
            </w:tcBorders>
            <w:vAlign w:val="center"/>
            <w:hideMark/>
          </w:tcPr>
          <w:p w14:paraId="281861D0" w14:textId="77777777" w:rsidR="00124ECD" w:rsidRPr="00AE20DA" w:rsidRDefault="00124ECD" w:rsidP="00124ECD">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4A6D2B79" w14:textId="77777777" w:rsidR="00124ECD" w:rsidRPr="00AE20DA" w:rsidRDefault="00124ECD" w:rsidP="00124ECD">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5929A2AA" w14:textId="77777777"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78" w:type="dxa"/>
            <w:gridSpan w:val="2"/>
            <w:tcBorders>
              <w:top w:val="nil"/>
              <w:left w:val="nil"/>
              <w:bottom w:val="single" w:sz="4" w:space="0" w:color="auto"/>
              <w:right w:val="single" w:sz="4" w:space="0" w:color="auto"/>
            </w:tcBorders>
            <w:shd w:val="clear" w:color="auto" w:fill="auto"/>
            <w:hideMark/>
          </w:tcPr>
          <w:p w14:paraId="2D522834" w14:textId="23692CD8" w:rsidR="00124ECD" w:rsidRPr="00AE20DA" w:rsidRDefault="00124ECD" w:rsidP="00124EC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 xml:space="preserve">Рузского </w:t>
            </w:r>
            <w:r w:rsidRPr="00F5789B">
              <w:rPr>
                <w:rFonts w:ascii="Times New Roman" w:hAnsi="Times New Roman"/>
                <w:sz w:val="16"/>
                <w:szCs w:val="16"/>
              </w:rPr>
              <w:t>муниципального</w:t>
            </w:r>
            <w:r>
              <w:rPr>
                <w:rFonts w:ascii="Times New Roman" w:eastAsia="Times New Roman" w:hAnsi="Times New Roman"/>
                <w:color w:val="000000"/>
                <w:sz w:val="16"/>
                <w:szCs w:val="16"/>
                <w:lang w:eastAsia="ru-RU"/>
              </w:rPr>
              <w:t xml:space="preserve"> округа</w:t>
            </w:r>
          </w:p>
        </w:tc>
        <w:tc>
          <w:tcPr>
            <w:tcW w:w="851" w:type="dxa"/>
            <w:tcBorders>
              <w:top w:val="single" w:sz="4" w:space="0" w:color="auto"/>
              <w:left w:val="nil"/>
              <w:bottom w:val="single" w:sz="4" w:space="0" w:color="auto"/>
              <w:right w:val="single" w:sz="4" w:space="0" w:color="auto"/>
            </w:tcBorders>
            <w:vAlign w:val="center"/>
          </w:tcPr>
          <w:p w14:paraId="43DD2191" w14:textId="2B404505"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sidRPr="005E743E">
              <w:rPr>
                <w:rFonts w:ascii="Times New Roman" w:eastAsia="Times New Roman" w:hAnsi="Times New Roman"/>
                <w:color w:val="000000"/>
                <w:sz w:val="16"/>
                <w:szCs w:val="16"/>
                <w:lang w:eastAsia="ru-RU"/>
              </w:rPr>
              <w:t>1176,94</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14:paraId="155D86E1" w14:textId="3AF629D6"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sidRPr="00C26066">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000000"/>
            </w:tcBorders>
            <w:shd w:val="clear" w:color="auto" w:fill="auto"/>
            <w:vAlign w:val="center"/>
          </w:tcPr>
          <w:p w14:paraId="6381B757" w14:textId="7BD1C220" w:rsidR="00124ECD" w:rsidRPr="00FC5ACA" w:rsidRDefault="00124ECD" w:rsidP="00124ECD">
            <w:pPr>
              <w:spacing w:after="0" w:line="240" w:lineRule="auto"/>
              <w:jc w:val="center"/>
              <w:rPr>
                <w:rFonts w:ascii="Times New Roman" w:eastAsia="Times New Roman" w:hAnsi="Times New Roman"/>
                <w:color w:val="000000"/>
                <w:sz w:val="16"/>
                <w:szCs w:val="16"/>
                <w:lang w:val="en-US" w:eastAsia="ru-RU"/>
              </w:rPr>
            </w:pPr>
            <w:r w:rsidRPr="00527146">
              <w:rPr>
                <w:rFonts w:ascii="Times New Roman" w:eastAsia="Times New Roman" w:hAnsi="Times New Roman"/>
                <w:color w:val="000000"/>
                <w:sz w:val="16"/>
                <w:szCs w:val="16"/>
                <w:lang w:eastAsia="ru-RU"/>
              </w:rPr>
              <w:t>166,0</w:t>
            </w:r>
          </w:p>
        </w:tc>
        <w:tc>
          <w:tcPr>
            <w:tcW w:w="3343" w:type="dxa"/>
            <w:gridSpan w:val="7"/>
            <w:tcBorders>
              <w:top w:val="single" w:sz="4" w:space="0" w:color="auto"/>
              <w:left w:val="nil"/>
              <w:bottom w:val="single" w:sz="4" w:space="0" w:color="auto"/>
              <w:right w:val="single" w:sz="4" w:space="0" w:color="000000"/>
            </w:tcBorders>
            <w:shd w:val="clear" w:color="auto" w:fill="auto"/>
            <w:vAlign w:val="center"/>
          </w:tcPr>
          <w:p w14:paraId="400C18FD" w14:textId="5E110D37" w:rsidR="00124ECD" w:rsidRPr="00FC5ACA" w:rsidRDefault="00124ECD" w:rsidP="00124ECD">
            <w:pPr>
              <w:spacing w:after="0" w:line="240" w:lineRule="auto"/>
              <w:jc w:val="center"/>
              <w:rPr>
                <w:rFonts w:ascii="Times New Roman" w:eastAsia="Times New Roman" w:hAnsi="Times New Roman"/>
                <w:color w:val="000000"/>
                <w:sz w:val="16"/>
                <w:szCs w:val="16"/>
                <w:lang w:val="en-US" w:eastAsia="ru-RU"/>
              </w:rPr>
            </w:pPr>
            <w:r w:rsidRPr="00C25ADD">
              <w:rPr>
                <w:rFonts w:ascii="Times New Roman" w:eastAsia="Times New Roman" w:hAnsi="Times New Roman"/>
                <w:color w:val="000000"/>
                <w:sz w:val="16"/>
                <w:szCs w:val="16"/>
                <w:lang w:val="en-US" w:eastAsia="ru-RU"/>
              </w:rPr>
              <w:t>1010,94</w:t>
            </w:r>
          </w:p>
        </w:tc>
        <w:tc>
          <w:tcPr>
            <w:tcW w:w="1276" w:type="dxa"/>
            <w:tcBorders>
              <w:top w:val="nil"/>
              <w:left w:val="nil"/>
              <w:bottom w:val="single" w:sz="4" w:space="0" w:color="auto"/>
              <w:right w:val="single" w:sz="4" w:space="0" w:color="auto"/>
            </w:tcBorders>
            <w:shd w:val="clear" w:color="auto" w:fill="auto"/>
            <w:vAlign w:val="center"/>
          </w:tcPr>
          <w:p w14:paraId="2B27850B" w14:textId="77777777" w:rsidR="00124ECD" w:rsidRPr="00FC5ACA" w:rsidRDefault="00124ECD" w:rsidP="00124EC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tcBorders>
              <w:top w:val="nil"/>
              <w:left w:val="nil"/>
              <w:bottom w:val="single" w:sz="4" w:space="0" w:color="auto"/>
              <w:right w:val="single" w:sz="4" w:space="0" w:color="auto"/>
            </w:tcBorders>
            <w:shd w:val="clear" w:color="auto" w:fill="auto"/>
            <w:vAlign w:val="center"/>
          </w:tcPr>
          <w:p w14:paraId="2627B663" w14:textId="77777777" w:rsidR="00124ECD" w:rsidRPr="006A7D74" w:rsidRDefault="00124ECD" w:rsidP="00124EC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tcBorders>
              <w:top w:val="nil"/>
              <w:left w:val="nil"/>
              <w:bottom w:val="single" w:sz="4" w:space="0" w:color="auto"/>
              <w:right w:val="single" w:sz="4" w:space="0" w:color="auto"/>
            </w:tcBorders>
            <w:shd w:val="clear" w:color="auto" w:fill="auto"/>
          </w:tcPr>
          <w:p w14:paraId="1ED77F7F" w14:textId="77777777" w:rsidR="00124ECD" w:rsidRPr="007B0610" w:rsidRDefault="00124ECD" w:rsidP="00124ECD">
            <w:pPr>
              <w:spacing w:after="0" w:line="240" w:lineRule="auto"/>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4"/>
                <w:szCs w:val="14"/>
                <w:lang w:eastAsia="ru-RU"/>
              </w:rPr>
              <w:t>Отдел ГО ЧС и территориальной безопасности</w:t>
            </w:r>
          </w:p>
        </w:tc>
      </w:tr>
      <w:tr w:rsidR="00124ECD" w:rsidRPr="007B0610" w14:paraId="26C4C7A0" w14:textId="77777777" w:rsidTr="00520785">
        <w:trPr>
          <w:trHeight w:val="238"/>
        </w:trPr>
        <w:tc>
          <w:tcPr>
            <w:tcW w:w="430" w:type="dxa"/>
            <w:vMerge w:val="restart"/>
            <w:tcBorders>
              <w:top w:val="nil"/>
              <w:left w:val="single" w:sz="4" w:space="0" w:color="auto"/>
              <w:bottom w:val="single" w:sz="4" w:space="0" w:color="auto"/>
              <w:right w:val="single" w:sz="4" w:space="0" w:color="auto"/>
            </w:tcBorders>
            <w:shd w:val="clear" w:color="auto" w:fill="auto"/>
            <w:vAlign w:val="center"/>
            <w:hideMark/>
          </w:tcPr>
          <w:p w14:paraId="3DD2EE27" w14:textId="77777777"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2.1</w:t>
            </w:r>
          </w:p>
        </w:tc>
        <w:tc>
          <w:tcPr>
            <w:tcW w:w="2057" w:type="dxa"/>
            <w:vMerge w:val="restart"/>
            <w:tcBorders>
              <w:top w:val="nil"/>
              <w:left w:val="single" w:sz="4" w:space="0" w:color="auto"/>
              <w:bottom w:val="single" w:sz="4" w:space="0" w:color="auto"/>
              <w:right w:val="single" w:sz="4" w:space="0" w:color="auto"/>
            </w:tcBorders>
            <w:shd w:val="clear" w:color="auto" w:fill="auto"/>
            <w:hideMark/>
          </w:tcPr>
          <w:p w14:paraId="60073126" w14:textId="77777777" w:rsidR="00124ECD" w:rsidRPr="00AE20DA" w:rsidRDefault="00124ECD" w:rsidP="00124EC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02.01. </w:t>
            </w:r>
            <w:r w:rsidRPr="00AE20DA">
              <w:rPr>
                <w:rFonts w:ascii="Times New Roman" w:eastAsia="Times New Roman" w:hAnsi="Times New Roman"/>
                <w:color w:val="000000"/>
                <w:sz w:val="16"/>
                <w:szCs w:val="16"/>
                <w:lang w:eastAsia="ru-RU"/>
              </w:rPr>
              <w:br/>
              <w:t xml:space="preserve">Формирование, хранение, использование и восполнение резервного фонда для ликвидации чрезвычайных ситуаций муниципального характера </w:t>
            </w:r>
          </w:p>
        </w:tc>
        <w:tc>
          <w:tcPr>
            <w:tcW w:w="1547" w:type="dxa"/>
            <w:gridSpan w:val="2"/>
            <w:tcBorders>
              <w:top w:val="nil"/>
              <w:left w:val="nil"/>
              <w:bottom w:val="single" w:sz="4" w:space="0" w:color="auto"/>
              <w:right w:val="single" w:sz="4" w:space="0" w:color="auto"/>
            </w:tcBorders>
            <w:shd w:val="clear" w:color="auto" w:fill="auto"/>
          </w:tcPr>
          <w:p w14:paraId="0EF556A0" w14:textId="77777777"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78" w:type="dxa"/>
            <w:gridSpan w:val="2"/>
            <w:tcBorders>
              <w:top w:val="nil"/>
              <w:left w:val="nil"/>
              <w:bottom w:val="single" w:sz="4" w:space="0" w:color="auto"/>
              <w:right w:val="single" w:sz="4" w:space="0" w:color="auto"/>
            </w:tcBorders>
            <w:shd w:val="clear" w:color="auto" w:fill="auto"/>
            <w:hideMark/>
          </w:tcPr>
          <w:p w14:paraId="7508E71A" w14:textId="77777777" w:rsidR="00124ECD" w:rsidRPr="00AE20DA" w:rsidRDefault="00124ECD" w:rsidP="00124EC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51" w:type="dxa"/>
            <w:tcBorders>
              <w:top w:val="single" w:sz="4" w:space="0" w:color="auto"/>
              <w:left w:val="nil"/>
              <w:bottom w:val="single" w:sz="4" w:space="0" w:color="auto"/>
              <w:right w:val="single" w:sz="4" w:space="0" w:color="auto"/>
            </w:tcBorders>
            <w:vAlign w:val="center"/>
          </w:tcPr>
          <w:p w14:paraId="7196CC60" w14:textId="565C2A67"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sidRPr="005E743E">
              <w:rPr>
                <w:rFonts w:ascii="Times New Roman" w:eastAsia="Times New Roman" w:hAnsi="Times New Roman"/>
                <w:color w:val="000000"/>
                <w:sz w:val="16"/>
                <w:szCs w:val="16"/>
                <w:lang w:eastAsia="ru-RU"/>
              </w:rPr>
              <w:t>1176,94</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14:paraId="412B6980" w14:textId="10AFBE27"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sidRPr="00C26066">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000000"/>
            </w:tcBorders>
            <w:shd w:val="clear" w:color="auto" w:fill="auto"/>
            <w:vAlign w:val="center"/>
          </w:tcPr>
          <w:p w14:paraId="3367B1AB" w14:textId="39114C1F" w:rsidR="00124ECD" w:rsidRPr="00ED2D83" w:rsidRDefault="00124ECD" w:rsidP="00124ECD">
            <w:pPr>
              <w:spacing w:after="0" w:line="240" w:lineRule="auto"/>
              <w:jc w:val="center"/>
              <w:rPr>
                <w:rFonts w:ascii="Times New Roman" w:eastAsia="Times New Roman" w:hAnsi="Times New Roman"/>
                <w:color w:val="000000"/>
                <w:sz w:val="16"/>
                <w:szCs w:val="16"/>
                <w:lang w:eastAsia="ru-RU"/>
              </w:rPr>
            </w:pPr>
            <w:r w:rsidRPr="00527146">
              <w:rPr>
                <w:rFonts w:ascii="Times New Roman" w:eastAsia="Times New Roman" w:hAnsi="Times New Roman"/>
                <w:color w:val="000000"/>
                <w:sz w:val="16"/>
                <w:szCs w:val="16"/>
                <w:lang w:eastAsia="ru-RU"/>
              </w:rPr>
              <w:t>166,0</w:t>
            </w:r>
          </w:p>
        </w:tc>
        <w:tc>
          <w:tcPr>
            <w:tcW w:w="3343" w:type="dxa"/>
            <w:gridSpan w:val="7"/>
            <w:tcBorders>
              <w:top w:val="single" w:sz="4" w:space="0" w:color="auto"/>
              <w:left w:val="nil"/>
              <w:bottom w:val="single" w:sz="4" w:space="0" w:color="auto"/>
              <w:right w:val="single" w:sz="4" w:space="0" w:color="000000"/>
            </w:tcBorders>
            <w:shd w:val="clear" w:color="auto" w:fill="auto"/>
            <w:vAlign w:val="center"/>
          </w:tcPr>
          <w:p w14:paraId="397B1942" w14:textId="4F34DBFC" w:rsidR="00124ECD" w:rsidRPr="00ED2D83" w:rsidRDefault="00124ECD" w:rsidP="00124ECD">
            <w:pPr>
              <w:spacing w:after="0" w:line="240" w:lineRule="auto"/>
              <w:jc w:val="center"/>
              <w:rPr>
                <w:rFonts w:ascii="Times New Roman" w:eastAsia="Times New Roman" w:hAnsi="Times New Roman"/>
                <w:color w:val="000000"/>
                <w:sz w:val="16"/>
                <w:szCs w:val="16"/>
                <w:lang w:eastAsia="ru-RU"/>
              </w:rPr>
            </w:pPr>
            <w:r w:rsidRPr="00C25ADD">
              <w:rPr>
                <w:rFonts w:ascii="Times New Roman" w:eastAsia="Times New Roman" w:hAnsi="Times New Roman"/>
                <w:color w:val="000000"/>
                <w:sz w:val="16"/>
                <w:szCs w:val="16"/>
                <w:lang w:val="en-US" w:eastAsia="ru-RU"/>
              </w:rPr>
              <w:t>1010,94</w:t>
            </w:r>
          </w:p>
        </w:tc>
        <w:tc>
          <w:tcPr>
            <w:tcW w:w="1276" w:type="dxa"/>
            <w:tcBorders>
              <w:top w:val="nil"/>
              <w:left w:val="nil"/>
              <w:bottom w:val="single" w:sz="4" w:space="0" w:color="auto"/>
              <w:right w:val="single" w:sz="4" w:space="0" w:color="auto"/>
            </w:tcBorders>
            <w:shd w:val="clear" w:color="auto" w:fill="auto"/>
            <w:vAlign w:val="center"/>
          </w:tcPr>
          <w:p w14:paraId="4284D6F0" w14:textId="77777777" w:rsidR="00124ECD" w:rsidRPr="00FC5ACA" w:rsidRDefault="00124ECD" w:rsidP="00124EC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tcBorders>
              <w:top w:val="nil"/>
              <w:left w:val="nil"/>
              <w:bottom w:val="single" w:sz="4" w:space="0" w:color="auto"/>
              <w:right w:val="single" w:sz="4" w:space="0" w:color="auto"/>
            </w:tcBorders>
            <w:shd w:val="clear" w:color="auto" w:fill="auto"/>
            <w:vAlign w:val="center"/>
          </w:tcPr>
          <w:p w14:paraId="7D36867B" w14:textId="77777777" w:rsidR="00124ECD" w:rsidRPr="006A7D74" w:rsidRDefault="00124ECD" w:rsidP="00124EC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vMerge w:val="restart"/>
            <w:tcBorders>
              <w:top w:val="nil"/>
              <w:left w:val="single" w:sz="4" w:space="0" w:color="auto"/>
              <w:bottom w:val="single" w:sz="4" w:space="0" w:color="000000"/>
              <w:right w:val="single" w:sz="4" w:space="0" w:color="auto"/>
            </w:tcBorders>
            <w:shd w:val="clear" w:color="auto" w:fill="auto"/>
          </w:tcPr>
          <w:p w14:paraId="2B20DCD6" w14:textId="77777777" w:rsidR="00124ECD" w:rsidRPr="007B0610" w:rsidRDefault="00124ECD" w:rsidP="00124ECD">
            <w:pPr>
              <w:spacing w:after="0" w:line="240" w:lineRule="auto"/>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4"/>
                <w:szCs w:val="14"/>
                <w:lang w:eastAsia="ru-RU"/>
              </w:rPr>
              <w:t>Отдел ГО ЧС и территориальной безопасности</w:t>
            </w:r>
          </w:p>
        </w:tc>
      </w:tr>
      <w:tr w:rsidR="00124ECD" w:rsidRPr="007B0610" w14:paraId="258D91E2" w14:textId="77777777" w:rsidTr="00520785">
        <w:trPr>
          <w:trHeight w:val="978"/>
        </w:trPr>
        <w:tc>
          <w:tcPr>
            <w:tcW w:w="430" w:type="dxa"/>
            <w:vMerge/>
            <w:tcBorders>
              <w:top w:val="nil"/>
              <w:left w:val="single" w:sz="4" w:space="0" w:color="auto"/>
              <w:bottom w:val="single" w:sz="4" w:space="0" w:color="auto"/>
              <w:right w:val="single" w:sz="4" w:space="0" w:color="auto"/>
            </w:tcBorders>
            <w:vAlign w:val="center"/>
            <w:hideMark/>
          </w:tcPr>
          <w:p w14:paraId="662AFC58" w14:textId="77777777" w:rsidR="00124ECD" w:rsidRPr="00AE20DA" w:rsidRDefault="00124ECD" w:rsidP="00124ECD">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auto"/>
              <w:right w:val="single" w:sz="4" w:space="0" w:color="auto"/>
            </w:tcBorders>
            <w:vAlign w:val="center"/>
            <w:hideMark/>
          </w:tcPr>
          <w:p w14:paraId="1A1FB727" w14:textId="77777777" w:rsidR="00124ECD" w:rsidRPr="00AE20DA" w:rsidRDefault="00124ECD" w:rsidP="00124ECD">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4DC21E52" w14:textId="77777777"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78" w:type="dxa"/>
            <w:gridSpan w:val="2"/>
            <w:tcBorders>
              <w:top w:val="nil"/>
              <w:left w:val="nil"/>
              <w:bottom w:val="single" w:sz="4" w:space="0" w:color="auto"/>
              <w:right w:val="single" w:sz="4" w:space="0" w:color="auto"/>
            </w:tcBorders>
            <w:shd w:val="clear" w:color="auto" w:fill="auto"/>
            <w:hideMark/>
          </w:tcPr>
          <w:p w14:paraId="2B1210BF" w14:textId="2854C401" w:rsidR="00124ECD" w:rsidRPr="00AE20DA" w:rsidRDefault="00124ECD" w:rsidP="00124EC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 xml:space="preserve">Рузского </w:t>
            </w:r>
            <w:r w:rsidRPr="00F5789B">
              <w:rPr>
                <w:rFonts w:ascii="Times New Roman" w:hAnsi="Times New Roman"/>
                <w:sz w:val="16"/>
                <w:szCs w:val="16"/>
              </w:rPr>
              <w:t>муниципального</w:t>
            </w:r>
            <w:r>
              <w:rPr>
                <w:rFonts w:ascii="Times New Roman" w:eastAsia="Times New Roman" w:hAnsi="Times New Roman"/>
                <w:color w:val="000000"/>
                <w:sz w:val="16"/>
                <w:szCs w:val="16"/>
                <w:lang w:eastAsia="ru-RU"/>
              </w:rPr>
              <w:t xml:space="preserve"> округа</w:t>
            </w:r>
          </w:p>
        </w:tc>
        <w:tc>
          <w:tcPr>
            <w:tcW w:w="851" w:type="dxa"/>
            <w:tcBorders>
              <w:top w:val="single" w:sz="4" w:space="0" w:color="auto"/>
              <w:left w:val="nil"/>
              <w:bottom w:val="single" w:sz="4" w:space="0" w:color="auto"/>
              <w:right w:val="single" w:sz="4" w:space="0" w:color="auto"/>
            </w:tcBorders>
            <w:vAlign w:val="center"/>
          </w:tcPr>
          <w:p w14:paraId="6F194ADF" w14:textId="56D451AC"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sidRPr="005E743E">
              <w:rPr>
                <w:rFonts w:ascii="Times New Roman" w:eastAsia="Times New Roman" w:hAnsi="Times New Roman"/>
                <w:color w:val="000000"/>
                <w:sz w:val="16"/>
                <w:szCs w:val="16"/>
                <w:lang w:eastAsia="ru-RU"/>
              </w:rPr>
              <w:t>1176,94</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14:paraId="385A44E6" w14:textId="411E959D"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sidRPr="00C26066">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000000"/>
            </w:tcBorders>
            <w:shd w:val="clear" w:color="auto" w:fill="auto"/>
            <w:vAlign w:val="center"/>
          </w:tcPr>
          <w:p w14:paraId="3FE904F7" w14:textId="67A21CE6" w:rsidR="00124ECD" w:rsidRPr="00ED2D83" w:rsidRDefault="00124ECD" w:rsidP="00124ECD">
            <w:pPr>
              <w:spacing w:after="0" w:line="240" w:lineRule="auto"/>
              <w:jc w:val="center"/>
              <w:rPr>
                <w:rFonts w:ascii="Times New Roman" w:eastAsia="Times New Roman" w:hAnsi="Times New Roman"/>
                <w:color w:val="000000"/>
                <w:sz w:val="16"/>
                <w:szCs w:val="16"/>
                <w:lang w:eastAsia="ru-RU"/>
              </w:rPr>
            </w:pPr>
            <w:r w:rsidRPr="00527146">
              <w:rPr>
                <w:rFonts w:ascii="Times New Roman" w:eastAsia="Times New Roman" w:hAnsi="Times New Roman"/>
                <w:color w:val="000000"/>
                <w:sz w:val="16"/>
                <w:szCs w:val="16"/>
                <w:lang w:eastAsia="ru-RU"/>
              </w:rPr>
              <w:t>166,0</w:t>
            </w:r>
          </w:p>
        </w:tc>
        <w:tc>
          <w:tcPr>
            <w:tcW w:w="3343" w:type="dxa"/>
            <w:gridSpan w:val="7"/>
            <w:tcBorders>
              <w:top w:val="single" w:sz="4" w:space="0" w:color="auto"/>
              <w:left w:val="nil"/>
              <w:bottom w:val="single" w:sz="4" w:space="0" w:color="auto"/>
              <w:right w:val="single" w:sz="4" w:space="0" w:color="000000"/>
            </w:tcBorders>
            <w:shd w:val="clear" w:color="auto" w:fill="auto"/>
            <w:vAlign w:val="center"/>
          </w:tcPr>
          <w:p w14:paraId="7A11F701" w14:textId="689C7659" w:rsidR="00124ECD" w:rsidRPr="00ED2D83" w:rsidRDefault="00124ECD" w:rsidP="00124ECD">
            <w:pPr>
              <w:spacing w:after="0" w:line="240" w:lineRule="auto"/>
              <w:jc w:val="center"/>
              <w:rPr>
                <w:rFonts w:ascii="Times New Roman" w:eastAsia="Times New Roman" w:hAnsi="Times New Roman"/>
                <w:color w:val="000000"/>
                <w:sz w:val="16"/>
                <w:szCs w:val="16"/>
                <w:lang w:eastAsia="ru-RU"/>
              </w:rPr>
            </w:pPr>
            <w:r w:rsidRPr="00C25ADD">
              <w:rPr>
                <w:rFonts w:ascii="Times New Roman" w:eastAsia="Times New Roman" w:hAnsi="Times New Roman"/>
                <w:color w:val="000000"/>
                <w:sz w:val="16"/>
                <w:szCs w:val="16"/>
                <w:lang w:val="en-US" w:eastAsia="ru-RU"/>
              </w:rPr>
              <w:t>1010,94</w:t>
            </w:r>
          </w:p>
        </w:tc>
        <w:tc>
          <w:tcPr>
            <w:tcW w:w="1276" w:type="dxa"/>
            <w:tcBorders>
              <w:top w:val="nil"/>
              <w:left w:val="nil"/>
              <w:bottom w:val="single" w:sz="4" w:space="0" w:color="auto"/>
              <w:right w:val="single" w:sz="4" w:space="0" w:color="auto"/>
            </w:tcBorders>
            <w:shd w:val="clear" w:color="auto" w:fill="auto"/>
            <w:vAlign w:val="center"/>
          </w:tcPr>
          <w:p w14:paraId="1E3DDE32" w14:textId="77777777" w:rsidR="00124ECD" w:rsidRPr="00FC5ACA" w:rsidRDefault="00124ECD" w:rsidP="00124EC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tcBorders>
              <w:top w:val="nil"/>
              <w:left w:val="nil"/>
              <w:bottom w:val="single" w:sz="4" w:space="0" w:color="auto"/>
              <w:right w:val="single" w:sz="4" w:space="0" w:color="auto"/>
            </w:tcBorders>
            <w:shd w:val="clear" w:color="auto" w:fill="auto"/>
            <w:vAlign w:val="center"/>
          </w:tcPr>
          <w:p w14:paraId="4681EF51" w14:textId="77777777" w:rsidR="00124ECD" w:rsidRPr="006A7D74" w:rsidRDefault="00124ECD" w:rsidP="00124EC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vMerge/>
            <w:tcBorders>
              <w:top w:val="nil"/>
              <w:left w:val="single" w:sz="4" w:space="0" w:color="auto"/>
              <w:bottom w:val="single" w:sz="4" w:space="0" w:color="000000"/>
              <w:right w:val="single" w:sz="4" w:space="0" w:color="auto"/>
            </w:tcBorders>
            <w:vAlign w:val="center"/>
            <w:hideMark/>
          </w:tcPr>
          <w:p w14:paraId="4441A617" w14:textId="77777777" w:rsidR="00124ECD" w:rsidRPr="007B0610" w:rsidRDefault="00124ECD" w:rsidP="00124ECD">
            <w:pPr>
              <w:spacing w:after="0" w:line="240" w:lineRule="auto"/>
              <w:rPr>
                <w:rFonts w:ascii="Times New Roman" w:eastAsia="Times New Roman" w:hAnsi="Times New Roman"/>
                <w:color w:val="000000"/>
                <w:sz w:val="16"/>
                <w:szCs w:val="16"/>
                <w:lang w:eastAsia="ru-RU"/>
              </w:rPr>
            </w:pPr>
          </w:p>
        </w:tc>
      </w:tr>
      <w:tr w:rsidR="00FB73CC" w:rsidRPr="007B0610" w14:paraId="5EE590A0" w14:textId="77777777" w:rsidTr="00520785">
        <w:trPr>
          <w:trHeight w:val="315"/>
        </w:trPr>
        <w:tc>
          <w:tcPr>
            <w:tcW w:w="430" w:type="dxa"/>
            <w:vMerge/>
            <w:tcBorders>
              <w:top w:val="nil"/>
              <w:left w:val="single" w:sz="4" w:space="0" w:color="auto"/>
              <w:bottom w:val="single" w:sz="4" w:space="0" w:color="auto"/>
              <w:right w:val="single" w:sz="4" w:space="0" w:color="auto"/>
            </w:tcBorders>
            <w:vAlign w:val="center"/>
            <w:hideMark/>
          </w:tcPr>
          <w:p w14:paraId="43224732"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bottom w:val="single" w:sz="4" w:space="0" w:color="auto"/>
              <w:right w:val="single" w:sz="4" w:space="0" w:color="auto"/>
            </w:tcBorders>
            <w:shd w:val="clear" w:color="auto" w:fill="auto"/>
            <w:hideMark/>
          </w:tcPr>
          <w:p w14:paraId="15121691"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Приобретено материальных средств резервного фонда для ликвидации чрезвычайных ситуаций муниципального характера (по позициям), </w:t>
            </w:r>
            <w:proofErr w:type="spellStart"/>
            <w:r w:rsidRPr="00AE20DA">
              <w:rPr>
                <w:rFonts w:ascii="Times New Roman" w:eastAsia="Times New Roman" w:hAnsi="Times New Roman"/>
                <w:color w:val="000000"/>
                <w:sz w:val="16"/>
                <w:szCs w:val="16"/>
                <w:lang w:eastAsia="ru-RU"/>
              </w:rPr>
              <w:t>ед</w:t>
            </w:r>
            <w:proofErr w:type="spellEnd"/>
            <w:r w:rsidRPr="00AE20DA">
              <w:rPr>
                <w:rFonts w:ascii="Times New Roman" w:eastAsia="Times New Roman" w:hAnsi="Times New Roman"/>
                <w:color w:val="000000"/>
                <w:sz w:val="16"/>
                <w:szCs w:val="16"/>
                <w:lang w:eastAsia="ru-RU"/>
              </w:rPr>
              <w:t xml:space="preserve"> </w:t>
            </w:r>
          </w:p>
        </w:tc>
        <w:tc>
          <w:tcPr>
            <w:tcW w:w="1547"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71F88480"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6001BCF"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51" w:type="dxa"/>
            <w:vMerge w:val="restart"/>
            <w:tcBorders>
              <w:top w:val="single" w:sz="4" w:space="0" w:color="auto"/>
              <w:left w:val="single" w:sz="4" w:space="0" w:color="auto"/>
              <w:right w:val="single" w:sz="4" w:space="0" w:color="auto"/>
            </w:tcBorders>
          </w:tcPr>
          <w:p w14:paraId="2D37B109"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gridSpan w:val="2"/>
            <w:vMerge w:val="restart"/>
            <w:tcBorders>
              <w:top w:val="nil"/>
              <w:left w:val="single" w:sz="4" w:space="0" w:color="auto"/>
              <w:bottom w:val="nil"/>
              <w:right w:val="single" w:sz="4" w:space="0" w:color="auto"/>
            </w:tcBorders>
            <w:shd w:val="clear" w:color="000000" w:fill="FFFFFF"/>
            <w:hideMark/>
          </w:tcPr>
          <w:p w14:paraId="4C8F8222"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vMerge w:val="restart"/>
            <w:tcBorders>
              <w:top w:val="nil"/>
              <w:left w:val="single" w:sz="4" w:space="0" w:color="auto"/>
              <w:bottom w:val="single" w:sz="4" w:space="0" w:color="auto"/>
              <w:right w:val="single" w:sz="4" w:space="0" w:color="auto"/>
            </w:tcBorders>
            <w:shd w:val="clear" w:color="000000" w:fill="FFFFFF"/>
            <w:hideMark/>
          </w:tcPr>
          <w:p w14:paraId="3880205A" w14:textId="6C262802" w:rsidR="00FB73CC" w:rsidRPr="00AE20DA" w:rsidRDefault="00FB73CC" w:rsidP="00124EC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343" w:type="dxa"/>
            <w:gridSpan w:val="7"/>
            <w:tcBorders>
              <w:top w:val="single" w:sz="4" w:space="0" w:color="auto"/>
              <w:left w:val="nil"/>
              <w:bottom w:val="single" w:sz="4" w:space="0" w:color="auto"/>
              <w:right w:val="single" w:sz="4" w:space="0" w:color="auto"/>
            </w:tcBorders>
            <w:shd w:val="clear" w:color="000000" w:fill="FFFFFF"/>
            <w:hideMark/>
          </w:tcPr>
          <w:p w14:paraId="2665F9E8"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14:paraId="3131119F" w14:textId="77777777" w:rsidR="00FB73CC" w:rsidRPr="00FC5ACA" w:rsidRDefault="00FB73CC" w:rsidP="00172FBB">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tcPr>
          <w:p w14:paraId="427DE085" w14:textId="77777777" w:rsidR="00FB73CC" w:rsidRPr="006A7D74" w:rsidRDefault="00FB73CC" w:rsidP="00172FBB">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14:paraId="17A98F27" w14:textId="77777777" w:rsidR="00FB73CC" w:rsidRPr="007B0610" w:rsidRDefault="00FB73CC" w:rsidP="00172FBB">
            <w:pPr>
              <w:spacing w:after="0" w:line="240" w:lineRule="auto"/>
              <w:jc w:val="center"/>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6"/>
                <w:szCs w:val="16"/>
                <w:lang w:eastAsia="ru-RU"/>
              </w:rPr>
              <w:t> </w:t>
            </w:r>
          </w:p>
        </w:tc>
      </w:tr>
      <w:tr w:rsidR="00FB73CC" w:rsidRPr="007B0610" w14:paraId="7913E8FC" w14:textId="77777777" w:rsidTr="00520785">
        <w:trPr>
          <w:trHeight w:val="255"/>
        </w:trPr>
        <w:tc>
          <w:tcPr>
            <w:tcW w:w="430" w:type="dxa"/>
            <w:vMerge/>
            <w:tcBorders>
              <w:top w:val="nil"/>
              <w:left w:val="single" w:sz="4" w:space="0" w:color="auto"/>
              <w:bottom w:val="single" w:sz="4" w:space="0" w:color="auto"/>
              <w:right w:val="single" w:sz="4" w:space="0" w:color="auto"/>
            </w:tcBorders>
            <w:vAlign w:val="center"/>
            <w:hideMark/>
          </w:tcPr>
          <w:p w14:paraId="27EA3294"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auto"/>
              <w:right w:val="single" w:sz="4" w:space="0" w:color="auto"/>
            </w:tcBorders>
            <w:vAlign w:val="center"/>
            <w:hideMark/>
          </w:tcPr>
          <w:p w14:paraId="5EA3132F"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auto"/>
              <w:right w:val="single" w:sz="4" w:space="0" w:color="auto"/>
            </w:tcBorders>
            <w:vAlign w:val="center"/>
          </w:tcPr>
          <w:p w14:paraId="3123CD7D"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778" w:type="dxa"/>
            <w:gridSpan w:val="2"/>
            <w:vMerge/>
            <w:tcBorders>
              <w:top w:val="nil"/>
              <w:left w:val="single" w:sz="4" w:space="0" w:color="auto"/>
              <w:bottom w:val="single" w:sz="4" w:space="0" w:color="auto"/>
              <w:right w:val="single" w:sz="4" w:space="0" w:color="auto"/>
            </w:tcBorders>
            <w:vAlign w:val="center"/>
            <w:hideMark/>
          </w:tcPr>
          <w:p w14:paraId="458EFEF7"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single" w:sz="4" w:space="0" w:color="auto"/>
              <w:right w:val="single" w:sz="4" w:space="0" w:color="auto"/>
            </w:tcBorders>
            <w:vAlign w:val="center"/>
          </w:tcPr>
          <w:p w14:paraId="19D8194F"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992" w:type="dxa"/>
            <w:gridSpan w:val="2"/>
            <w:vMerge/>
            <w:tcBorders>
              <w:top w:val="nil"/>
              <w:left w:val="single" w:sz="4" w:space="0" w:color="auto"/>
              <w:bottom w:val="nil"/>
              <w:right w:val="single" w:sz="4" w:space="0" w:color="auto"/>
            </w:tcBorders>
            <w:vAlign w:val="center"/>
            <w:hideMark/>
          </w:tcPr>
          <w:p w14:paraId="124F9B6F"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768" w:type="dxa"/>
            <w:gridSpan w:val="2"/>
            <w:vMerge/>
            <w:tcBorders>
              <w:top w:val="nil"/>
              <w:left w:val="single" w:sz="4" w:space="0" w:color="auto"/>
              <w:bottom w:val="single" w:sz="4" w:space="0" w:color="auto"/>
              <w:right w:val="single" w:sz="4" w:space="0" w:color="auto"/>
            </w:tcBorders>
            <w:vAlign w:val="center"/>
            <w:hideMark/>
          </w:tcPr>
          <w:p w14:paraId="130A997D"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539" w:type="dxa"/>
            <w:gridSpan w:val="3"/>
            <w:tcBorders>
              <w:top w:val="nil"/>
              <w:left w:val="nil"/>
              <w:bottom w:val="single" w:sz="4" w:space="0" w:color="auto"/>
              <w:right w:val="single" w:sz="4" w:space="0" w:color="auto"/>
            </w:tcBorders>
            <w:shd w:val="clear" w:color="000000" w:fill="FFFFFF"/>
            <w:hideMark/>
          </w:tcPr>
          <w:p w14:paraId="18AF11AD"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nil"/>
              <w:left w:val="nil"/>
              <w:bottom w:val="single" w:sz="4" w:space="0" w:color="auto"/>
              <w:right w:val="single" w:sz="4" w:space="0" w:color="auto"/>
            </w:tcBorders>
            <w:shd w:val="clear" w:color="000000" w:fill="FFFFFF"/>
            <w:hideMark/>
          </w:tcPr>
          <w:p w14:paraId="0F45D558"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000000" w:fill="FFFFFF"/>
            <w:hideMark/>
          </w:tcPr>
          <w:p w14:paraId="05164CFE"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1245" w:type="dxa"/>
            <w:tcBorders>
              <w:top w:val="nil"/>
              <w:left w:val="nil"/>
              <w:bottom w:val="single" w:sz="4" w:space="0" w:color="auto"/>
              <w:right w:val="single" w:sz="4" w:space="0" w:color="auto"/>
            </w:tcBorders>
            <w:shd w:val="clear" w:color="000000" w:fill="FFFFFF"/>
            <w:hideMark/>
          </w:tcPr>
          <w:p w14:paraId="43944C58"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276" w:type="dxa"/>
            <w:vMerge/>
            <w:tcBorders>
              <w:top w:val="nil"/>
              <w:left w:val="single" w:sz="4" w:space="0" w:color="auto"/>
              <w:bottom w:val="single" w:sz="4" w:space="0" w:color="auto"/>
              <w:right w:val="single" w:sz="4" w:space="0" w:color="auto"/>
            </w:tcBorders>
            <w:vAlign w:val="center"/>
          </w:tcPr>
          <w:p w14:paraId="2B419BEB"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tcPr>
          <w:p w14:paraId="0F0758F2"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242D5E1"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4F5EC43A" w14:textId="77777777" w:rsidTr="00520785">
        <w:trPr>
          <w:trHeight w:val="581"/>
        </w:trPr>
        <w:tc>
          <w:tcPr>
            <w:tcW w:w="430" w:type="dxa"/>
            <w:vMerge/>
            <w:tcBorders>
              <w:top w:val="nil"/>
              <w:left w:val="single" w:sz="4" w:space="0" w:color="auto"/>
              <w:bottom w:val="single" w:sz="4" w:space="0" w:color="auto"/>
              <w:right w:val="single" w:sz="4" w:space="0" w:color="auto"/>
            </w:tcBorders>
            <w:vAlign w:val="center"/>
            <w:hideMark/>
          </w:tcPr>
          <w:p w14:paraId="0BDDF9FF"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auto"/>
              <w:right w:val="single" w:sz="4" w:space="0" w:color="auto"/>
            </w:tcBorders>
            <w:vAlign w:val="center"/>
            <w:hideMark/>
          </w:tcPr>
          <w:p w14:paraId="5DCC5538"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auto"/>
              <w:right w:val="single" w:sz="4" w:space="0" w:color="auto"/>
            </w:tcBorders>
            <w:vAlign w:val="center"/>
          </w:tcPr>
          <w:p w14:paraId="02EE3E48"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778" w:type="dxa"/>
            <w:gridSpan w:val="2"/>
            <w:vMerge/>
            <w:tcBorders>
              <w:top w:val="nil"/>
              <w:left w:val="single" w:sz="4" w:space="0" w:color="auto"/>
              <w:bottom w:val="single" w:sz="4" w:space="0" w:color="auto"/>
              <w:right w:val="single" w:sz="4" w:space="0" w:color="auto"/>
            </w:tcBorders>
            <w:vAlign w:val="center"/>
            <w:hideMark/>
          </w:tcPr>
          <w:p w14:paraId="08D80A14"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63076467"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992" w:type="dxa"/>
            <w:gridSpan w:val="2"/>
            <w:vMerge/>
            <w:tcBorders>
              <w:top w:val="nil"/>
              <w:left w:val="single" w:sz="4" w:space="0" w:color="auto"/>
              <w:bottom w:val="nil"/>
              <w:right w:val="single" w:sz="4" w:space="0" w:color="auto"/>
            </w:tcBorders>
            <w:vAlign w:val="center"/>
            <w:hideMark/>
          </w:tcPr>
          <w:p w14:paraId="2DA3AAA9"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768" w:type="dxa"/>
            <w:gridSpan w:val="2"/>
            <w:tcBorders>
              <w:top w:val="nil"/>
              <w:left w:val="nil"/>
              <w:bottom w:val="single" w:sz="4" w:space="0" w:color="auto"/>
              <w:right w:val="single" w:sz="4" w:space="0" w:color="auto"/>
            </w:tcBorders>
            <w:shd w:val="clear" w:color="000000" w:fill="FFFFFF"/>
            <w:vAlign w:val="center"/>
          </w:tcPr>
          <w:p w14:paraId="7AD6EB7C" w14:textId="00EF0460"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539" w:type="dxa"/>
            <w:gridSpan w:val="3"/>
            <w:tcBorders>
              <w:top w:val="nil"/>
              <w:left w:val="nil"/>
              <w:bottom w:val="single" w:sz="4" w:space="0" w:color="auto"/>
              <w:right w:val="single" w:sz="4" w:space="0" w:color="auto"/>
            </w:tcBorders>
            <w:shd w:val="clear" w:color="000000" w:fill="FFFFFF"/>
            <w:vAlign w:val="center"/>
          </w:tcPr>
          <w:p w14:paraId="2214E8F0" w14:textId="20270655"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gridSpan w:val="2"/>
            <w:tcBorders>
              <w:top w:val="nil"/>
              <w:left w:val="nil"/>
              <w:bottom w:val="single" w:sz="4" w:space="0" w:color="auto"/>
              <w:right w:val="single" w:sz="4" w:space="0" w:color="auto"/>
            </w:tcBorders>
            <w:shd w:val="clear" w:color="000000" w:fill="FFFFFF"/>
            <w:vAlign w:val="center"/>
          </w:tcPr>
          <w:p w14:paraId="17390074" w14:textId="45BBFB2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vAlign w:val="center"/>
          </w:tcPr>
          <w:p w14:paraId="00D31DA3" w14:textId="50E94B68"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245" w:type="dxa"/>
            <w:tcBorders>
              <w:top w:val="nil"/>
              <w:left w:val="nil"/>
              <w:bottom w:val="single" w:sz="4" w:space="0" w:color="auto"/>
              <w:right w:val="single" w:sz="4" w:space="0" w:color="auto"/>
            </w:tcBorders>
            <w:shd w:val="clear" w:color="000000" w:fill="FFFFFF"/>
            <w:vAlign w:val="center"/>
          </w:tcPr>
          <w:p w14:paraId="3E24B23C" w14:textId="1564BBE5"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276" w:type="dxa"/>
            <w:vMerge/>
            <w:tcBorders>
              <w:top w:val="nil"/>
              <w:left w:val="single" w:sz="4" w:space="0" w:color="auto"/>
              <w:bottom w:val="single" w:sz="4" w:space="0" w:color="auto"/>
              <w:right w:val="single" w:sz="4" w:space="0" w:color="auto"/>
            </w:tcBorders>
            <w:vAlign w:val="center"/>
          </w:tcPr>
          <w:p w14:paraId="20D66E3C"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tcPr>
          <w:p w14:paraId="5D4FA8D8"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1EDE408B"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124ECD" w:rsidRPr="007B0610" w14:paraId="379C5B21" w14:textId="77777777" w:rsidTr="00520785">
        <w:trPr>
          <w:trHeight w:val="332"/>
        </w:trPr>
        <w:tc>
          <w:tcPr>
            <w:tcW w:w="430" w:type="dxa"/>
            <w:vMerge w:val="restart"/>
            <w:tcBorders>
              <w:top w:val="single" w:sz="4" w:space="0" w:color="auto"/>
              <w:left w:val="single" w:sz="4" w:space="0" w:color="auto"/>
              <w:bottom w:val="single" w:sz="4" w:space="0" w:color="auto"/>
              <w:right w:val="single" w:sz="4" w:space="0" w:color="auto"/>
            </w:tcBorders>
          </w:tcPr>
          <w:p w14:paraId="019AB399" w14:textId="77777777" w:rsidR="00124ECD" w:rsidRPr="00AE20DA" w:rsidRDefault="00124ECD" w:rsidP="00172FBB">
            <w:pPr>
              <w:spacing w:after="0" w:line="240" w:lineRule="auto"/>
              <w:rPr>
                <w:rFonts w:ascii="Times New Roman" w:eastAsia="Times New Roman" w:hAnsi="Times New Roman"/>
                <w:color w:val="000000"/>
                <w:sz w:val="16"/>
                <w:szCs w:val="16"/>
                <w:lang w:eastAsia="ru-RU"/>
              </w:rPr>
            </w:pPr>
          </w:p>
          <w:p w14:paraId="26E8B5D9" w14:textId="77777777" w:rsidR="00124ECD" w:rsidRPr="00AE20DA" w:rsidRDefault="00124ECD"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3</w:t>
            </w:r>
          </w:p>
        </w:tc>
        <w:tc>
          <w:tcPr>
            <w:tcW w:w="2057" w:type="dxa"/>
            <w:vMerge w:val="restart"/>
            <w:tcBorders>
              <w:top w:val="single" w:sz="4" w:space="0" w:color="auto"/>
              <w:left w:val="single" w:sz="4" w:space="0" w:color="auto"/>
              <w:right w:val="single" w:sz="4" w:space="0" w:color="auto"/>
            </w:tcBorders>
          </w:tcPr>
          <w:p w14:paraId="48950153" w14:textId="77777777" w:rsidR="00124ECD" w:rsidRPr="00AE20DA" w:rsidRDefault="00124ECD"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Основное мероприятие 03: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547" w:type="dxa"/>
            <w:gridSpan w:val="2"/>
            <w:tcBorders>
              <w:top w:val="single" w:sz="4" w:space="0" w:color="auto"/>
              <w:left w:val="single" w:sz="4" w:space="0" w:color="auto"/>
              <w:bottom w:val="single" w:sz="4" w:space="0" w:color="auto"/>
              <w:right w:val="single" w:sz="4" w:space="0" w:color="auto"/>
            </w:tcBorders>
          </w:tcPr>
          <w:p w14:paraId="1760BB0A" w14:textId="77777777" w:rsidR="00124ECD" w:rsidRPr="00A116CA" w:rsidRDefault="00124ECD" w:rsidP="00172FBB">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tcBorders>
              <w:top w:val="single" w:sz="4" w:space="0" w:color="auto"/>
              <w:left w:val="single" w:sz="4" w:space="0" w:color="auto"/>
              <w:bottom w:val="single" w:sz="4" w:space="0" w:color="auto"/>
              <w:right w:val="single" w:sz="4" w:space="0" w:color="auto"/>
            </w:tcBorders>
          </w:tcPr>
          <w:p w14:paraId="74F41D63" w14:textId="77777777" w:rsidR="00124ECD" w:rsidRPr="00AE20DA" w:rsidRDefault="00124ECD"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51" w:type="dxa"/>
            <w:tcBorders>
              <w:top w:val="single" w:sz="4" w:space="0" w:color="auto"/>
              <w:left w:val="nil"/>
              <w:bottom w:val="single" w:sz="4" w:space="0" w:color="auto"/>
              <w:right w:val="single" w:sz="4" w:space="0" w:color="auto"/>
            </w:tcBorders>
            <w:vAlign w:val="center"/>
          </w:tcPr>
          <w:p w14:paraId="541845FE" w14:textId="77777777"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1F1D2" w14:textId="77777777"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7800B4D7" w14:textId="77777777" w:rsidR="00124ECD" w:rsidRPr="00FC5ACA" w:rsidRDefault="00124ECD" w:rsidP="00124EC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3343" w:type="dxa"/>
            <w:gridSpan w:val="7"/>
            <w:tcBorders>
              <w:top w:val="single" w:sz="4" w:space="0" w:color="auto"/>
              <w:left w:val="nil"/>
              <w:bottom w:val="single" w:sz="4" w:space="0" w:color="auto"/>
              <w:right w:val="single" w:sz="4" w:space="0" w:color="auto"/>
            </w:tcBorders>
            <w:shd w:val="clear" w:color="auto" w:fill="auto"/>
            <w:vAlign w:val="center"/>
          </w:tcPr>
          <w:p w14:paraId="76E6E93E" w14:textId="44F74B5E" w:rsidR="00124ECD" w:rsidRPr="00124ECD" w:rsidRDefault="00124ECD" w:rsidP="00124E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138ED534" w14:textId="77777777" w:rsidR="00124ECD" w:rsidRPr="00FC5ACA" w:rsidRDefault="00124ECD" w:rsidP="00124EC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14:paraId="6995F219" w14:textId="77777777" w:rsidR="00124ECD" w:rsidRPr="006A7D74" w:rsidRDefault="00124ECD" w:rsidP="00124EC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tcBorders>
              <w:top w:val="single" w:sz="4" w:space="0" w:color="auto"/>
              <w:left w:val="single" w:sz="4" w:space="0" w:color="auto"/>
              <w:bottom w:val="single" w:sz="4" w:space="0" w:color="auto"/>
              <w:right w:val="single" w:sz="4" w:space="0" w:color="auto"/>
            </w:tcBorders>
          </w:tcPr>
          <w:p w14:paraId="104EBC59" w14:textId="77777777" w:rsidR="00124ECD" w:rsidRPr="007B0610" w:rsidRDefault="00124ECD" w:rsidP="00172FBB">
            <w:pPr>
              <w:spacing w:after="0" w:line="240" w:lineRule="auto"/>
              <w:rPr>
                <w:rFonts w:ascii="Times New Roman" w:eastAsia="Times New Roman" w:hAnsi="Times New Roman"/>
                <w:color w:val="000000"/>
                <w:sz w:val="16"/>
                <w:szCs w:val="16"/>
                <w:lang w:eastAsia="ru-RU"/>
              </w:rPr>
            </w:pPr>
          </w:p>
        </w:tc>
      </w:tr>
      <w:tr w:rsidR="00124ECD" w:rsidRPr="007B0610" w14:paraId="0D83647D" w14:textId="77777777" w:rsidTr="00520785">
        <w:trPr>
          <w:trHeight w:val="501"/>
        </w:trPr>
        <w:tc>
          <w:tcPr>
            <w:tcW w:w="430" w:type="dxa"/>
            <w:vMerge/>
            <w:tcBorders>
              <w:top w:val="single" w:sz="4" w:space="0" w:color="auto"/>
              <w:left w:val="single" w:sz="4" w:space="0" w:color="auto"/>
              <w:right w:val="single" w:sz="4" w:space="0" w:color="auto"/>
            </w:tcBorders>
          </w:tcPr>
          <w:p w14:paraId="0460CEB1" w14:textId="77777777" w:rsidR="00124ECD" w:rsidRPr="00AE20DA" w:rsidRDefault="00124ECD"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tcPr>
          <w:p w14:paraId="10E61DA4" w14:textId="77777777" w:rsidR="00124ECD" w:rsidRPr="00AE20DA" w:rsidRDefault="00124ECD" w:rsidP="00172FBB">
            <w:pPr>
              <w:spacing w:after="0" w:line="240" w:lineRule="auto"/>
              <w:rPr>
                <w:rFonts w:ascii="Times New Roman" w:eastAsia="Times New Roman" w:hAnsi="Times New Roman"/>
                <w:color w:val="000000"/>
                <w:sz w:val="16"/>
                <w:szCs w:val="16"/>
                <w:lang w:eastAsia="ru-RU"/>
              </w:rPr>
            </w:pPr>
          </w:p>
        </w:tc>
        <w:tc>
          <w:tcPr>
            <w:tcW w:w="1547" w:type="dxa"/>
            <w:gridSpan w:val="2"/>
            <w:tcBorders>
              <w:top w:val="single" w:sz="4" w:space="0" w:color="auto"/>
              <w:left w:val="single" w:sz="4" w:space="0" w:color="auto"/>
              <w:bottom w:val="single" w:sz="4" w:space="0" w:color="000000"/>
              <w:right w:val="single" w:sz="4" w:space="0" w:color="auto"/>
            </w:tcBorders>
          </w:tcPr>
          <w:p w14:paraId="670BDF0A" w14:textId="77777777" w:rsidR="00124ECD" w:rsidRPr="00A116CA" w:rsidRDefault="00124ECD" w:rsidP="00172FBB">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tcBorders>
              <w:top w:val="single" w:sz="4" w:space="0" w:color="auto"/>
              <w:left w:val="single" w:sz="4" w:space="0" w:color="auto"/>
              <w:bottom w:val="single" w:sz="4" w:space="0" w:color="000000"/>
              <w:right w:val="single" w:sz="4" w:space="0" w:color="auto"/>
            </w:tcBorders>
          </w:tcPr>
          <w:p w14:paraId="4D7860E4" w14:textId="013D23D8" w:rsidR="00124ECD" w:rsidRPr="00AE20DA" w:rsidRDefault="00124ECD" w:rsidP="00D21FC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 xml:space="preserve">Рузского </w:t>
            </w:r>
            <w:r w:rsidRPr="00F5789B">
              <w:rPr>
                <w:rFonts w:ascii="Times New Roman" w:hAnsi="Times New Roman"/>
                <w:sz w:val="16"/>
                <w:szCs w:val="16"/>
              </w:rPr>
              <w:t>муниципального</w:t>
            </w:r>
            <w:r>
              <w:rPr>
                <w:rFonts w:ascii="Times New Roman" w:eastAsia="Times New Roman" w:hAnsi="Times New Roman"/>
                <w:color w:val="000000"/>
                <w:sz w:val="16"/>
                <w:szCs w:val="16"/>
                <w:lang w:eastAsia="ru-RU"/>
              </w:rPr>
              <w:t xml:space="preserve"> округа</w:t>
            </w:r>
          </w:p>
        </w:tc>
        <w:tc>
          <w:tcPr>
            <w:tcW w:w="851" w:type="dxa"/>
            <w:tcBorders>
              <w:top w:val="single" w:sz="4" w:space="0" w:color="auto"/>
              <w:left w:val="nil"/>
              <w:bottom w:val="single" w:sz="4" w:space="0" w:color="auto"/>
              <w:right w:val="single" w:sz="4" w:space="0" w:color="auto"/>
            </w:tcBorders>
            <w:vAlign w:val="center"/>
          </w:tcPr>
          <w:p w14:paraId="1E29F800" w14:textId="77777777"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BE46D" w14:textId="77777777" w:rsidR="00124ECD" w:rsidRPr="00AE20DA" w:rsidRDefault="00124ECD" w:rsidP="00124E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6C78855C" w14:textId="77777777" w:rsidR="00124ECD" w:rsidRPr="00FC5ACA" w:rsidRDefault="00124ECD" w:rsidP="00124EC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3343" w:type="dxa"/>
            <w:gridSpan w:val="7"/>
            <w:tcBorders>
              <w:top w:val="single" w:sz="4" w:space="0" w:color="auto"/>
              <w:left w:val="nil"/>
              <w:bottom w:val="single" w:sz="4" w:space="0" w:color="auto"/>
              <w:right w:val="single" w:sz="4" w:space="0" w:color="auto"/>
            </w:tcBorders>
            <w:shd w:val="clear" w:color="auto" w:fill="auto"/>
            <w:vAlign w:val="center"/>
          </w:tcPr>
          <w:p w14:paraId="08170DEE" w14:textId="38E77931" w:rsidR="00124ECD" w:rsidRPr="00124ECD" w:rsidRDefault="00124ECD" w:rsidP="00124E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single" w:sz="4" w:space="0" w:color="auto"/>
              <w:left w:val="single" w:sz="4" w:space="0" w:color="auto"/>
              <w:bottom w:val="single" w:sz="4" w:space="0" w:color="000000"/>
              <w:right w:val="single" w:sz="4" w:space="0" w:color="auto"/>
            </w:tcBorders>
            <w:vAlign w:val="center"/>
          </w:tcPr>
          <w:p w14:paraId="777E1F40" w14:textId="77777777" w:rsidR="00124ECD" w:rsidRPr="00FC5ACA" w:rsidRDefault="00124ECD" w:rsidP="00124EC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tcBorders>
              <w:top w:val="single" w:sz="4" w:space="0" w:color="auto"/>
              <w:left w:val="single" w:sz="4" w:space="0" w:color="auto"/>
              <w:bottom w:val="single" w:sz="4" w:space="0" w:color="000000"/>
              <w:right w:val="single" w:sz="4" w:space="0" w:color="auto"/>
            </w:tcBorders>
            <w:vAlign w:val="center"/>
          </w:tcPr>
          <w:p w14:paraId="3C81D881" w14:textId="77777777" w:rsidR="00124ECD" w:rsidRPr="006A7D74" w:rsidRDefault="00124ECD" w:rsidP="00124EC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tcBorders>
              <w:top w:val="single" w:sz="4" w:space="0" w:color="auto"/>
              <w:left w:val="single" w:sz="4" w:space="0" w:color="auto"/>
              <w:bottom w:val="single" w:sz="4" w:space="0" w:color="000000"/>
              <w:right w:val="single" w:sz="4" w:space="0" w:color="auto"/>
            </w:tcBorders>
          </w:tcPr>
          <w:p w14:paraId="4378D4AA" w14:textId="77777777" w:rsidR="00124ECD" w:rsidRPr="007B0610" w:rsidRDefault="00124ECD" w:rsidP="00172FBB">
            <w:pPr>
              <w:spacing w:after="0" w:line="240" w:lineRule="auto"/>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4"/>
                <w:szCs w:val="14"/>
                <w:lang w:eastAsia="ru-RU"/>
              </w:rPr>
              <w:t>Отдел ГО ЧС и территориальной безопасности</w:t>
            </w:r>
          </w:p>
        </w:tc>
      </w:tr>
      <w:tr w:rsidR="00FB73CC" w:rsidRPr="007B0610" w14:paraId="6C5A566E" w14:textId="77777777" w:rsidTr="00520785">
        <w:trPr>
          <w:trHeight w:val="248"/>
        </w:trPr>
        <w:tc>
          <w:tcPr>
            <w:tcW w:w="430" w:type="dxa"/>
            <w:vMerge/>
            <w:tcBorders>
              <w:left w:val="single" w:sz="4" w:space="0" w:color="auto"/>
              <w:right w:val="single" w:sz="4" w:space="0" w:color="auto"/>
            </w:tcBorders>
          </w:tcPr>
          <w:p w14:paraId="04B2C404"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tcPr>
          <w:p w14:paraId="59166E32"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right w:val="single" w:sz="4" w:space="0" w:color="auto"/>
            </w:tcBorders>
          </w:tcPr>
          <w:p w14:paraId="4C8E5C77" w14:textId="77777777" w:rsidR="00FB73CC" w:rsidRPr="00A116CA" w:rsidRDefault="00FB73CC" w:rsidP="00172FBB">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vMerge w:val="restart"/>
            <w:tcBorders>
              <w:top w:val="nil"/>
              <w:left w:val="single" w:sz="4" w:space="0" w:color="auto"/>
              <w:right w:val="single" w:sz="4" w:space="0" w:color="auto"/>
            </w:tcBorders>
          </w:tcPr>
          <w:p w14:paraId="0C7E1514"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51" w:type="dxa"/>
            <w:vMerge w:val="restart"/>
            <w:tcBorders>
              <w:top w:val="single" w:sz="4" w:space="0" w:color="auto"/>
              <w:left w:val="nil"/>
              <w:right w:val="single" w:sz="4" w:space="0" w:color="auto"/>
            </w:tcBorders>
          </w:tcPr>
          <w:p w14:paraId="5BFB5D8E"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gridSpan w:val="2"/>
            <w:vMerge w:val="restart"/>
            <w:tcBorders>
              <w:top w:val="nil"/>
              <w:left w:val="single" w:sz="4" w:space="0" w:color="auto"/>
              <w:right w:val="single" w:sz="4" w:space="0" w:color="auto"/>
            </w:tcBorders>
            <w:shd w:val="clear" w:color="auto" w:fill="auto"/>
          </w:tcPr>
          <w:p w14:paraId="554100C1"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vMerge w:val="restart"/>
            <w:tcBorders>
              <w:top w:val="single" w:sz="4" w:space="0" w:color="auto"/>
              <w:left w:val="nil"/>
              <w:right w:val="single" w:sz="4" w:space="0" w:color="auto"/>
            </w:tcBorders>
            <w:shd w:val="clear" w:color="auto" w:fill="auto"/>
          </w:tcPr>
          <w:p w14:paraId="39C6C2BB" w14:textId="1D9BF54F" w:rsidR="00FB73CC" w:rsidRPr="00AE20DA" w:rsidRDefault="00FB73CC" w:rsidP="00124EC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343" w:type="dxa"/>
            <w:gridSpan w:val="7"/>
            <w:tcBorders>
              <w:top w:val="single" w:sz="4" w:space="0" w:color="auto"/>
              <w:left w:val="nil"/>
              <w:bottom w:val="single" w:sz="4" w:space="0" w:color="auto"/>
              <w:right w:val="single" w:sz="4" w:space="0" w:color="auto"/>
            </w:tcBorders>
            <w:shd w:val="clear" w:color="auto" w:fill="auto"/>
          </w:tcPr>
          <w:p w14:paraId="192958E0"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276" w:type="dxa"/>
            <w:vMerge w:val="restart"/>
            <w:tcBorders>
              <w:top w:val="nil"/>
              <w:left w:val="single" w:sz="4" w:space="0" w:color="auto"/>
              <w:right w:val="single" w:sz="4" w:space="0" w:color="auto"/>
            </w:tcBorders>
          </w:tcPr>
          <w:p w14:paraId="62435427"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5" w:type="dxa"/>
            <w:vMerge w:val="restart"/>
            <w:tcBorders>
              <w:top w:val="nil"/>
              <w:left w:val="single" w:sz="4" w:space="0" w:color="auto"/>
              <w:right w:val="single" w:sz="4" w:space="0" w:color="auto"/>
            </w:tcBorders>
          </w:tcPr>
          <w:p w14:paraId="4C0040A5" w14:textId="77777777" w:rsidR="00FB73CC" w:rsidRPr="006A7D74" w:rsidRDefault="00FB73CC" w:rsidP="00172FBB">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vMerge w:val="restart"/>
            <w:tcBorders>
              <w:top w:val="nil"/>
              <w:left w:val="single" w:sz="4" w:space="0" w:color="auto"/>
              <w:right w:val="single" w:sz="4" w:space="0" w:color="auto"/>
            </w:tcBorders>
          </w:tcPr>
          <w:p w14:paraId="2A6B2AEC"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4DAD744E" w14:textId="77777777" w:rsidTr="00520785">
        <w:trPr>
          <w:trHeight w:val="365"/>
        </w:trPr>
        <w:tc>
          <w:tcPr>
            <w:tcW w:w="430" w:type="dxa"/>
            <w:vMerge/>
            <w:tcBorders>
              <w:left w:val="single" w:sz="4" w:space="0" w:color="auto"/>
              <w:right w:val="single" w:sz="4" w:space="0" w:color="auto"/>
            </w:tcBorders>
            <w:vAlign w:val="center"/>
          </w:tcPr>
          <w:p w14:paraId="60B2AABA"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414C89A5"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vAlign w:val="center"/>
          </w:tcPr>
          <w:p w14:paraId="3049643F" w14:textId="77777777" w:rsidR="00FB73CC" w:rsidRPr="00A116CA" w:rsidRDefault="00FB73CC" w:rsidP="00172FBB">
            <w:pPr>
              <w:spacing w:after="0" w:line="240" w:lineRule="auto"/>
              <w:jc w:val="center"/>
              <w:rPr>
                <w:rFonts w:ascii="Times New Roman" w:eastAsia="Times New Roman" w:hAnsi="Times New Roman"/>
                <w:color w:val="000000"/>
                <w:sz w:val="18"/>
                <w:szCs w:val="18"/>
                <w:lang w:eastAsia="ru-RU"/>
              </w:rPr>
            </w:pPr>
          </w:p>
        </w:tc>
        <w:tc>
          <w:tcPr>
            <w:tcW w:w="1778" w:type="dxa"/>
            <w:gridSpan w:val="2"/>
            <w:vMerge/>
            <w:tcBorders>
              <w:left w:val="single" w:sz="4" w:space="0" w:color="auto"/>
              <w:right w:val="single" w:sz="4" w:space="0" w:color="auto"/>
            </w:tcBorders>
            <w:vAlign w:val="center"/>
          </w:tcPr>
          <w:p w14:paraId="0A978E8B"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nil"/>
              <w:right w:val="single" w:sz="4" w:space="0" w:color="auto"/>
            </w:tcBorders>
            <w:vAlign w:val="center"/>
          </w:tcPr>
          <w:p w14:paraId="7344332C"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right w:val="single" w:sz="4" w:space="0" w:color="auto"/>
            </w:tcBorders>
            <w:shd w:val="clear" w:color="auto" w:fill="auto"/>
            <w:vAlign w:val="center"/>
          </w:tcPr>
          <w:p w14:paraId="1A6C2688"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vMerge/>
            <w:tcBorders>
              <w:left w:val="nil"/>
              <w:bottom w:val="single" w:sz="4" w:space="0" w:color="auto"/>
              <w:right w:val="single" w:sz="4" w:space="0" w:color="auto"/>
            </w:tcBorders>
            <w:shd w:val="clear" w:color="auto" w:fill="auto"/>
            <w:vAlign w:val="center"/>
          </w:tcPr>
          <w:p w14:paraId="420EF983"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512" w:type="dxa"/>
            <w:gridSpan w:val="2"/>
            <w:tcBorders>
              <w:top w:val="single" w:sz="4" w:space="0" w:color="auto"/>
              <w:left w:val="nil"/>
              <w:bottom w:val="single" w:sz="4" w:space="0" w:color="auto"/>
              <w:right w:val="single" w:sz="4" w:space="0" w:color="auto"/>
            </w:tcBorders>
            <w:shd w:val="clear" w:color="auto" w:fill="auto"/>
          </w:tcPr>
          <w:p w14:paraId="5386E2B7"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3" w:type="dxa"/>
            <w:gridSpan w:val="2"/>
            <w:tcBorders>
              <w:top w:val="single" w:sz="4" w:space="0" w:color="auto"/>
              <w:left w:val="nil"/>
              <w:bottom w:val="single" w:sz="4" w:space="0" w:color="auto"/>
              <w:right w:val="single" w:sz="4" w:space="0" w:color="auto"/>
            </w:tcBorders>
            <w:shd w:val="clear" w:color="auto" w:fill="auto"/>
          </w:tcPr>
          <w:p w14:paraId="78B4754C"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83" w:type="dxa"/>
            <w:gridSpan w:val="2"/>
            <w:tcBorders>
              <w:top w:val="single" w:sz="4" w:space="0" w:color="auto"/>
              <w:left w:val="nil"/>
              <w:bottom w:val="single" w:sz="4" w:space="0" w:color="auto"/>
              <w:right w:val="single" w:sz="4" w:space="0" w:color="auto"/>
            </w:tcBorders>
            <w:shd w:val="clear" w:color="auto" w:fill="auto"/>
          </w:tcPr>
          <w:p w14:paraId="3E04D740"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1245" w:type="dxa"/>
            <w:tcBorders>
              <w:top w:val="single" w:sz="4" w:space="0" w:color="auto"/>
              <w:left w:val="nil"/>
              <w:bottom w:val="single" w:sz="4" w:space="0" w:color="auto"/>
              <w:right w:val="single" w:sz="4" w:space="0" w:color="auto"/>
            </w:tcBorders>
            <w:shd w:val="clear" w:color="auto" w:fill="auto"/>
          </w:tcPr>
          <w:p w14:paraId="5AC288CA"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276" w:type="dxa"/>
            <w:vMerge/>
            <w:tcBorders>
              <w:left w:val="single" w:sz="4" w:space="0" w:color="auto"/>
              <w:right w:val="single" w:sz="4" w:space="0" w:color="auto"/>
            </w:tcBorders>
            <w:vAlign w:val="center"/>
          </w:tcPr>
          <w:p w14:paraId="7406A5B7"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5" w:type="dxa"/>
            <w:vMerge/>
            <w:tcBorders>
              <w:left w:val="single" w:sz="4" w:space="0" w:color="auto"/>
              <w:right w:val="single" w:sz="4" w:space="0" w:color="auto"/>
            </w:tcBorders>
            <w:vAlign w:val="center"/>
          </w:tcPr>
          <w:p w14:paraId="3E1052BE"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right w:val="single" w:sz="4" w:space="0" w:color="auto"/>
            </w:tcBorders>
            <w:vAlign w:val="center"/>
          </w:tcPr>
          <w:p w14:paraId="1243CA1D"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0D959781" w14:textId="77777777" w:rsidTr="00520785">
        <w:trPr>
          <w:trHeight w:val="314"/>
        </w:trPr>
        <w:tc>
          <w:tcPr>
            <w:tcW w:w="430" w:type="dxa"/>
            <w:vMerge/>
            <w:tcBorders>
              <w:left w:val="single" w:sz="4" w:space="0" w:color="auto"/>
              <w:bottom w:val="single" w:sz="4" w:space="0" w:color="000000"/>
              <w:right w:val="single" w:sz="4" w:space="0" w:color="auto"/>
            </w:tcBorders>
            <w:vAlign w:val="center"/>
          </w:tcPr>
          <w:p w14:paraId="1253AFE7"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2F8FE30C"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vAlign w:val="center"/>
          </w:tcPr>
          <w:p w14:paraId="3E060AB1" w14:textId="77777777" w:rsidR="00FB73CC" w:rsidRPr="00A116CA" w:rsidRDefault="00FB73CC" w:rsidP="00172FBB">
            <w:pPr>
              <w:spacing w:after="0" w:line="240" w:lineRule="auto"/>
              <w:jc w:val="center"/>
              <w:rPr>
                <w:rFonts w:ascii="Times New Roman" w:eastAsia="Times New Roman" w:hAnsi="Times New Roman"/>
                <w:color w:val="000000"/>
                <w:sz w:val="18"/>
                <w:szCs w:val="18"/>
                <w:lang w:eastAsia="ru-RU"/>
              </w:rPr>
            </w:pPr>
          </w:p>
        </w:tc>
        <w:tc>
          <w:tcPr>
            <w:tcW w:w="1778" w:type="dxa"/>
            <w:gridSpan w:val="2"/>
            <w:vMerge/>
            <w:tcBorders>
              <w:left w:val="single" w:sz="4" w:space="0" w:color="auto"/>
              <w:bottom w:val="single" w:sz="4" w:space="0" w:color="auto"/>
              <w:right w:val="single" w:sz="4" w:space="0" w:color="auto"/>
            </w:tcBorders>
            <w:vAlign w:val="center"/>
          </w:tcPr>
          <w:p w14:paraId="08D4FF25"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nil"/>
              <w:bottom w:val="single" w:sz="4" w:space="0" w:color="auto"/>
              <w:right w:val="single" w:sz="4" w:space="0" w:color="auto"/>
            </w:tcBorders>
          </w:tcPr>
          <w:p w14:paraId="6E4CF5EC"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right w:val="single" w:sz="4" w:space="0" w:color="auto"/>
            </w:tcBorders>
            <w:shd w:val="clear" w:color="auto" w:fill="auto"/>
          </w:tcPr>
          <w:p w14:paraId="19834384"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5BC1DE44"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512" w:type="dxa"/>
            <w:gridSpan w:val="2"/>
            <w:tcBorders>
              <w:top w:val="single" w:sz="4" w:space="0" w:color="auto"/>
              <w:left w:val="nil"/>
              <w:bottom w:val="single" w:sz="4" w:space="0" w:color="auto"/>
              <w:right w:val="single" w:sz="4" w:space="0" w:color="auto"/>
            </w:tcBorders>
            <w:shd w:val="clear" w:color="auto" w:fill="auto"/>
            <w:vAlign w:val="center"/>
          </w:tcPr>
          <w:p w14:paraId="3778C333"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03" w:type="dxa"/>
            <w:gridSpan w:val="2"/>
            <w:tcBorders>
              <w:top w:val="single" w:sz="4" w:space="0" w:color="auto"/>
              <w:left w:val="nil"/>
              <w:bottom w:val="single" w:sz="4" w:space="0" w:color="auto"/>
              <w:right w:val="single" w:sz="4" w:space="0" w:color="auto"/>
            </w:tcBorders>
            <w:shd w:val="clear" w:color="auto" w:fill="auto"/>
            <w:vAlign w:val="center"/>
          </w:tcPr>
          <w:p w14:paraId="2EE555F8"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883" w:type="dxa"/>
            <w:gridSpan w:val="2"/>
            <w:tcBorders>
              <w:top w:val="single" w:sz="4" w:space="0" w:color="auto"/>
              <w:left w:val="nil"/>
              <w:bottom w:val="single" w:sz="4" w:space="0" w:color="auto"/>
              <w:right w:val="single" w:sz="4" w:space="0" w:color="auto"/>
            </w:tcBorders>
            <w:shd w:val="clear" w:color="auto" w:fill="auto"/>
            <w:vAlign w:val="center"/>
          </w:tcPr>
          <w:p w14:paraId="2F1FC7C9"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1245" w:type="dxa"/>
            <w:tcBorders>
              <w:top w:val="single" w:sz="4" w:space="0" w:color="auto"/>
              <w:left w:val="nil"/>
              <w:bottom w:val="single" w:sz="4" w:space="0" w:color="auto"/>
              <w:right w:val="single" w:sz="4" w:space="0" w:color="auto"/>
            </w:tcBorders>
            <w:shd w:val="clear" w:color="auto" w:fill="auto"/>
            <w:vAlign w:val="center"/>
          </w:tcPr>
          <w:p w14:paraId="714048CD"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auto"/>
              <w:right w:val="single" w:sz="4" w:space="0" w:color="auto"/>
            </w:tcBorders>
            <w:vAlign w:val="center"/>
          </w:tcPr>
          <w:p w14:paraId="4A35D80F"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5" w:type="dxa"/>
            <w:vMerge/>
            <w:tcBorders>
              <w:left w:val="single" w:sz="4" w:space="0" w:color="auto"/>
              <w:bottom w:val="single" w:sz="4" w:space="0" w:color="auto"/>
              <w:right w:val="single" w:sz="4" w:space="0" w:color="auto"/>
            </w:tcBorders>
            <w:vAlign w:val="center"/>
          </w:tcPr>
          <w:p w14:paraId="0EAE8D65"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vAlign w:val="center"/>
          </w:tcPr>
          <w:p w14:paraId="3010BFAA"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42393D" w:rsidRPr="007B0610" w14:paraId="07ABDAC6" w14:textId="77777777" w:rsidTr="00520785">
        <w:trPr>
          <w:trHeight w:val="239"/>
        </w:trPr>
        <w:tc>
          <w:tcPr>
            <w:tcW w:w="430" w:type="dxa"/>
            <w:vMerge w:val="restart"/>
            <w:tcBorders>
              <w:top w:val="nil"/>
              <w:left w:val="single" w:sz="4" w:space="0" w:color="auto"/>
              <w:right w:val="single" w:sz="4" w:space="0" w:color="auto"/>
            </w:tcBorders>
            <w:vAlign w:val="center"/>
          </w:tcPr>
          <w:p w14:paraId="3EE1F2ED" w14:textId="77777777" w:rsidR="0042393D" w:rsidRPr="00AE20DA" w:rsidRDefault="0042393D"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3.1</w:t>
            </w:r>
          </w:p>
        </w:tc>
        <w:tc>
          <w:tcPr>
            <w:tcW w:w="2057" w:type="dxa"/>
            <w:vMerge w:val="restart"/>
            <w:tcBorders>
              <w:top w:val="nil"/>
              <w:left w:val="single" w:sz="4" w:space="0" w:color="auto"/>
              <w:right w:val="single" w:sz="4" w:space="0" w:color="auto"/>
            </w:tcBorders>
            <w:vAlign w:val="center"/>
          </w:tcPr>
          <w:p w14:paraId="7D313760" w14:textId="77777777" w:rsidR="0042393D" w:rsidRPr="00AE20DA" w:rsidRDefault="0042393D"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03.01. Подготовка должностных лиц по вопросам гражданской обороны и предупреждения и ликвидации чрезвычайных ситуаций </w:t>
            </w:r>
          </w:p>
        </w:tc>
        <w:tc>
          <w:tcPr>
            <w:tcW w:w="1547" w:type="dxa"/>
            <w:gridSpan w:val="2"/>
            <w:tcBorders>
              <w:top w:val="nil"/>
              <w:left w:val="single" w:sz="4" w:space="0" w:color="auto"/>
              <w:bottom w:val="single" w:sz="4" w:space="0" w:color="000000"/>
              <w:right w:val="single" w:sz="4" w:space="0" w:color="auto"/>
            </w:tcBorders>
          </w:tcPr>
          <w:p w14:paraId="64265070" w14:textId="77777777" w:rsidR="0042393D" w:rsidRPr="00A116CA" w:rsidRDefault="0042393D" w:rsidP="00172FBB">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tcBorders>
              <w:top w:val="single" w:sz="4" w:space="0" w:color="auto"/>
              <w:left w:val="single" w:sz="4" w:space="0" w:color="auto"/>
              <w:bottom w:val="single" w:sz="4" w:space="0" w:color="auto"/>
              <w:right w:val="single" w:sz="4" w:space="0" w:color="auto"/>
            </w:tcBorders>
          </w:tcPr>
          <w:p w14:paraId="2CE8CE8D" w14:textId="77777777" w:rsidR="0042393D" w:rsidRPr="00AE20DA" w:rsidRDefault="0042393D"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51" w:type="dxa"/>
            <w:tcBorders>
              <w:top w:val="single" w:sz="4" w:space="0" w:color="auto"/>
              <w:left w:val="nil"/>
              <w:bottom w:val="single" w:sz="4" w:space="0" w:color="auto"/>
              <w:right w:val="single" w:sz="4" w:space="0" w:color="auto"/>
            </w:tcBorders>
          </w:tcPr>
          <w:p w14:paraId="7A48C658" w14:textId="77777777" w:rsidR="0042393D" w:rsidRPr="00AE20DA" w:rsidRDefault="0042393D"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vMerge/>
            <w:tcBorders>
              <w:left w:val="single" w:sz="4" w:space="0" w:color="auto"/>
              <w:right w:val="single" w:sz="4" w:space="0" w:color="auto"/>
            </w:tcBorders>
            <w:shd w:val="clear" w:color="auto" w:fill="auto"/>
          </w:tcPr>
          <w:p w14:paraId="54EE16FA" w14:textId="77777777" w:rsidR="0042393D" w:rsidRPr="00AE20DA" w:rsidRDefault="0042393D"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tcBorders>
              <w:top w:val="single" w:sz="4" w:space="0" w:color="auto"/>
              <w:left w:val="nil"/>
              <w:bottom w:val="single" w:sz="4" w:space="0" w:color="auto"/>
              <w:right w:val="single" w:sz="4" w:space="0" w:color="auto"/>
            </w:tcBorders>
            <w:shd w:val="clear" w:color="auto" w:fill="auto"/>
          </w:tcPr>
          <w:p w14:paraId="4CF45C25" w14:textId="77777777" w:rsidR="0042393D" w:rsidRPr="00AE20DA" w:rsidRDefault="0042393D"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512" w:type="dxa"/>
            <w:gridSpan w:val="2"/>
            <w:tcBorders>
              <w:top w:val="single" w:sz="4" w:space="0" w:color="auto"/>
              <w:left w:val="nil"/>
              <w:bottom w:val="single" w:sz="4" w:space="0" w:color="auto"/>
              <w:right w:val="single" w:sz="4" w:space="0" w:color="auto"/>
            </w:tcBorders>
            <w:shd w:val="clear" w:color="auto" w:fill="auto"/>
          </w:tcPr>
          <w:p w14:paraId="557FE3C9" w14:textId="77777777" w:rsidR="0042393D" w:rsidRPr="00AE20DA" w:rsidRDefault="0042393D"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3" w:type="dxa"/>
            <w:gridSpan w:val="2"/>
            <w:tcBorders>
              <w:top w:val="single" w:sz="4" w:space="0" w:color="auto"/>
              <w:left w:val="nil"/>
              <w:bottom w:val="single" w:sz="4" w:space="0" w:color="auto"/>
              <w:right w:val="single" w:sz="4" w:space="0" w:color="auto"/>
            </w:tcBorders>
            <w:shd w:val="clear" w:color="auto" w:fill="auto"/>
          </w:tcPr>
          <w:p w14:paraId="265288E3" w14:textId="77777777" w:rsidR="0042393D" w:rsidRPr="00AE20DA" w:rsidRDefault="0042393D"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gridSpan w:val="2"/>
            <w:tcBorders>
              <w:top w:val="single" w:sz="4" w:space="0" w:color="auto"/>
              <w:left w:val="nil"/>
              <w:bottom w:val="single" w:sz="4" w:space="0" w:color="auto"/>
              <w:right w:val="single" w:sz="4" w:space="0" w:color="auto"/>
            </w:tcBorders>
            <w:shd w:val="clear" w:color="auto" w:fill="auto"/>
          </w:tcPr>
          <w:p w14:paraId="475A3166" w14:textId="77777777" w:rsidR="0042393D" w:rsidRPr="00AE20DA" w:rsidRDefault="0042393D"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45" w:type="dxa"/>
            <w:tcBorders>
              <w:top w:val="single" w:sz="4" w:space="0" w:color="auto"/>
              <w:left w:val="nil"/>
              <w:bottom w:val="single" w:sz="4" w:space="0" w:color="auto"/>
              <w:right w:val="single" w:sz="4" w:space="0" w:color="auto"/>
            </w:tcBorders>
            <w:shd w:val="clear" w:color="auto" w:fill="auto"/>
          </w:tcPr>
          <w:p w14:paraId="6A25F416" w14:textId="77777777" w:rsidR="0042393D" w:rsidRPr="00AE20DA" w:rsidRDefault="0042393D"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tcPr>
          <w:p w14:paraId="4D11EE9F" w14:textId="77777777" w:rsidR="0042393D" w:rsidRPr="00225D25" w:rsidRDefault="0042393D"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single" w:sz="4" w:space="0" w:color="auto"/>
              <w:left w:val="single" w:sz="4" w:space="0" w:color="auto"/>
              <w:bottom w:val="single" w:sz="4" w:space="0" w:color="auto"/>
              <w:right w:val="single" w:sz="4" w:space="0" w:color="auto"/>
            </w:tcBorders>
          </w:tcPr>
          <w:p w14:paraId="43FC228D" w14:textId="77777777" w:rsidR="0042393D" w:rsidRPr="00225D25" w:rsidRDefault="0042393D"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vMerge w:val="restart"/>
            <w:tcBorders>
              <w:top w:val="nil"/>
              <w:left w:val="single" w:sz="4" w:space="0" w:color="auto"/>
              <w:right w:val="single" w:sz="4" w:space="0" w:color="auto"/>
            </w:tcBorders>
          </w:tcPr>
          <w:p w14:paraId="67216851" w14:textId="77777777" w:rsidR="0042393D" w:rsidRPr="007B0610" w:rsidRDefault="0042393D" w:rsidP="00172FBB">
            <w:pPr>
              <w:spacing w:after="0" w:line="240" w:lineRule="auto"/>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4"/>
                <w:szCs w:val="14"/>
                <w:lang w:eastAsia="ru-RU"/>
              </w:rPr>
              <w:t>Отдел ГО ЧС и территориальной безопасности</w:t>
            </w:r>
          </w:p>
        </w:tc>
      </w:tr>
      <w:tr w:rsidR="00520785" w:rsidRPr="007B0610" w14:paraId="35AD4F06" w14:textId="77777777" w:rsidTr="00520785">
        <w:trPr>
          <w:trHeight w:val="1290"/>
        </w:trPr>
        <w:tc>
          <w:tcPr>
            <w:tcW w:w="430" w:type="dxa"/>
            <w:vMerge/>
            <w:tcBorders>
              <w:left w:val="single" w:sz="4" w:space="0" w:color="auto"/>
              <w:right w:val="single" w:sz="4" w:space="0" w:color="auto"/>
            </w:tcBorders>
            <w:vAlign w:val="center"/>
          </w:tcPr>
          <w:p w14:paraId="66F48E42" w14:textId="77777777" w:rsidR="00520785" w:rsidRPr="00AE20DA" w:rsidRDefault="00520785" w:rsidP="00520785">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4F0259E2" w14:textId="77777777" w:rsidR="00520785" w:rsidRPr="00AE20DA" w:rsidRDefault="00520785" w:rsidP="00520785">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283F2020" w14:textId="77777777" w:rsidR="00520785" w:rsidRPr="00A116CA" w:rsidRDefault="00520785" w:rsidP="00520785">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778" w:type="dxa"/>
            <w:gridSpan w:val="2"/>
            <w:tcBorders>
              <w:top w:val="single" w:sz="4" w:space="0" w:color="auto"/>
              <w:left w:val="single" w:sz="4" w:space="0" w:color="auto"/>
              <w:bottom w:val="single" w:sz="4" w:space="0" w:color="auto"/>
              <w:right w:val="single" w:sz="4" w:space="0" w:color="auto"/>
            </w:tcBorders>
          </w:tcPr>
          <w:p w14:paraId="18C02A1E" w14:textId="5CBE22D7" w:rsidR="00520785" w:rsidRPr="00AE20DA" w:rsidRDefault="00520785" w:rsidP="0052078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 xml:space="preserve">Рузского </w:t>
            </w:r>
            <w:r w:rsidRPr="00F5789B">
              <w:rPr>
                <w:rFonts w:ascii="Times New Roman" w:hAnsi="Times New Roman"/>
                <w:sz w:val="16"/>
                <w:szCs w:val="16"/>
              </w:rPr>
              <w:t>муниципального</w:t>
            </w:r>
            <w:r>
              <w:rPr>
                <w:rFonts w:ascii="Times New Roman" w:eastAsia="Times New Roman" w:hAnsi="Times New Roman"/>
                <w:color w:val="000000"/>
                <w:sz w:val="16"/>
                <w:szCs w:val="16"/>
                <w:lang w:eastAsia="ru-RU"/>
              </w:rPr>
              <w:t xml:space="preserve"> округа</w:t>
            </w:r>
          </w:p>
        </w:tc>
        <w:tc>
          <w:tcPr>
            <w:tcW w:w="851" w:type="dxa"/>
            <w:tcBorders>
              <w:top w:val="single" w:sz="4" w:space="0" w:color="auto"/>
              <w:left w:val="nil"/>
              <w:bottom w:val="single" w:sz="4" w:space="0" w:color="auto"/>
              <w:right w:val="single" w:sz="4" w:space="0" w:color="auto"/>
            </w:tcBorders>
          </w:tcPr>
          <w:p w14:paraId="1F1C871C" w14:textId="77777777" w:rsidR="00520785" w:rsidRPr="00AE20DA" w:rsidRDefault="00520785" w:rsidP="0052078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vMerge/>
            <w:tcBorders>
              <w:left w:val="single" w:sz="4" w:space="0" w:color="auto"/>
              <w:bottom w:val="single" w:sz="4" w:space="0" w:color="auto"/>
              <w:right w:val="single" w:sz="4" w:space="0" w:color="auto"/>
            </w:tcBorders>
            <w:shd w:val="clear" w:color="auto" w:fill="auto"/>
          </w:tcPr>
          <w:p w14:paraId="2477F838" w14:textId="77777777" w:rsidR="00520785" w:rsidRPr="00AE20DA" w:rsidRDefault="00520785" w:rsidP="00520785">
            <w:pPr>
              <w:spacing w:after="0" w:line="240" w:lineRule="auto"/>
              <w:jc w:val="center"/>
              <w:rPr>
                <w:rFonts w:ascii="Times New Roman" w:eastAsia="Times New Roman" w:hAnsi="Times New Roman"/>
                <w:color w:val="000000"/>
                <w:sz w:val="16"/>
                <w:szCs w:val="16"/>
                <w:lang w:eastAsia="ru-RU"/>
              </w:rPr>
            </w:pPr>
          </w:p>
        </w:tc>
        <w:tc>
          <w:tcPr>
            <w:tcW w:w="768" w:type="dxa"/>
            <w:gridSpan w:val="2"/>
            <w:tcBorders>
              <w:top w:val="single" w:sz="4" w:space="0" w:color="auto"/>
              <w:left w:val="nil"/>
              <w:bottom w:val="single" w:sz="4" w:space="0" w:color="auto"/>
              <w:right w:val="single" w:sz="4" w:space="0" w:color="auto"/>
            </w:tcBorders>
            <w:shd w:val="clear" w:color="auto" w:fill="auto"/>
          </w:tcPr>
          <w:p w14:paraId="297A34EB" w14:textId="04B7FC06" w:rsidR="00520785" w:rsidRPr="00AE20DA" w:rsidRDefault="00520785" w:rsidP="0052078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512" w:type="dxa"/>
            <w:gridSpan w:val="2"/>
            <w:tcBorders>
              <w:top w:val="single" w:sz="4" w:space="0" w:color="auto"/>
              <w:left w:val="nil"/>
              <w:bottom w:val="single" w:sz="4" w:space="0" w:color="auto"/>
              <w:right w:val="single" w:sz="4" w:space="0" w:color="auto"/>
            </w:tcBorders>
            <w:shd w:val="clear" w:color="auto" w:fill="auto"/>
          </w:tcPr>
          <w:p w14:paraId="504CD42B" w14:textId="214C30BF" w:rsidR="00520785" w:rsidRPr="00AE20DA" w:rsidRDefault="00520785" w:rsidP="0052078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3" w:type="dxa"/>
            <w:gridSpan w:val="2"/>
            <w:tcBorders>
              <w:top w:val="single" w:sz="4" w:space="0" w:color="auto"/>
              <w:left w:val="nil"/>
              <w:bottom w:val="single" w:sz="4" w:space="0" w:color="auto"/>
              <w:right w:val="single" w:sz="4" w:space="0" w:color="auto"/>
            </w:tcBorders>
            <w:shd w:val="clear" w:color="auto" w:fill="auto"/>
          </w:tcPr>
          <w:p w14:paraId="2E744353" w14:textId="02F6DC91" w:rsidR="00520785" w:rsidRPr="00AE20DA" w:rsidRDefault="00520785" w:rsidP="0052078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gridSpan w:val="2"/>
            <w:tcBorders>
              <w:top w:val="single" w:sz="4" w:space="0" w:color="auto"/>
              <w:left w:val="nil"/>
              <w:bottom w:val="single" w:sz="4" w:space="0" w:color="auto"/>
              <w:right w:val="single" w:sz="4" w:space="0" w:color="auto"/>
            </w:tcBorders>
            <w:shd w:val="clear" w:color="auto" w:fill="auto"/>
          </w:tcPr>
          <w:p w14:paraId="3D47887E" w14:textId="53785D99" w:rsidR="00520785" w:rsidRPr="00AE20DA" w:rsidRDefault="00520785" w:rsidP="0052078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45" w:type="dxa"/>
            <w:tcBorders>
              <w:top w:val="single" w:sz="4" w:space="0" w:color="auto"/>
              <w:left w:val="nil"/>
              <w:bottom w:val="single" w:sz="4" w:space="0" w:color="auto"/>
              <w:right w:val="single" w:sz="4" w:space="0" w:color="auto"/>
            </w:tcBorders>
            <w:shd w:val="clear" w:color="auto" w:fill="auto"/>
          </w:tcPr>
          <w:p w14:paraId="7C4C0C3B" w14:textId="4BAB95E5" w:rsidR="00520785" w:rsidRPr="00AE20DA" w:rsidRDefault="00520785" w:rsidP="0052078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tcPr>
          <w:p w14:paraId="0C7E380F" w14:textId="10A23E79" w:rsidR="00520785" w:rsidRPr="00AE20DA" w:rsidRDefault="00520785" w:rsidP="0052078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single" w:sz="4" w:space="0" w:color="auto"/>
              <w:left w:val="single" w:sz="4" w:space="0" w:color="auto"/>
              <w:bottom w:val="single" w:sz="4" w:space="0" w:color="auto"/>
              <w:right w:val="single" w:sz="4" w:space="0" w:color="auto"/>
            </w:tcBorders>
          </w:tcPr>
          <w:p w14:paraId="61395E68" w14:textId="3B4357FD" w:rsidR="00520785" w:rsidRPr="00AE20DA" w:rsidRDefault="00520785" w:rsidP="0052078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vMerge/>
            <w:tcBorders>
              <w:left w:val="single" w:sz="4" w:space="0" w:color="auto"/>
              <w:bottom w:val="single" w:sz="4" w:space="0" w:color="000000"/>
              <w:right w:val="single" w:sz="4" w:space="0" w:color="auto"/>
            </w:tcBorders>
            <w:vAlign w:val="center"/>
          </w:tcPr>
          <w:p w14:paraId="7F77E586" w14:textId="77777777" w:rsidR="00520785" w:rsidRPr="007B0610" w:rsidRDefault="00520785" w:rsidP="00520785">
            <w:pPr>
              <w:spacing w:after="0" w:line="240" w:lineRule="auto"/>
              <w:rPr>
                <w:rFonts w:ascii="Times New Roman" w:eastAsia="Times New Roman" w:hAnsi="Times New Roman"/>
                <w:color w:val="000000"/>
                <w:sz w:val="16"/>
                <w:szCs w:val="16"/>
                <w:lang w:eastAsia="ru-RU"/>
              </w:rPr>
            </w:pPr>
          </w:p>
        </w:tc>
      </w:tr>
      <w:tr w:rsidR="00FB73CC" w:rsidRPr="007B0610" w14:paraId="681E60F7" w14:textId="77777777" w:rsidTr="00520785">
        <w:trPr>
          <w:trHeight w:val="124"/>
        </w:trPr>
        <w:tc>
          <w:tcPr>
            <w:tcW w:w="430" w:type="dxa"/>
            <w:vMerge/>
            <w:tcBorders>
              <w:left w:val="single" w:sz="4" w:space="0" w:color="auto"/>
              <w:right w:val="single" w:sz="4" w:space="0" w:color="auto"/>
            </w:tcBorders>
            <w:vAlign w:val="center"/>
          </w:tcPr>
          <w:p w14:paraId="54BD7112"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14:paraId="02A79BDB"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Подготовлено должностных лиц, человек.</w:t>
            </w:r>
          </w:p>
        </w:tc>
        <w:tc>
          <w:tcPr>
            <w:tcW w:w="1547" w:type="dxa"/>
            <w:gridSpan w:val="2"/>
            <w:vMerge w:val="restart"/>
            <w:tcBorders>
              <w:top w:val="nil"/>
              <w:left w:val="single" w:sz="4" w:space="0" w:color="auto"/>
              <w:right w:val="single" w:sz="4" w:space="0" w:color="auto"/>
            </w:tcBorders>
          </w:tcPr>
          <w:p w14:paraId="7312CBA4" w14:textId="77777777" w:rsidR="00FB73CC" w:rsidRPr="00A116CA" w:rsidRDefault="00FB73CC" w:rsidP="00172FBB">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vMerge w:val="restart"/>
            <w:tcBorders>
              <w:top w:val="single" w:sz="4" w:space="0" w:color="auto"/>
              <w:left w:val="single" w:sz="4" w:space="0" w:color="auto"/>
              <w:right w:val="single" w:sz="4" w:space="0" w:color="auto"/>
            </w:tcBorders>
          </w:tcPr>
          <w:p w14:paraId="331B3D6E"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51" w:type="dxa"/>
            <w:vMerge w:val="restart"/>
            <w:tcBorders>
              <w:top w:val="single" w:sz="4" w:space="0" w:color="auto"/>
              <w:left w:val="nil"/>
              <w:right w:val="single" w:sz="4" w:space="0" w:color="auto"/>
            </w:tcBorders>
          </w:tcPr>
          <w:p w14:paraId="37107044"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gridSpan w:val="2"/>
            <w:vMerge w:val="restart"/>
            <w:tcBorders>
              <w:top w:val="nil"/>
              <w:left w:val="single" w:sz="4" w:space="0" w:color="auto"/>
              <w:right w:val="single" w:sz="4" w:space="0" w:color="auto"/>
            </w:tcBorders>
            <w:shd w:val="clear" w:color="auto" w:fill="auto"/>
          </w:tcPr>
          <w:p w14:paraId="0CAFA93D"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vMerge w:val="restart"/>
            <w:tcBorders>
              <w:top w:val="single" w:sz="4" w:space="0" w:color="auto"/>
              <w:left w:val="nil"/>
              <w:right w:val="single" w:sz="4" w:space="0" w:color="auto"/>
            </w:tcBorders>
            <w:shd w:val="clear" w:color="auto" w:fill="auto"/>
          </w:tcPr>
          <w:p w14:paraId="49FC360B" w14:textId="513EA9AA" w:rsidR="00FB73CC" w:rsidRPr="00AE20DA" w:rsidRDefault="00FB73CC" w:rsidP="00124EC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343" w:type="dxa"/>
            <w:gridSpan w:val="7"/>
            <w:tcBorders>
              <w:top w:val="single" w:sz="4" w:space="0" w:color="auto"/>
              <w:left w:val="nil"/>
              <w:bottom w:val="single" w:sz="4" w:space="0" w:color="auto"/>
              <w:right w:val="single" w:sz="4" w:space="0" w:color="auto"/>
            </w:tcBorders>
            <w:shd w:val="clear" w:color="auto" w:fill="auto"/>
          </w:tcPr>
          <w:p w14:paraId="6BB21644"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276" w:type="dxa"/>
            <w:vMerge w:val="restart"/>
            <w:tcBorders>
              <w:top w:val="single" w:sz="4" w:space="0" w:color="auto"/>
              <w:left w:val="single" w:sz="4" w:space="0" w:color="auto"/>
              <w:right w:val="single" w:sz="4" w:space="0" w:color="auto"/>
            </w:tcBorders>
          </w:tcPr>
          <w:p w14:paraId="2A0D197A" w14:textId="77777777" w:rsidR="00FB73CC" w:rsidRDefault="00FB73CC" w:rsidP="00172FBB">
            <w:pPr>
              <w:spacing w:after="0" w:line="240" w:lineRule="auto"/>
              <w:rPr>
                <w:rFonts w:ascii="Times New Roman" w:eastAsia="Times New Roman" w:hAnsi="Times New Roman"/>
                <w:color w:val="000000"/>
                <w:sz w:val="16"/>
                <w:szCs w:val="16"/>
                <w:lang w:eastAsia="ru-RU"/>
              </w:rPr>
            </w:pPr>
          </w:p>
          <w:p w14:paraId="53973104" w14:textId="77777777" w:rsidR="00FB73CC" w:rsidRPr="00FC5ACA" w:rsidRDefault="00FB73CC" w:rsidP="00172FBB">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vMerge w:val="restart"/>
            <w:tcBorders>
              <w:top w:val="single" w:sz="4" w:space="0" w:color="auto"/>
              <w:left w:val="single" w:sz="4" w:space="0" w:color="auto"/>
              <w:right w:val="single" w:sz="4" w:space="0" w:color="auto"/>
            </w:tcBorders>
          </w:tcPr>
          <w:p w14:paraId="6A403C2B" w14:textId="77777777" w:rsidR="00FB73CC" w:rsidRDefault="00FB73CC" w:rsidP="00172FBB">
            <w:pPr>
              <w:spacing w:after="0" w:line="240" w:lineRule="auto"/>
              <w:jc w:val="center"/>
              <w:rPr>
                <w:rFonts w:ascii="Times New Roman" w:eastAsia="Times New Roman" w:hAnsi="Times New Roman"/>
                <w:color w:val="000000"/>
                <w:sz w:val="16"/>
                <w:szCs w:val="16"/>
                <w:lang w:eastAsia="ru-RU"/>
              </w:rPr>
            </w:pPr>
          </w:p>
          <w:p w14:paraId="3D513608" w14:textId="77777777" w:rsidR="00FB73CC" w:rsidRPr="006A7D74" w:rsidRDefault="00FB73CC" w:rsidP="00172FBB">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p w14:paraId="6F92A6C6"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1276" w:type="dxa"/>
            <w:vMerge w:val="restart"/>
            <w:tcBorders>
              <w:top w:val="nil"/>
              <w:left w:val="single" w:sz="4" w:space="0" w:color="auto"/>
              <w:right w:val="single" w:sz="4" w:space="0" w:color="auto"/>
            </w:tcBorders>
            <w:vAlign w:val="center"/>
          </w:tcPr>
          <w:p w14:paraId="1A130E75"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4A609488" w14:textId="77777777" w:rsidTr="00520785">
        <w:trPr>
          <w:trHeight w:val="577"/>
        </w:trPr>
        <w:tc>
          <w:tcPr>
            <w:tcW w:w="430" w:type="dxa"/>
            <w:vMerge/>
            <w:tcBorders>
              <w:left w:val="single" w:sz="4" w:space="0" w:color="auto"/>
              <w:right w:val="single" w:sz="4" w:space="0" w:color="auto"/>
            </w:tcBorders>
            <w:vAlign w:val="center"/>
          </w:tcPr>
          <w:p w14:paraId="707AD8FE"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33E36C61"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36C1927E" w14:textId="77777777" w:rsidR="00FB73CC" w:rsidRPr="00AE20DA" w:rsidRDefault="00FB73CC" w:rsidP="00172FBB">
            <w:pPr>
              <w:spacing w:after="0" w:line="240" w:lineRule="auto"/>
              <w:jc w:val="center"/>
              <w:rPr>
                <w:rFonts w:ascii="Times New Roman" w:hAnsi="Times New Roman"/>
                <w:sz w:val="16"/>
                <w:szCs w:val="16"/>
              </w:rPr>
            </w:pPr>
          </w:p>
        </w:tc>
        <w:tc>
          <w:tcPr>
            <w:tcW w:w="1778" w:type="dxa"/>
            <w:gridSpan w:val="2"/>
            <w:vMerge/>
            <w:tcBorders>
              <w:left w:val="single" w:sz="4" w:space="0" w:color="auto"/>
              <w:right w:val="single" w:sz="4" w:space="0" w:color="auto"/>
            </w:tcBorders>
          </w:tcPr>
          <w:p w14:paraId="3B1DA9AA"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nil"/>
              <w:right w:val="single" w:sz="4" w:space="0" w:color="auto"/>
            </w:tcBorders>
          </w:tcPr>
          <w:p w14:paraId="7C02B9F1"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right w:val="single" w:sz="4" w:space="0" w:color="auto"/>
            </w:tcBorders>
            <w:shd w:val="clear" w:color="auto" w:fill="auto"/>
          </w:tcPr>
          <w:p w14:paraId="0FA454EE"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vMerge/>
            <w:tcBorders>
              <w:left w:val="nil"/>
              <w:bottom w:val="single" w:sz="4" w:space="0" w:color="auto"/>
              <w:right w:val="single" w:sz="4" w:space="0" w:color="auto"/>
            </w:tcBorders>
            <w:shd w:val="clear" w:color="auto" w:fill="auto"/>
            <w:vAlign w:val="center"/>
          </w:tcPr>
          <w:p w14:paraId="2E5AE409"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539" w:type="dxa"/>
            <w:gridSpan w:val="3"/>
            <w:tcBorders>
              <w:top w:val="single" w:sz="4" w:space="0" w:color="auto"/>
              <w:left w:val="nil"/>
              <w:bottom w:val="single" w:sz="4" w:space="0" w:color="auto"/>
              <w:right w:val="single" w:sz="4" w:space="0" w:color="auto"/>
            </w:tcBorders>
            <w:shd w:val="clear" w:color="auto" w:fill="auto"/>
          </w:tcPr>
          <w:p w14:paraId="6FEB023C"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25C1B740"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139FEB0B"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1245" w:type="dxa"/>
            <w:tcBorders>
              <w:top w:val="single" w:sz="4" w:space="0" w:color="auto"/>
              <w:left w:val="nil"/>
              <w:bottom w:val="single" w:sz="4" w:space="0" w:color="auto"/>
              <w:right w:val="single" w:sz="4" w:space="0" w:color="auto"/>
            </w:tcBorders>
            <w:shd w:val="clear" w:color="auto" w:fill="auto"/>
          </w:tcPr>
          <w:p w14:paraId="7908C1D6"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276" w:type="dxa"/>
            <w:vMerge/>
            <w:tcBorders>
              <w:left w:val="single" w:sz="4" w:space="0" w:color="auto"/>
              <w:right w:val="single" w:sz="4" w:space="0" w:color="auto"/>
            </w:tcBorders>
            <w:vAlign w:val="center"/>
          </w:tcPr>
          <w:p w14:paraId="60011B76"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5" w:type="dxa"/>
            <w:vMerge/>
            <w:tcBorders>
              <w:left w:val="single" w:sz="4" w:space="0" w:color="auto"/>
              <w:right w:val="single" w:sz="4" w:space="0" w:color="auto"/>
            </w:tcBorders>
            <w:vAlign w:val="center"/>
          </w:tcPr>
          <w:p w14:paraId="25876D4A"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1276" w:type="dxa"/>
            <w:vMerge/>
            <w:tcBorders>
              <w:left w:val="single" w:sz="4" w:space="0" w:color="auto"/>
              <w:right w:val="single" w:sz="4" w:space="0" w:color="auto"/>
            </w:tcBorders>
            <w:vAlign w:val="center"/>
          </w:tcPr>
          <w:p w14:paraId="411B2B80"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413AF2EC" w14:textId="77777777" w:rsidTr="00520785">
        <w:trPr>
          <w:trHeight w:val="469"/>
        </w:trPr>
        <w:tc>
          <w:tcPr>
            <w:tcW w:w="430" w:type="dxa"/>
            <w:vMerge/>
            <w:tcBorders>
              <w:left w:val="single" w:sz="4" w:space="0" w:color="auto"/>
              <w:bottom w:val="single" w:sz="4" w:space="0" w:color="000000"/>
              <w:right w:val="single" w:sz="4" w:space="0" w:color="auto"/>
            </w:tcBorders>
            <w:vAlign w:val="center"/>
          </w:tcPr>
          <w:p w14:paraId="762F06BC"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052258A1"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11AED58F" w14:textId="77777777" w:rsidR="00FB73CC" w:rsidRPr="00AE20DA" w:rsidRDefault="00FB73CC" w:rsidP="00172FBB">
            <w:pPr>
              <w:spacing w:after="0" w:line="240" w:lineRule="auto"/>
              <w:jc w:val="center"/>
              <w:rPr>
                <w:rFonts w:ascii="Times New Roman" w:hAnsi="Times New Roman"/>
                <w:sz w:val="16"/>
                <w:szCs w:val="16"/>
              </w:rPr>
            </w:pPr>
          </w:p>
        </w:tc>
        <w:tc>
          <w:tcPr>
            <w:tcW w:w="1778" w:type="dxa"/>
            <w:gridSpan w:val="2"/>
            <w:vMerge/>
            <w:tcBorders>
              <w:left w:val="single" w:sz="4" w:space="0" w:color="auto"/>
              <w:bottom w:val="single" w:sz="4" w:space="0" w:color="000000"/>
              <w:right w:val="single" w:sz="4" w:space="0" w:color="auto"/>
            </w:tcBorders>
          </w:tcPr>
          <w:p w14:paraId="7B4383D8"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nil"/>
              <w:bottom w:val="single" w:sz="4" w:space="0" w:color="auto"/>
              <w:right w:val="single" w:sz="4" w:space="0" w:color="auto"/>
            </w:tcBorders>
          </w:tcPr>
          <w:p w14:paraId="6825FECF"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auto"/>
              <w:right w:val="single" w:sz="4" w:space="0" w:color="auto"/>
            </w:tcBorders>
            <w:shd w:val="clear" w:color="auto" w:fill="auto"/>
          </w:tcPr>
          <w:p w14:paraId="14AD4975"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tcBorders>
              <w:top w:val="single" w:sz="4" w:space="0" w:color="auto"/>
              <w:left w:val="nil"/>
              <w:bottom w:val="single" w:sz="4" w:space="0" w:color="auto"/>
              <w:right w:val="single" w:sz="4" w:space="0" w:color="auto"/>
            </w:tcBorders>
            <w:shd w:val="clear" w:color="auto" w:fill="auto"/>
          </w:tcPr>
          <w:p w14:paraId="56E7C374" w14:textId="74DD7B80"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539" w:type="dxa"/>
            <w:gridSpan w:val="3"/>
            <w:tcBorders>
              <w:top w:val="single" w:sz="4" w:space="0" w:color="auto"/>
              <w:left w:val="nil"/>
              <w:bottom w:val="single" w:sz="4" w:space="0" w:color="auto"/>
              <w:right w:val="single" w:sz="4" w:space="0" w:color="auto"/>
            </w:tcBorders>
            <w:shd w:val="clear" w:color="auto" w:fill="auto"/>
          </w:tcPr>
          <w:p w14:paraId="14420A97" w14:textId="03291505"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708" w:type="dxa"/>
            <w:gridSpan w:val="2"/>
            <w:tcBorders>
              <w:top w:val="single" w:sz="4" w:space="0" w:color="auto"/>
              <w:left w:val="nil"/>
              <w:bottom w:val="single" w:sz="4" w:space="0" w:color="auto"/>
              <w:right w:val="single" w:sz="4" w:space="0" w:color="auto"/>
            </w:tcBorders>
            <w:shd w:val="clear" w:color="auto" w:fill="auto"/>
          </w:tcPr>
          <w:p w14:paraId="449D0757" w14:textId="41062A48"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1" w:type="dxa"/>
            <w:tcBorders>
              <w:top w:val="single" w:sz="4" w:space="0" w:color="auto"/>
              <w:left w:val="nil"/>
              <w:bottom w:val="single" w:sz="4" w:space="0" w:color="auto"/>
              <w:right w:val="single" w:sz="4" w:space="0" w:color="auto"/>
            </w:tcBorders>
            <w:shd w:val="clear" w:color="auto" w:fill="auto"/>
          </w:tcPr>
          <w:p w14:paraId="572F6F31" w14:textId="56C31C20"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245" w:type="dxa"/>
            <w:tcBorders>
              <w:top w:val="single" w:sz="4" w:space="0" w:color="auto"/>
              <w:left w:val="nil"/>
              <w:bottom w:val="single" w:sz="4" w:space="0" w:color="auto"/>
              <w:right w:val="single" w:sz="4" w:space="0" w:color="auto"/>
            </w:tcBorders>
            <w:shd w:val="clear" w:color="auto" w:fill="auto"/>
          </w:tcPr>
          <w:p w14:paraId="51C99BCB" w14:textId="72E12BC9" w:rsidR="00FB73CC" w:rsidRPr="00AE20DA" w:rsidRDefault="00FB73CC"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1276" w:type="dxa"/>
            <w:vMerge/>
            <w:tcBorders>
              <w:left w:val="single" w:sz="4" w:space="0" w:color="auto"/>
              <w:bottom w:val="single" w:sz="4" w:space="0" w:color="auto"/>
              <w:right w:val="single" w:sz="4" w:space="0" w:color="auto"/>
            </w:tcBorders>
            <w:vAlign w:val="center"/>
          </w:tcPr>
          <w:p w14:paraId="3E6A914A"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5" w:type="dxa"/>
            <w:vMerge/>
            <w:tcBorders>
              <w:left w:val="single" w:sz="4" w:space="0" w:color="auto"/>
              <w:bottom w:val="single" w:sz="4" w:space="0" w:color="auto"/>
              <w:right w:val="single" w:sz="4" w:space="0" w:color="auto"/>
            </w:tcBorders>
            <w:vAlign w:val="center"/>
          </w:tcPr>
          <w:p w14:paraId="195495DB"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vAlign w:val="center"/>
          </w:tcPr>
          <w:p w14:paraId="40DB899C"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112541" w:rsidRPr="007B0610" w14:paraId="1372FA7F" w14:textId="77777777" w:rsidTr="00520785">
        <w:trPr>
          <w:trHeight w:val="427"/>
        </w:trPr>
        <w:tc>
          <w:tcPr>
            <w:tcW w:w="430" w:type="dxa"/>
            <w:vMerge w:val="restart"/>
            <w:tcBorders>
              <w:top w:val="nil"/>
              <w:left w:val="single" w:sz="4" w:space="0" w:color="auto"/>
              <w:right w:val="single" w:sz="4" w:space="0" w:color="auto"/>
            </w:tcBorders>
            <w:vAlign w:val="center"/>
          </w:tcPr>
          <w:p w14:paraId="0D862BFE" w14:textId="77777777" w:rsidR="00112541" w:rsidRPr="00AE20DA" w:rsidRDefault="00112541"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3.2</w:t>
            </w:r>
          </w:p>
        </w:tc>
        <w:tc>
          <w:tcPr>
            <w:tcW w:w="2057" w:type="dxa"/>
            <w:vMerge w:val="restart"/>
            <w:tcBorders>
              <w:top w:val="nil"/>
              <w:left w:val="single" w:sz="4" w:space="0" w:color="auto"/>
              <w:right w:val="single" w:sz="4" w:space="0" w:color="auto"/>
            </w:tcBorders>
            <w:vAlign w:val="center"/>
          </w:tcPr>
          <w:p w14:paraId="6F526418" w14:textId="77777777" w:rsidR="00112541" w:rsidRPr="00AE20DA" w:rsidRDefault="00112541"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03.02. Создание и обеспечение функционирования </w:t>
            </w:r>
            <w:r w:rsidRPr="00AE20DA">
              <w:rPr>
                <w:rFonts w:ascii="Times New Roman" w:eastAsiaTheme="minorEastAsia" w:hAnsi="Times New Roman"/>
                <w:sz w:val="16"/>
                <w:szCs w:val="16"/>
                <w:lang w:eastAsia="ru-RU"/>
              </w:rPr>
              <w:t>учебно-консультационных пунктов</w:t>
            </w:r>
            <w:r w:rsidRPr="00AE20DA">
              <w:rPr>
                <w:rFonts w:ascii="Times New Roman" w:eastAsia="Times New Roman" w:hAnsi="Times New Roman"/>
                <w:color w:val="000000"/>
                <w:sz w:val="16"/>
                <w:szCs w:val="16"/>
                <w:lang w:eastAsia="ru-RU"/>
              </w:rPr>
              <w:t xml:space="preserve"> на территории муниципального образования Московской области</w:t>
            </w:r>
          </w:p>
        </w:tc>
        <w:tc>
          <w:tcPr>
            <w:tcW w:w="1547" w:type="dxa"/>
            <w:gridSpan w:val="2"/>
            <w:tcBorders>
              <w:top w:val="nil"/>
              <w:left w:val="single" w:sz="4" w:space="0" w:color="auto"/>
              <w:bottom w:val="single" w:sz="4" w:space="0" w:color="000000"/>
              <w:right w:val="single" w:sz="4" w:space="0" w:color="auto"/>
            </w:tcBorders>
          </w:tcPr>
          <w:p w14:paraId="46D6EF18" w14:textId="77777777" w:rsidR="00112541" w:rsidRPr="00AE20DA" w:rsidRDefault="00112541"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778" w:type="dxa"/>
            <w:gridSpan w:val="2"/>
            <w:tcBorders>
              <w:top w:val="single" w:sz="4" w:space="0" w:color="auto"/>
              <w:left w:val="single" w:sz="4" w:space="0" w:color="auto"/>
              <w:bottom w:val="single" w:sz="4" w:space="0" w:color="auto"/>
              <w:right w:val="single" w:sz="4" w:space="0" w:color="auto"/>
            </w:tcBorders>
          </w:tcPr>
          <w:p w14:paraId="3E9F47A8" w14:textId="77777777" w:rsidR="00112541" w:rsidRPr="00AE20DA" w:rsidRDefault="00112541"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51" w:type="dxa"/>
            <w:tcBorders>
              <w:top w:val="single" w:sz="4" w:space="0" w:color="auto"/>
              <w:left w:val="nil"/>
              <w:bottom w:val="single" w:sz="4" w:space="0" w:color="auto"/>
              <w:right w:val="single" w:sz="4" w:space="0" w:color="auto"/>
            </w:tcBorders>
            <w:vAlign w:val="center"/>
          </w:tcPr>
          <w:p w14:paraId="7F8CCCFF" w14:textId="77777777"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15217" w14:textId="77777777"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2468502B" w14:textId="77777777" w:rsidR="00112541" w:rsidRPr="00FC5ACA" w:rsidRDefault="00112541" w:rsidP="0011254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3343" w:type="dxa"/>
            <w:gridSpan w:val="7"/>
            <w:tcBorders>
              <w:top w:val="single" w:sz="4" w:space="0" w:color="auto"/>
              <w:left w:val="nil"/>
              <w:bottom w:val="single" w:sz="4" w:space="0" w:color="auto"/>
              <w:right w:val="single" w:sz="4" w:space="0" w:color="auto"/>
            </w:tcBorders>
            <w:shd w:val="clear" w:color="auto" w:fill="auto"/>
            <w:vAlign w:val="center"/>
          </w:tcPr>
          <w:p w14:paraId="62D71525" w14:textId="03CD4F4B" w:rsidR="00112541" w:rsidRPr="00112541"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95,0</w:t>
            </w:r>
          </w:p>
        </w:tc>
        <w:tc>
          <w:tcPr>
            <w:tcW w:w="1276" w:type="dxa"/>
            <w:tcBorders>
              <w:top w:val="single" w:sz="4" w:space="0" w:color="auto"/>
              <w:left w:val="single" w:sz="4" w:space="0" w:color="auto"/>
              <w:bottom w:val="single" w:sz="4" w:space="0" w:color="auto"/>
              <w:right w:val="single" w:sz="4" w:space="0" w:color="auto"/>
            </w:tcBorders>
            <w:vAlign w:val="center"/>
          </w:tcPr>
          <w:p w14:paraId="70530FA5" w14:textId="4B0E3E5C"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14:paraId="3D8C19AA" w14:textId="77777777" w:rsidR="00112541" w:rsidRPr="006A7D74" w:rsidRDefault="00112541" w:rsidP="0011254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vMerge w:val="restart"/>
            <w:tcBorders>
              <w:top w:val="nil"/>
              <w:left w:val="single" w:sz="4" w:space="0" w:color="auto"/>
              <w:right w:val="single" w:sz="4" w:space="0" w:color="auto"/>
            </w:tcBorders>
          </w:tcPr>
          <w:p w14:paraId="0E52A43A" w14:textId="77777777" w:rsidR="00112541" w:rsidRPr="007B0610" w:rsidRDefault="00112541" w:rsidP="00172FBB">
            <w:pPr>
              <w:spacing w:after="0" w:line="240" w:lineRule="auto"/>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4"/>
                <w:szCs w:val="14"/>
                <w:lang w:eastAsia="ru-RU"/>
              </w:rPr>
              <w:t>Отдел ГО ЧС и территориальной безопасности</w:t>
            </w:r>
          </w:p>
        </w:tc>
      </w:tr>
      <w:tr w:rsidR="00112541" w:rsidRPr="007B0610" w14:paraId="06FF1611" w14:textId="77777777" w:rsidTr="00520785">
        <w:trPr>
          <w:trHeight w:val="735"/>
        </w:trPr>
        <w:tc>
          <w:tcPr>
            <w:tcW w:w="430" w:type="dxa"/>
            <w:vMerge/>
            <w:tcBorders>
              <w:left w:val="single" w:sz="4" w:space="0" w:color="auto"/>
              <w:right w:val="single" w:sz="4" w:space="0" w:color="auto"/>
            </w:tcBorders>
            <w:vAlign w:val="center"/>
          </w:tcPr>
          <w:p w14:paraId="3D00A12B" w14:textId="77777777" w:rsidR="00112541" w:rsidRPr="00AE20DA" w:rsidRDefault="00112541"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5C33CFF4" w14:textId="77777777" w:rsidR="00112541" w:rsidRPr="00AE20DA" w:rsidRDefault="00112541" w:rsidP="00172FBB">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4ABD9B9B" w14:textId="77777777" w:rsidR="00112541" w:rsidRPr="00AE20DA" w:rsidRDefault="00112541" w:rsidP="00172FBB">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778" w:type="dxa"/>
            <w:gridSpan w:val="2"/>
            <w:tcBorders>
              <w:top w:val="single" w:sz="4" w:space="0" w:color="auto"/>
              <w:left w:val="single" w:sz="4" w:space="0" w:color="auto"/>
              <w:bottom w:val="single" w:sz="4" w:space="0" w:color="auto"/>
              <w:right w:val="single" w:sz="4" w:space="0" w:color="auto"/>
            </w:tcBorders>
          </w:tcPr>
          <w:p w14:paraId="67076C96" w14:textId="2B1F7DC6" w:rsidR="00112541" w:rsidRPr="00AE20DA" w:rsidRDefault="00112541"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 xml:space="preserve">Рузского </w:t>
            </w:r>
            <w:r w:rsidRPr="00F5789B">
              <w:rPr>
                <w:rFonts w:ascii="Times New Roman" w:hAnsi="Times New Roman"/>
                <w:sz w:val="16"/>
                <w:szCs w:val="16"/>
              </w:rPr>
              <w:t>муниципального</w:t>
            </w:r>
            <w:r>
              <w:rPr>
                <w:rFonts w:ascii="Times New Roman" w:eastAsia="Times New Roman" w:hAnsi="Times New Roman"/>
                <w:color w:val="000000"/>
                <w:sz w:val="16"/>
                <w:szCs w:val="16"/>
                <w:lang w:eastAsia="ru-RU"/>
              </w:rPr>
              <w:t xml:space="preserve"> округа</w:t>
            </w:r>
          </w:p>
        </w:tc>
        <w:tc>
          <w:tcPr>
            <w:tcW w:w="851" w:type="dxa"/>
            <w:tcBorders>
              <w:top w:val="single" w:sz="4" w:space="0" w:color="auto"/>
              <w:left w:val="nil"/>
              <w:bottom w:val="single" w:sz="4" w:space="0" w:color="auto"/>
              <w:right w:val="single" w:sz="4" w:space="0" w:color="auto"/>
            </w:tcBorders>
            <w:vAlign w:val="center"/>
          </w:tcPr>
          <w:p w14:paraId="22DDAA2F" w14:textId="77777777"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691EF" w14:textId="77777777"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59FA90EE" w14:textId="77777777" w:rsidR="00112541" w:rsidRPr="00FC5ACA" w:rsidRDefault="00112541" w:rsidP="0011254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3343" w:type="dxa"/>
            <w:gridSpan w:val="7"/>
            <w:tcBorders>
              <w:top w:val="single" w:sz="4" w:space="0" w:color="auto"/>
              <w:left w:val="nil"/>
              <w:bottom w:val="single" w:sz="4" w:space="0" w:color="auto"/>
              <w:right w:val="single" w:sz="4" w:space="0" w:color="auto"/>
            </w:tcBorders>
            <w:shd w:val="clear" w:color="auto" w:fill="auto"/>
            <w:vAlign w:val="center"/>
          </w:tcPr>
          <w:p w14:paraId="3EA954E4" w14:textId="45BB9AC9" w:rsidR="00112541" w:rsidRPr="00112541"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95,0</w:t>
            </w:r>
          </w:p>
        </w:tc>
        <w:tc>
          <w:tcPr>
            <w:tcW w:w="1276" w:type="dxa"/>
            <w:tcBorders>
              <w:top w:val="single" w:sz="4" w:space="0" w:color="auto"/>
              <w:left w:val="single" w:sz="4" w:space="0" w:color="auto"/>
              <w:bottom w:val="single" w:sz="4" w:space="0" w:color="auto"/>
              <w:right w:val="single" w:sz="4" w:space="0" w:color="auto"/>
            </w:tcBorders>
            <w:vAlign w:val="center"/>
          </w:tcPr>
          <w:p w14:paraId="012A8B38" w14:textId="01AF6C81"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14:paraId="582B9565" w14:textId="09F01DE8"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vMerge/>
            <w:tcBorders>
              <w:left w:val="single" w:sz="4" w:space="0" w:color="auto"/>
              <w:bottom w:val="single" w:sz="4" w:space="0" w:color="000000"/>
              <w:right w:val="single" w:sz="4" w:space="0" w:color="auto"/>
            </w:tcBorders>
            <w:vAlign w:val="center"/>
          </w:tcPr>
          <w:p w14:paraId="2FDB314D" w14:textId="77777777" w:rsidR="00112541" w:rsidRPr="007B0610" w:rsidRDefault="00112541" w:rsidP="00172FBB">
            <w:pPr>
              <w:spacing w:after="0" w:line="240" w:lineRule="auto"/>
              <w:rPr>
                <w:rFonts w:ascii="Times New Roman" w:eastAsia="Times New Roman" w:hAnsi="Times New Roman"/>
                <w:color w:val="000000"/>
                <w:sz w:val="16"/>
                <w:szCs w:val="16"/>
                <w:lang w:eastAsia="ru-RU"/>
              </w:rPr>
            </w:pPr>
          </w:p>
        </w:tc>
      </w:tr>
      <w:tr w:rsidR="00FB73CC" w:rsidRPr="007B0610" w14:paraId="35770E9F" w14:textId="77777777" w:rsidTr="00520785">
        <w:trPr>
          <w:trHeight w:val="368"/>
        </w:trPr>
        <w:tc>
          <w:tcPr>
            <w:tcW w:w="430" w:type="dxa"/>
            <w:vMerge/>
            <w:tcBorders>
              <w:left w:val="single" w:sz="4" w:space="0" w:color="auto"/>
              <w:right w:val="single" w:sz="4" w:space="0" w:color="auto"/>
            </w:tcBorders>
            <w:vAlign w:val="center"/>
          </w:tcPr>
          <w:p w14:paraId="02FE3B68"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14:paraId="6E39C538"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Оборудовано учебно-консультационных пунктов, ед.</w:t>
            </w:r>
          </w:p>
        </w:tc>
        <w:tc>
          <w:tcPr>
            <w:tcW w:w="1547" w:type="dxa"/>
            <w:gridSpan w:val="2"/>
            <w:vMerge w:val="restart"/>
            <w:tcBorders>
              <w:top w:val="nil"/>
              <w:left w:val="single" w:sz="4" w:space="0" w:color="auto"/>
              <w:right w:val="single" w:sz="4" w:space="0" w:color="auto"/>
            </w:tcBorders>
          </w:tcPr>
          <w:p w14:paraId="394FD747" w14:textId="77777777" w:rsidR="00FB73CC" w:rsidRPr="00A116CA" w:rsidRDefault="00FB73CC" w:rsidP="00172FBB">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vMerge w:val="restart"/>
            <w:tcBorders>
              <w:top w:val="single" w:sz="4" w:space="0" w:color="auto"/>
              <w:left w:val="single" w:sz="4" w:space="0" w:color="auto"/>
              <w:right w:val="single" w:sz="4" w:space="0" w:color="auto"/>
            </w:tcBorders>
          </w:tcPr>
          <w:p w14:paraId="470298C8"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51" w:type="dxa"/>
            <w:vMerge w:val="restart"/>
            <w:tcBorders>
              <w:top w:val="single" w:sz="4" w:space="0" w:color="auto"/>
              <w:left w:val="nil"/>
              <w:right w:val="single" w:sz="4" w:space="0" w:color="auto"/>
            </w:tcBorders>
          </w:tcPr>
          <w:p w14:paraId="49AC1044"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gridSpan w:val="2"/>
            <w:vMerge w:val="restart"/>
            <w:tcBorders>
              <w:top w:val="nil"/>
              <w:left w:val="single" w:sz="4" w:space="0" w:color="auto"/>
              <w:right w:val="single" w:sz="4" w:space="0" w:color="auto"/>
            </w:tcBorders>
            <w:shd w:val="clear" w:color="auto" w:fill="auto"/>
          </w:tcPr>
          <w:p w14:paraId="68F8D1D9"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vMerge w:val="restart"/>
            <w:tcBorders>
              <w:top w:val="nil"/>
              <w:left w:val="nil"/>
              <w:right w:val="single" w:sz="4" w:space="0" w:color="auto"/>
            </w:tcBorders>
            <w:shd w:val="clear" w:color="auto" w:fill="auto"/>
          </w:tcPr>
          <w:p w14:paraId="2C97672C" w14:textId="1B0B6DF8" w:rsidR="00FB73CC" w:rsidRPr="00AE20DA" w:rsidRDefault="00FB73CC" w:rsidP="00124EC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343" w:type="dxa"/>
            <w:gridSpan w:val="7"/>
            <w:tcBorders>
              <w:top w:val="single" w:sz="4" w:space="0" w:color="auto"/>
              <w:left w:val="nil"/>
              <w:bottom w:val="single" w:sz="4" w:space="0" w:color="auto"/>
              <w:right w:val="single" w:sz="4" w:space="0" w:color="auto"/>
            </w:tcBorders>
            <w:shd w:val="clear" w:color="auto" w:fill="auto"/>
          </w:tcPr>
          <w:p w14:paraId="475DC7B2"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276" w:type="dxa"/>
            <w:vMerge w:val="restart"/>
            <w:tcBorders>
              <w:top w:val="single" w:sz="4" w:space="0" w:color="auto"/>
              <w:left w:val="single" w:sz="4" w:space="0" w:color="auto"/>
              <w:right w:val="single" w:sz="4" w:space="0" w:color="auto"/>
            </w:tcBorders>
            <w:vAlign w:val="center"/>
          </w:tcPr>
          <w:p w14:paraId="73C2C0CB" w14:textId="77777777" w:rsidR="00FB73CC" w:rsidRPr="00FC5ACA" w:rsidRDefault="00FB73CC" w:rsidP="0011254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vMerge w:val="restart"/>
            <w:tcBorders>
              <w:top w:val="single" w:sz="4" w:space="0" w:color="auto"/>
              <w:left w:val="single" w:sz="4" w:space="0" w:color="auto"/>
              <w:right w:val="single" w:sz="4" w:space="0" w:color="auto"/>
            </w:tcBorders>
            <w:vAlign w:val="center"/>
          </w:tcPr>
          <w:p w14:paraId="116B1061" w14:textId="77777777" w:rsidR="00FB73CC" w:rsidRPr="006A7D74" w:rsidRDefault="00FB73CC" w:rsidP="0011254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vMerge w:val="restart"/>
            <w:tcBorders>
              <w:top w:val="nil"/>
              <w:left w:val="single" w:sz="4" w:space="0" w:color="auto"/>
              <w:right w:val="single" w:sz="4" w:space="0" w:color="auto"/>
            </w:tcBorders>
            <w:vAlign w:val="center"/>
          </w:tcPr>
          <w:p w14:paraId="26841DC6"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1180938C" w14:textId="77777777" w:rsidTr="00520785">
        <w:trPr>
          <w:trHeight w:val="151"/>
        </w:trPr>
        <w:tc>
          <w:tcPr>
            <w:tcW w:w="430" w:type="dxa"/>
            <w:vMerge/>
            <w:tcBorders>
              <w:left w:val="single" w:sz="4" w:space="0" w:color="auto"/>
              <w:right w:val="single" w:sz="4" w:space="0" w:color="auto"/>
            </w:tcBorders>
            <w:vAlign w:val="center"/>
          </w:tcPr>
          <w:p w14:paraId="3378AD7F"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37A4C2C5"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46D0CD0B" w14:textId="77777777" w:rsidR="00FB73CC" w:rsidRPr="00A116CA" w:rsidRDefault="00FB73CC" w:rsidP="00172FBB">
            <w:pPr>
              <w:spacing w:after="0" w:line="240" w:lineRule="auto"/>
              <w:jc w:val="center"/>
              <w:rPr>
                <w:rFonts w:ascii="Times New Roman" w:hAnsi="Times New Roman"/>
                <w:sz w:val="18"/>
                <w:szCs w:val="18"/>
              </w:rPr>
            </w:pPr>
          </w:p>
        </w:tc>
        <w:tc>
          <w:tcPr>
            <w:tcW w:w="1778" w:type="dxa"/>
            <w:gridSpan w:val="2"/>
            <w:vMerge/>
            <w:tcBorders>
              <w:left w:val="single" w:sz="4" w:space="0" w:color="auto"/>
              <w:right w:val="single" w:sz="4" w:space="0" w:color="auto"/>
            </w:tcBorders>
          </w:tcPr>
          <w:p w14:paraId="5356F1CA"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nil"/>
              <w:right w:val="single" w:sz="4" w:space="0" w:color="auto"/>
            </w:tcBorders>
          </w:tcPr>
          <w:p w14:paraId="4986C792"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right w:val="single" w:sz="4" w:space="0" w:color="auto"/>
            </w:tcBorders>
            <w:shd w:val="clear" w:color="auto" w:fill="auto"/>
          </w:tcPr>
          <w:p w14:paraId="52A3092D"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vMerge/>
            <w:tcBorders>
              <w:left w:val="nil"/>
              <w:bottom w:val="single" w:sz="4" w:space="0" w:color="auto"/>
              <w:right w:val="single" w:sz="4" w:space="0" w:color="auto"/>
            </w:tcBorders>
            <w:shd w:val="clear" w:color="auto" w:fill="auto"/>
            <w:vAlign w:val="center"/>
          </w:tcPr>
          <w:p w14:paraId="53A3D4B8"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539" w:type="dxa"/>
            <w:gridSpan w:val="3"/>
            <w:tcBorders>
              <w:top w:val="single" w:sz="4" w:space="0" w:color="auto"/>
              <w:left w:val="nil"/>
              <w:bottom w:val="single" w:sz="4" w:space="0" w:color="auto"/>
              <w:right w:val="single" w:sz="4" w:space="0" w:color="auto"/>
            </w:tcBorders>
            <w:shd w:val="clear" w:color="auto" w:fill="auto"/>
          </w:tcPr>
          <w:p w14:paraId="4F247AB9"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4584E9EB"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170EA6A1"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1245" w:type="dxa"/>
            <w:tcBorders>
              <w:top w:val="single" w:sz="4" w:space="0" w:color="auto"/>
              <w:left w:val="nil"/>
              <w:bottom w:val="single" w:sz="4" w:space="0" w:color="auto"/>
              <w:right w:val="single" w:sz="4" w:space="0" w:color="auto"/>
            </w:tcBorders>
            <w:shd w:val="clear" w:color="auto" w:fill="auto"/>
          </w:tcPr>
          <w:p w14:paraId="281B2231"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276" w:type="dxa"/>
            <w:vMerge/>
            <w:tcBorders>
              <w:left w:val="single" w:sz="4" w:space="0" w:color="auto"/>
              <w:right w:val="single" w:sz="4" w:space="0" w:color="auto"/>
            </w:tcBorders>
            <w:vAlign w:val="center"/>
          </w:tcPr>
          <w:p w14:paraId="33FB7204"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5" w:type="dxa"/>
            <w:vMerge/>
            <w:tcBorders>
              <w:left w:val="single" w:sz="4" w:space="0" w:color="auto"/>
              <w:right w:val="single" w:sz="4" w:space="0" w:color="auto"/>
            </w:tcBorders>
            <w:vAlign w:val="center"/>
          </w:tcPr>
          <w:p w14:paraId="5051D07B"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1276" w:type="dxa"/>
            <w:vMerge/>
            <w:tcBorders>
              <w:left w:val="single" w:sz="4" w:space="0" w:color="auto"/>
              <w:right w:val="single" w:sz="4" w:space="0" w:color="auto"/>
            </w:tcBorders>
            <w:vAlign w:val="center"/>
          </w:tcPr>
          <w:p w14:paraId="3F67F075"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15302F1B" w14:textId="77777777" w:rsidTr="00520785">
        <w:trPr>
          <w:trHeight w:val="469"/>
        </w:trPr>
        <w:tc>
          <w:tcPr>
            <w:tcW w:w="430" w:type="dxa"/>
            <w:vMerge/>
            <w:tcBorders>
              <w:left w:val="single" w:sz="4" w:space="0" w:color="auto"/>
              <w:bottom w:val="single" w:sz="4" w:space="0" w:color="000000"/>
              <w:right w:val="single" w:sz="4" w:space="0" w:color="auto"/>
            </w:tcBorders>
            <w:vAlign w:val="center"/>
          </w:tcPr>
          <w:p w14:paraId="0CA90993"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4BE10A38"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1351DA91" w14:textId="77777777" w:rsidR="00FB73CC" w:rsidRPr="00A116CA" w:rsidRDefault="00FB73CC" w:rsidP="00172FBB">
            <w:pPr>
              <w:spacing w:after="0" w:line="240" w:lineRule="auto"/>
              <w:jc w:val="center"/>
              <w:rPr>
                <w:rFonts w:ascii="Times New Roman" w:hAnsi="Times New Roman"/>
                <w:sz w:val="18"/>
                <w:szCs w:val="18"/>
              </w:rPr>
            </w:pPr>
          </w:p>
        </w:tc>
        <w:tc>
          <w:tcPr>
            <w:tcW w:w="1778" w:type="dxa"/>
            <w:gridSpan w:val="2"/>
            <w:vMerge/>
            <w:tcBorders>
              <w:left w:val="single" w:sz="4" w:space="0" w:color="auto"/>
              <w:bottom w:val="single" w:sz="4" w:space="0" w:color="000000"/>
              <w:right w:val="single" w:sz="4" w:space="0" w:color="auto"/>
            </w:tcBorders>
          </w:tcPr>
          <w:p w14:paraId="463AA672"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nil"/>
              <w:bottom w:val="single" w:sz="4" w:space="0" w:color="auto"/>
              <w:right w:val="single" w:sz="4" w:space="0" w:color="auto"/>
            </w:tcBorders>
          </w:tcPr>
          <w:p w14:paraId="53103EFA"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auto"/>
              <w:right w:val="single" w:sz="4" w:space="0" w:color="auto"/>
            </w:tcBorders>
            <w:shd w:val="clear" w:color="auto" w:fill="auto"/>
          </w:tcPr>
          <w:p w14:paraId="314CD550"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tcBorders>
              <w:top w:val="single" w:sz="4" w:space="0" w:color="auto"/>
              <w:left w:val="nil"/>
              <w:bottom w:val="single" w:sz="4" w:space="0" w:color="auto"/>
              <w:right w:val="single" w:sz="4" w:space="0" w:color="auto"/>
            </w:tcBorders>
            <w:shd w:val="clear" w:color="auto" w:fill="auto"/>
          </w:tcPr>
          <w:p w14:paraId="6BA02564" w14:textId="111D8883"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539" w:type="dxa"/>
            <w:gridSpan w:val="3"/>
            <w:tcBorders>
              <w:top w:val="single" w:sz="4" w:space="0" w:color="auto"/>
              <w:left w:val="nil"/>
              <w:bottom w:val="single" w:sz="4" w:space="0" w:color="auto"/>
              <w:right w:val="single" w:sz="4" w:space="0" w:color="auto"/>
            </w:tcBorders>
            <w:shd w:val="clear" w:color="auto" w:fill="auto"/>
          </w:tcPr>
          <w:p w14:paraId="79C76A88" w14:textId="490B6231"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tcPr>
          <w:p w14:paraId="724ED153" w14:textId="12FAADE4"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54C148F9" w14:textId="4EFC1A46"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245" w:type="dxa"/>
            <w:tcBorders>
              <w:top w:val="single" w:sz="4" w:space="0" w:color="auto"/>
              <w:left w:val="nil"/>
              <w:bottom w:val="single" w:sz="4" w:space="0" w:color="auto"/>
              <w:right w:val="single" w:sz="4" w:space="0" w:color="auto"/>
            </w:tcBorders>
            <w:shd w:val="clear" w:color="auto" w:fill="auto"/>
          </w:tcPr>
          <w:p w14:paraId="161960FC" w14:textId="2474457F"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276" w:type="dxa"/>
            <w:vMerge/>
            <w:tcBorders>
              <w:left w:val="single" w:sz="4" w:space="0" w:color="auto"/>
              <w:bottom w:val="single" w:sz="4" w:space="0" w:color="auto"/>
              <w:right w:val="single" w:sz="4" w:space="0" w:color="auto"/>
            </w:tcBorders>
            <w:vAlign w:val="center"/>
          </w:tcPr>
          <w:p w14:paraId="66AA65EE"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5" w:type="dxa"/>
            <w:vMerge/>
            <w:tcBorders>
              <w:left w:val="single" w:sz="4" w:space="0" w:color="auto"/>
              <w:bottom w:val="single" w:sz="4" w:space="0" w:color="auto"/>
              <w:right w:val="single" w:sz="4" w:space="0" w:color="auto"/>
            </w:tcBorders>
            <w:vAlign w:val="center"/>
          </w:tcPr>
          <w:p w14:paraId="3215591E"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auto"/>
              <w:right w:val="single" w:sz="4" w:space="0" w:color="auto"/>
            </w:tcBorders>
            <w:vAlign w:val="center"/>
          </w:tcPr>
          <w:p w14:paraId="7DC1F710"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112541" w:rsidRPr="007B0610" w14:paraId="73EE81B2" w14:textId="77777777" w:rsidTr="00520785">
        <w:trPr>
          <w:trHeight w:val="427"/>
        </w:trPr>
        <w:tc>
          <w:tcPr>
            <w:tcW w:w="430" w:type="dxa"/>
            <w:vMerge w:val="restart"/>
            <w:tcBorders>
              <w:top w:val="nil"/>
              <w:left w:val="single" w:sz="4" w:space="0" w:color="auto"/>
              <w:right w:val="single" w:sz="4" w:space="0" w:color="auto"/>
            </w:tcBorders>
            <w:vAlign w:val="center"/>
          </w:tcPr>
          <w:p w14:paraId="748BCFE2" w14:textId="77777777" w:rsidR="00112541" w:rsidRPr="00AE20DA" w:rsidRDefault="00112541"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3.3</w:t>
            </w:r>
          </w:p>
        </w:tc>
        <w:tc>
          <w:tcPr>
            <w:tcW w:w="2057" w:type="dxa"/>
            <w:vMerge w:val="restart"/>
            <w:tcBorders>
              <w:top w:val="nil"/>
              <w:left w:val="single" w:sz="4" w:space="0" w:color="auto"/>
              <w:right w:val="single" w:sz="4" w:space="0" w:color="auto"/>
            </w:tcBorders>
            <w:vAlign w:val="center"/>
          </w:tcPr>
          <w:p w14:paraId="32B31055" w14:textId="77777777" w:rsidR="00112541" w:rsidRPr="00AE20DA" w:rsidRDefault="00112541"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03.03. Пропаганда знаний в области гражданской обороны, защиты населения и территории от чрезвычайных ситуаций </w:t>
            </w:r>
          </w:p>
        </w:tc>
        <w:tc>
          <w:tcPr>
            <w:tcW w:w="1547" w:type="dxa"/>
            <w:gridSpan w:val="2"/>
            <w:tcBorders>
              <w:top w:val="nil"/>
              <w:left w:val="single" w:sz="4" w:space="0" w:color="auto"/>
              <w:bottom w:val="single" w:sz="4" w:space="0" w:color="000000"/>
              <w:right w:val="single" w:sz="4" w:space="0" w:color="auto"/>
            </w:tcBorders>
          </w:tcPr>
          <w:p w14:paraId="1A8650D7" w14:textId="77777777" w:rsidR="00112541" w:rsidRPr="00A116CA" w:rsidRDefault="00112541" w:rsidP="00172FBB">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tcBorders>
              <w:top w:val="single" w:sz="4" w:space="0" w:color="auto"/>
              <w:left w:val="single" w:sz="4" w:space="0" w:color="auto"/>
              <w:bottom w:val="single" w:sz="4" w:space="0" w:color="auto"/>
              <w:right w:val="single" w:sz="4" w:space="0" w:color="auto"/>
            </w:tcBorders>
          </w:tcPr>
          <w:p w14:paraId="2DD81848" w14:textId="77777777" w:rsidR="00112541" w:rsidRPr="00AE20DA" w:rsidRDefault="00112541"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51" w:type="dxa"/>
            <w:tcBorders>
              <w:top w:val="single" w:sz="4" w:space="0" w:color="auto"/>
              <w:left w:val="nil"/>
              <w:bottom w:val="single" w:sz="4" w:space="0" w:color="auto"/>
              <w:right w:val="single" w:sz="4" w:space="0" w:color="auto"/>
            </w:tcBorders>
            <w:vAlign w:val="center"/>
          </w:tcPr>
          <w:p w14:paraId="56284345" w14:textId="77777777"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981FC" w14:textId="77777777"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2536FF12" w14:textId="77777777" w:rsidR="00112541" w:rsidRPr="00FC5ACA" w:rsidRDefault="00112541" w:rsidP="0011254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3343" w:type="dxa"/>
            <w:gridSpan w:val="7"/>
            <w:tcBorders>
              <w:top w:val="single" w:sz="4" w:space="0" w:color="auto"/>
              <w:left w:val="nil"/>
              <w:bottom w:val="single" w:sz="4" w:space="0" w:color="auto"/>
              <w:right w:val="single" w:sz="4" w:space="0" w:color="auto"/>
            </w:tcBorders>
            <w:shd w:val="clear" w:color="auto" w:fill="auto"/>
            <w:vAlign w:val="center"/>
          </w:tcPr>
          <w:p w14:paraId="3EEC8B2C" w14:textId="27215A6B" w:rsidR="00112541" w:rsidRPr="00112541"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13A3DCAC" w14:textId="77777777" w:rsidR="00112541" w:rsidRPr="00FC5ACA" w:rsidRDefault="00112541" w:rsidP="0011254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14:paraId="1055631E" w14:textId="77777777" w:rsidR="00112541" w:rsidRPr="006A7D74" w:rsidRDefault="00112541" w:rsidP="0011254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vMerge w:val="restart"/>
            <w:tcBorders>
              <w:top w:val="single" w:sz="4" w:space="0" w:color="auto"/>
              <w:left w:val="single" w:sz="4" w:space="0" w:color="auto"/>
              <w:bottom w:val="single" w:sz="4" w:space="0" w:color="auto"/>
              <w:right w:val="single" w:sz="4" w:space="0" w:color="auto"/>
            </w:tcBorders>
          </w:tcPr>
          <w:p w14:paraId="373E812E" w14:textId="77777777" w:rsidR="00112541" w:rsidRPr="007B0610" w:rsidRDefault="00112541" w:rsidP="00172FBB">
            <w:pPr>
              <w:spacing w:after="0" w:line="240" w:lineRule="auto"/>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4"/>
                <w:szCs w:val="14"/>
                <w:lang w:eastAsia="ru-RU"/>
              </w:rPr>
              <w:t>Отдел ГО ЧС и территориальной безопасности</w:t>
            </w:r>
          </w:p>
        </w:tc>
      </w:tr>
      <w:tr w:rsidR="00112541" w:rsidRPr="007B0610" w14:paraId="5BF19F35" w14:textId="77777777" w:rsidTr="00520785">
        <w:trPr>
          <w:trHeight w:val="735"/>
        </w:trPr>
        <w:tc>
          <w:tcPr>
            <w:tcW w:w="430" w:type="dxa"/>
            <w:vMerge/>
            <w:tcBorders>
              <w:left w:val="single" w:sz="4" w:space="0" w:color="auto"/>
              <w:right w:val="single" w:sz="4" w:space="0" w:color="auto"/>
            </w:tcBorders>
            <w:vAlign w:val="center"/>
          </w:tcPr>
          <w:p w14:paraId="1FF28E84" w14:textId="77777777" w:rsidR="00112541" w:rsidRPr="00AE20DA" w:rsidRDefault="00112541"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37521361" w14:textId="77777777" w:rsidR="00112541" w:rsidRPr="00AE20DA" w:rsidRDefault="00112541" w:rsidP="00172FBB">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62BE3745" w14:textId="77777777" w:rsidR="00112541" w:rsidRPr="00A116CA" w:rsidRDefault="00112541" w:rsidP="00172FBB">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778" w:type="dxa"/>
            <w:gridSpan w:val="2"/>
            <w:tcBorders>
              <w:top w:val="single" w:sz="4" w:space="0" w:color="auto"/>
              <w:left w:val="single" w:sz="4" w:space="0" w:color="auto"/>
              <w:bottom w:val="single" w:sz="4" w:space="0" w:color="auto"/>
              <w:right w:val="single" w:sz="4" w:space="0" w:color="auto"/>
            </w:tcBorders>
          </w:tcPr>
          <w:p w14:paraId="365B3366" w14:textId="4DE93791" w:rsidR="00112541" w:rsidRPr="00AE20DA" w:rsidRDefault="00112541"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 xml:space="preserve">Рузского </w:t>
            </w:r>
            <w:r w:rsidRPr="00F5789B">
              <w:rPr>
                <w:rFonts w:ascii="Times New Roman" w:hAnsi="Times New Roman"/>
                <w:sz w:val="16"/>
                <w:szCs w:val="16"/>
              </w:rPr>
              <w:t>муниципального</w:t>
            </w:r>
            <w:r>
              <w:rPr>
                <w:rFonts w:ascii="Times New Roman" w:eastAsia="Times New Roman" w:hAnsi="Times New Roman"/>
                <w:color w:val="000000"/>
                <w:sz w:val="16"/>
                <w:szCs w:val="16"/>
                <w:lang w:eastAsia="ru-RU"/>
              </w:rPr>
              <w:t xml:space="preserve"> округа</w:t>
            </w:r>
          </w:p>
        </w:tc>
        <w:tc>
          <w:tcPr>
            <w:tcW w:w="851" w:type="dxa"/>
            <w:tcBorders>
              <w:top w:val="single" w:sz="4" w:space="0" w:color="auto"/>
              <w:left w:val="nil"/>
              <w:bottom w:val="single" w:sz="4" w:space="0" w:color="auto"/>
              <w:right w:val="single" w:sz="4" w:space="0" w:color="auto"/>
            </w:tcBorders>
            <w:vAlign w:val="center"/>
          </w:tcPr>
          <w:p w14:paraId="63CFA805" w14:textId="77777777"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DAB19" w14:textId="77777777"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75262147" w14:textId="77777777" w:rsidR="00112541" w:rsidRPr="00FC5ACA" w:rsidRDefault="00112541" w:rsidP="0011254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3343" w:type="dxa"/>
            <w:gridSpan w:val="7"/>
            <w:tcBorders>
              <w:top w:val="single" w:sz="4" w:space="0" w:color="auto"/>
              <w:left w:val="nil"/>
              <w:bottom w:val="single" w:sz="4" w:space="0" w:color="auto"/>
              <w:right w:val="single" w:sz="4" w:space="0" w:color="auto"/>
            </w:tcBorders>
            <w:shd w:val="clear" w:color="auto" w:fill="auto"/>
            <w:vAlign w:val="center"/>
          </w:tcPr>
          <w:p w14:paraId="7A49AB68" w14:textId="51BBEDBD" w:rsidR="00112541" w:rsidRPr="00112541"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7741A000" w14:textId="737D00E1"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14:paraId="2BA41D82" w14:textId="26C11DE9"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tcPr>
          <w:p w14:paraId="4E603582" w14:textId="77777777" w:rsidR="00112541" w:rsidRPr="007B0610" w:rsidRDefault="00112541" w:rsidP="00172FBB">
            <w:pPr>
              <w:spacing w:after="0" w:line="240" w:lineRule="auto"/>
              <w:rPr>
                <w:rFonts w:ascii="Times New Roman" w:eastAsia="Times New Roman" w:hAnsi="Times New Roman"/>
                <w:color w:val="000000"/>
                <w:sz w:val="16"/>
                <w:szCs w:val="16"/>
                <w:lang w:eastAsia="ru-RU"/>
              </w:rPr>
            </w:pPr>
          </w:p>
        </w:tc>
      </w:tr>
      <w:tr w:rsidR="00FB73CC" w:rsidRPr="007B0610" w14:paraId="0410F9F3" w14:textId="77777777" w:rsidTr="00520785">
        <w:trPr>
          <w:trHeight w:val="368"/>
        </w:trPr>
        <w:tc>
          <w:tcPr>
            <w:tcW w:w="430" w:type="dxa"/>
            <w:vMerge/>
            <w:tcBorders>
              <w:left w:val="single" w:sz="4" w:space="0" w:color="auto"/>
              <w:right w:val="single" w:sz="4" w:space="0" w:color="auto"/>
            </w:tcBorders>
            <w:vAlign w:val="center"/>
          </w:tcPr>
          <w:p w14:paraId="5F758C11"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14:paraId="3B8B63E2"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Издано листовок, учебных пособий, ед.</w:t>
            </w:r>
          </w:p>
        </w:tc>
        <w:tc>
          <w:tcPr>
            <w:tcW w:w="1547" w:type="dxa"/>
            <w:gridSpan w:val="2"/>
            <w:vMerge w:val="restart"/>
            <w:tcBorders>
              <w:top w:val="nil"/>
              <w:left w:val="single" w:sz="4" w:space="0" w:color="auto"/>
              <w:right w:val="single" w:sz="4" w:space="0" w:color="auto"/>
            </w:tcBorders>
          </w:tcPr>
          <w:p w14:paraId="6D83AAAB" w14:textId="77777777" w:rsidR="00FB73CC" w:rsidRPr="00A116CA" w:rsidRDefault="00FB73CC" w:rsidP="00172FBB">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vMerge w:val="restart"/>
            <w:tcBorders>
              <w:top w:val="single" w:sz="4" w:space="0" w:color="auto"/>
              <w:left w:val="single" w:sz="4" w:space="0" w:color="auto"/>
              <w:right w:val="single" w:sz="4" w:space="0" w:color="auto"/>
            </w:tcBorders>
          </w:tcPr>
          <w:p w14:paraId="6F374C97"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51" w:type="dxa"/>
            <w:vMerge w:val="restart"/>
            <w:tcBorders>
              <w:top w:val="single" w:sz="4" w:space="0" w:color="auto"/>
              <w:left w:val="nil"/>
              <w:right w:val="single" w:sz="4" w:space="0" w:color="auto"/>
            </w:tcBorders>
          </w:tcPr>
          <w:p w14:paraId="37824168"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gridSpan w:val="2"/>
            <w:vMerge w:val="restart"/>
            <w:tcBorders>
              <w:top w:val="nil"/>
              <w:left w:val="single" w:sz="4" w:space="0" w:color="auto"/>
              <w:right w:val="single" w:sz="4" w:space="0" w:color="auto"/>
            </w:tcBorders>
            <w:shd w:val="clear" w:color="auto" w:fill="auto"/>
          </w:tcPr>
          <w:p w14:paraId="1B13F2B3"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vMerge w:val="restart"/>
            <w:tcBorders>
              <w:top w:val="single" w:sz="4" w:space="0" w:color="auto"/>
              <w:left w:val="nil"/>
              <w:right w:val="single" w:sz="4" w:space="0" w:color="auto"/>
            </w:tcBorders>
            <w:shd w:val="clear" w:color="auto" w:fill="auto"/>
          </w:tcPr>
          <w:p w14:paraId="67526E2E" w14:textId="345039B3" w:rsidR="00FB73CC" w:rsidRPr="00AE20DA" w:rsidRDefault="00FB73CC" w:rsidP="00124EC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343" w:type="dxa"/>
            <w:gridSpan w:val="7"/>
            <w:tcBorders>
              <w:top w:val="single" w:sz="4" w:space="0" w:color="auto"/>
              <w:left w:val="nil"/>
              <w:bottom w:val="single" w:sz="4" w:space="0" w:color="auto"/>
              <w:right w:val="single" w:sz="4" w:space="0" w:color="auto"/>
            </w:tcBorders>
            <w:shd w:val="clear" w:color="auto" w:fill="auto"/>
          </w:tcPr>
          <w:p w14:paraId="6059BA8B"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276" w:type="dxa"/>
            <w:vMerge w:val="restart"/>
            <w:tcBorders>
              <w:top w:val="single" w:sz="4" w:space="0" w:color="auto"/>
              <w:left w:val="single" w:sz="4" w:space="0" w:color="auto"/>
              <w:right w:val="single" w:sz="4" w:space="0" w:color="auto"/>
            </w:tcBorders>
            <w:vAlign w:val="center"/>
          </w:tcPr>
          <w:p w14:paraId="6D564C8C" w14:textId="77777777" w:rsidR="00FB73CC" w:rsidRPr="00FC5ACA" w:rsidRDefault="00FB73CC" w:rsidP="0011254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vMerge w:val="restart"/>
            <w:tcBorders>
              <w:top w:val="single" w:sz="4" w:space="0" w:color="auto"/>
              <w:left w:val="single" w:sz="4" w:space="0" w:color="auto"/>
              <w:right w:val="single" w:sz="4" w:space="0" w:color="auto"/>
            </w:tcBorders>
            <w:vAlign w:val="center"/>
          </w:tcPr>
          <w:p w14:paraId="22C37FD6" w14:textId="77777777" w:rsidR="00FB73CC" w:rsidRPr="006A7D74" w:rsidRDefault="00FB73CC" w:rsidP="0011254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vMerge w:val="restart"/>
            <w:tcBorders>
              <w:top w:val="single" w:sz="4" w:space="0" w:color="auto"/>
              <w:left w:val="single" w:sz="4" w:space="0" w:color="auto"/>
              <w:right w:val="single" w:sz="4" w:space="0" w:color="auto"/>
            </w:tcBorders>
            <w:vAlign w:val="center"/>
          </w:tcPr>
          <w:p w14:paraId="039B9E35"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23F31BC5" w14:textId="77777777" w:rsidTr="00520785">
        <w:trPr>
          <w:trHeight w:val="304"/>
        </w:trPr>
        <w:tc>
          <w:tcPr>
            <w:tcW w:w="430" w:type="dxa"/>
            <w:vMerge/>
            <w:tcBorders>
              <w:left w:val="single" w:sz="4" w:space="0" w:color="auto"/>
              <w:right w:val="single" w:sz="4" w:space="0" w:color="auto"/>
            </w:tcBorders>
            <w:vAlign w:val="center"/>
          </w:tcPr>
          <w:p w14:paraId="1A519694"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470A6130"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743F5BD4" w14:textId="77777777" w:rsidR="00FB73CC" w:rsidRPr="00A116CA" w:rsidRDefault="00FB73CC" w:rsidP="00172FBB">
            <w:pPr>
              <w:spacing w:after="0" w:line="240" w:lineRule="auto"/>
              <w:jc w:val="center"/>
              <w:rPr>
                <w:rFonts w:ascii="Times New Roman" w:hAnsi="Times New Roman"/>
                <w:sz w:val="18"/>
                <w:szCs w:val="18"/>
              </w:rPr>
            </w:pPr>
          </w:p>
        </w:tc>
        <w:tc>
          <w:tcPr>
            <w:tcW w:w="1778" w:type="dxa"/>
            <w:gridSpan w:val="2"/>
            <w:vMerge/>
            <w:tcBorders>
              <w:left w:val="single" w:sz="4" w:space="0" w:color="auto"/>
              <w:right w:val="single" w:sz="4" w:space="0" w:color="auto"/>
            </w:tcBorders>
          </w:tcPr>
          <w:p w14:paraId="3DB2DBB6"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nil"/>
              <w:right w:val="single" w:sz="4" w:space="0" w:color="auto"/>
            </w:tcBorders>
          </w:tcPr>
          <w:p w14:paraId="11A3AD29"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right w:val="single" w:sz="4" w:space="0" w:color="auto"/>
            </w:tcBorders>
            <w:shd w:val="clear" w:color="auto" w:fill="auto"/>
          </w:tcPr>
          <w:p w14:paraId="4F36C1C7"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vMerge/>
            <w:tcBorders>
              <w:left w:val="nil"/>
              <w:bottom w:val="single" w:sz="4" w:space="0" w:color="auto"/>
              <w:right w:val="single" w:sz="4" w:space="0" w:color="auto"/>
            </w:tcBorders>
            <w:shd w:val="clear" w:color="auto" w:fill="auto"/>
            <w:vAlign w:val="center"/>
          </w:tcPr>
          <w:p w14:paraId="02B4DEDE"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539" w:type="dxa"/>
            <w:gridSpan w:val="3"/>
            <w:tcBorders>
              <w:top w:val="single" w:sz="4" w:space="0" w:color="auto"/>
              <w:left w:val="nil"/>
              <w:bottom w:val="single" w:sz="4" w:space="0" w:color="auto"/>
              <w:right w:val="single" w:sz="4" w:space="0" w:color="auto"/>
            </w:tcBorders>
            <w:shd w:val="clear" w:color="auto" w:fill="auto"/>
          </w:tcPr>
          <w:p w14:paraId="6FD68984"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146686DE"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3C50AB12"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1245" w:type="dxa"/>
            <w:tcBorders>
              <w:top w:val="single" w:sz="4" w:space="0" w:color="auto"/>
              <w:left w:val="nil"/>
              <w:bottom w:val="single" w:sz="4" w:space="0" w:color="auto"/>
              <w:right w:val="single" w:sz="4" w:space="0" w:color="auto"/>
            </w:tcBorders>
            <w:shd w:val="clear" w:color="auto" w:fill="auto"/>
          </w:tcPr>
          <w:p w14:paraId="7DBFA2C2"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276" w:type="dxa"/>
            <w:vMerge/>
            <w:tcBorders>
              <w:left w:val="single" w:sz="4" w:space="0" w:color="auto"/>
              <w:right w:val="single" w:sz="4" w:space="0" w:color="auto"/>
            </w:tcBorders>
            <w:vAlign w:val="center"/>
          </w:tcPr>
          <w:p w14:paraId="3BD3E8C8"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5" w:type="dxa"/>
            <w:vMerge/>
            <w:tcBorders>
              <w:left w:val="single" w:sz="4" w:space="0" w:color="auto"/>
              <w:right w:val="single" w:sz="4" w:space="0" w:color="auto"/>
            </w:tcBorders>
            <w:vAlign w:val="center"/>
          </w:tcPr>
          <w:p w14:paraId="4B9627AF"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1276" w:type="dxa"/>
            <w:vMerge/>
            <w:tcBorders>
              <w:left w:val="single" w:sz="4" w:space="0" w:color="auto"/>
              <w:right w:val="single" w:sz="4" w:space="0" w:color="auto"/>
            </w:tcBorders>
            <w:vAlign w:val="center"/>
          </w:tcPr>
          <w:p w14:paraId="1068EA59"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2537747C" w14:textId="77777777" w:rsidTr="00520785">
        <w:trPr>
          <w:trHeight w:val="469"/>
        </w:trPr>
        <w:tc>
          <w:tcPr>
            <w:tcW w:w="430" w:type="dxa"/>
            <w:vMerge/>
            <w:tcBorders>
              <w:left w:val="single" w:sz="4" w:space="0" w:color="auto"/>
              <w:bottom w:val="single" w:sz="4" w:space="0" w:color="000000"/>
              <w:right w:val="single" w:sz="4" w:space="0" w:color="auto"/>
            </w:tcBorders>
            <w:vAlign w:val="center"/>
          </w:tcPr>
          <w:p w14:paraId="407D1A53"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1A67C01D"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1941E9D6" w14:textId="77777777" w:rsidR="00FB73CC" w:rsidRPr="00A116CA" w:rsidRDefault="00FB73CC" w:rsidP="00172FBB">
            <w:pPr>
              <w:spacing w:after="0" w:line="240" w:lineRule="auto"/>
              <w:jc w:val="center"/>
              <w:rPr>
                <w:rFonts w:ascii="Times New Roman" w:hAnsi="Times New Roman"/>
                <w:sz w:val="18"/>
                <w:szCs w:val="18"/>
              </w:rPr>
            </w:pPr>
          </w:p>
        </w:tc>
        <w:tc>
          <w:tcPr>
            <w:tcW w:w="1778" w:type="dxa"/>
            <w:gridSpan w:val="2"/>
            <w:vMerge/>
            <w:tcBorders>
              <w:left w:val="single" w:sz="4" w:space="0" w:color="auto"/>
              <w:bottom w:val="single" w:sz="4" w:space="0" w:color="000000"/>
              <w:right w:val="single" w:sz="4" w:space="0" w:color="auto"/>
            </w:tcBorders>
          </w:tcPr>
          <w:p w14:paraId="10B46D4B"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nil"/>
              <w:bottom w:val="single" w:sz="4" w:space="0" w:color="auto"/>
              <w:right w:val="single" w:sz="4" w:space="0" w:color="auto"/>
            </w:tcBorders>
          </w:tcPr>
          <w:p w14:paraId="74D192B6"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auto"/>
              <w:right w:val="single" w:sz="4" w:space="0" w:color="auto"/>
            </w:tcBorders>
            <w:shd w:val="clear" w:color="auto" w:fill="auto"/>
          </w:tcPr>
          <w:p w14:paraId="26F6405D"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tcBorders>
              <w:top w:val="single" w:sz="4" w:space="0" w:color="auto"/>
              <w:left w:val="nil"/>
              <w:bottom w:val="single" w:sz="4" w:space="0" w:color="auto"/>
              <w:right w:val="single" w:sz="4" w:space="0" w:color="auto"/>
            </w:tcBorders>
            <w:shd w:val="clear" w:color="auto" w:fill="auto"/>
          </w:tcPr>
          <w:p w14:paraId="500FE728"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539" w:type="dxa"/>
            <w:gridSpan w:val="3"/>
            <w:tcBorders>
              <w:top w:val="single" w:sz="4" w:space="0" w:color="auto"/>
              <w:left w:val="nil"/>
              <w:bottom w:val="single" w:sz="4" w:space="0" w:color="auto"/>
              <w:right w:val="single" w:sz="4" w:space="0" w:color="auto"/>
            </w:tcBorders>
            <w:shd w:val="clear" w:color="auto" w:fill="auto"/>
          </w:tcPr>
          <w:p w14:paraId="0D23CC4A"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3160F5CC"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14:paraId="6FC24E73"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1245" w:type="dxa"/>
            <w:tcBorders>
              <w:top w:val="single" w:sz="4" w:space="0" w:color="auto"/>
              <w:left w:val="nil"/>
              <w:bottom w:val="single" w:sz="4" w:space="0" w:color="auto"/>
              <w:right w:val="single" w:sz="4" w:space="0" w:color="auto"/>
            </w:tcBorders>
            <w:shd w:val="clear" w:color="auto" w:fill="auto"/>
          </w:tcPr>
          <w:p w14:paraId="0C488C97"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auto"/>
              <w:right w:val="single" w:sz="4" w:space="0" w:color="auto"/>
            </w:tcBorders>
            <w:vAlign w:val="center"/>
          </w:tcPr>
          <w:p w14:paraId="5646253E"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5" w:type="dxa"/>
            <w:vMerge/>
            <w:tcBorders>
              <w:left w:val="single" w:sz="4" w:space="0" w:color="auto"/>
              <w:bottom w:val="single" w:sz="4" w:space="0" w:color="auto"/>
              <w:right w:val="single" w:sz="4" w:space="0" w:color="auto"/>
            </w:tcBorders>
            <w:vAlign w:val="center"/>
          </w:tcPr>
          <w:p w14:paraId="5C0F91B1"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vAlign w:val="center"/>
          </w:tcPr>
          <w:p w14:paraId="453F3740"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112541" w:rsidRPr="007B0610" w14:paraId="33B32B7C" w14:textId="77777777" w:rsidTr="00520785">
        <w:trPr>
          <w:trHeight w:val="427"/>
        </w:trPr>
        <w:tc>
          <w:tcPr>
            <w:tcW w:w="430" w:type="dxa"/>
            <w:vMerge w:val="restart"/>
            <w:tcBorders>
              <w:top w:val="nil"/>
              <w:left w:val="single" w:sz="4" w:space="0" w:color="auto"/>
              <w:right w:val="single" w:sz="4" w:space="0" w:color="auto"/>
            </w:tcBorders>
            <w:vAlign w:val="center"/>
          </w:tcPr>
          <w:p w14:paraId="5B7C718B" w14:textId="77777777" w:rsidR="00112541" w:rsidRPr="00AE20DA" w:rsidRDefault="00112541"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3.4</w:t>
            </w:r>
          </w:p>
        </w:tc>
        <w:tc>
          <w:tcPr>
            <w:tcW w:w="2057" w:type="dxa"/>
            <w:vMerge w:val="restart"/>
            <w:tcBorders>
              <w:top w:val="nil"/>
              <w:left w:val="single" w:sz="4" w:space="0" w:color="auto"/>
              <w:right w:val="single" w:sz="4" w:space="0" w:color="auto"/>
            </w:tcBorders>
            <w:vAlign w:val="center"/>
          </w:tcPr>
          <w:p w14:paraId="501CB9B0" w14:textId="77777777" w:rsidR="00112541" w:rsidRPr="00AE20DA" w:rsidRDefault="00112541"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547" w:type="dxa"/>
            <w:gridSpan w:val="2"/>
            <w:tcBorders>
              <w:top w:val="nil"/>
              <w:left w:val="single" w:sz="4" w:space="0" w:color="auto"/>
              <w:bottom w:val="single" w:sz="4" w:space="0" w:color="000000"/>
              <w:right w:val="single" w:sz="4" w:space="0" w:color="auto"/>
            </w:tcBorders>
          </w:tcPr>
          <w:p w14:paraId="790C66C2" w14:textId="77777777" w:rsidR="00112541" w:rsidRPr="00A116CA" w:rsidRDefault="00112541" w:rsidP="00172FBB">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tcBorders>
              <w:top w:val="single" w:sz="4" w:space="0" w:color="auto"/>
              <w:left w:val="single" w:sz="4" w:space="0" w:color="auto"/>
              <w:bottom w:val="single" w:sz="4" w:space="0" w:color="auto"/>
              <w:right w:val="single" w:sz="4" w:space="0" w:color="auto"/>
            </w:tcBorders>
          </w:tcPr>
          <w:p w14:paraId="6BCF07CD" w14:textId="77777777" w:rsidR="00112541" w:rsidRPr="00AE20DA" w:rsidRDefault="00112541"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51" w:type="dxa"/>
            <w:tcBorders>
              <w:top w:val="single" w:sz="4" w:space="0" w:color="auto"/>
              <w:left w:val="nil"/>
              <w:bottom w:val="single" w:sz="4" w:space="0" w:color="auto"/>
              <w:right w:val="single" w:sz="4" w:space="0" w:color="auto"/>
            </w:tcBorders>
            <w:vAlign w:val="center"/>
          </w:tcPr>
          <w:p w14:paraId="006B2FE6" w14:textId="77777777"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937BD" w14:textId="77777777"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06C23D61" w14:textId="77777777" w:rsidR="00112541" w:rsidRPr="00FC5ACA" w:rsidRDefault="00112541" w:rsidP="0011254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3343" w:type="dxa"/>
            <w:gridSpan w:val="7"/>
            <w:tcBorders>
              <w:top w:val="single" w:sz="4" w:space="0" w:color="auto"/>
              <w:left w:val="nil"/>
              <w:bottom w:val="single" w:sz="4" w:space="0" w:color="auto"/>
              <w:right w:val="single" w:sz="4" w:space="0" w:color="auto"/>
            </w:tcBorders>
            <w:shd w:val="clear" w:color="auto" w:fill="auto"/>
            <w:vAlign w:val="center"/>
          </w:tcPr>
          <w:p w14:paraId="017C1572" w14:textId="6EA5B4A0" w:rsidR="00112541" w:rsidRPr="00112541"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104F75D8" w14:textId="77777777" w:rsidR="00112541" w:rsidRPr="00FC5ACA" w:rsidRDefault="00112541" w:rsidP="0011254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14:paraId="53689CDF" w14:textId="77777777" w:rsidR="00112541" w:rsidRPr="006A7D74" w:rsidRDefault="00112541" w:rsidP="0011254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vMerge w:val="restart"/>
            <w:tcBorders>
              <w:top w:val="nil"/>
              <w:left w:val="single" w:sz="4" w:space="0" w:color="auto"/>
              <w:right w:val="single" w:sz="4" w:space="0" w:color="auto"/>
            </w:tcBorders>
          </w:tcPr>
          <w:p w14:paraId="7925A18A" w14:textId="77777777" w:rsidR="00112541" w:rsidRPr="007B0610" w:rsidRDefault="00112541" w:rsidP="00172FBB">
            <w:pPr>
              <w:spacing w:after="0" w:line="240" w:lineRule="auto"/>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4"/>
                <w:szCs w:val="14"/>
                <w:lang w:eastAsia="ru-RU"/>
              </w:rPr>
              <w:t>Отдел ГО ЧС и территориальной безопасности</w:t>
            </w:r>
          </w:p>
        </w:tc>
      </w:tr>
      <w:tr w:rsidR="00112541" w:rsidRPr="007B0610" w14:paraId="09F6C4E9" w14:textId="77777777" w:rsidTr="00520785">
        <w:trPr>
          <w:trHeight w:val="735"/>
        </w:trPr>
        <w:tc>
          <w:tcPr>
            <w:tcW w:w="430" w:type="dxa"/>
            <w:vMerge/>
            <w:tcBorders>
              <w:left w:val="single" w:sz="4" w:space="0" w:color="auto"/>
              <w:right w:val="single" w:sz="4" w:space="0" w:color="auto"/>
            </w:tcBorders>
            <w:vAlign w:val="center"/>
          </w:tcPr>
          <w:p w14:paraId="7B9813BA" w14:textId="77777777" w:rsidR="00112541" w:rsidRPr="00AE20DA" w:rsidRDefault="00112541"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1439C50D" w14:textId="77777777" w:rsidR="00112541" w:rsidRPr="00AE20DA" w:rsidRDefault="00112541" w:rsidP="00172FBB">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07494E94" w14:textId="77777777" w:rsidR="00112541" w:rsidRPr="00A116CA" w:rsidRDefault="00112541" w:rsidP="00172FBB">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778" w:type="dxa"/>
            <w:gridSpan w:val="2"/>
            <w:tcBorders>
              <w:top w:val="single" w:sz="4" w:space="0" w:color="auto"/>
              <w:left w:val="single" w:sz="4" w:space="0" w:color="auto"/>
              <w:bottom w:val="single" w:sz="4" w:space="0" w:color="auto"/>
              <w:right w:val="single" w:sz="4" w:space="0" w:color="auto"/>
            </w:tcBorders>
          </w:tcPr>
          <w:p w14:paraId="225848DA" w14:textId="3BE08024" w:rsidR="00112541" w:rsidRPr="00AE20DA" w:rsidRDefault="00112541"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 xml:space="preserve">Рузского </w:t>
            </w:r>
            <w:r w:rsidRPr="00F5789B">
              <w:rPr>
                <w:rFonts w:ascii="Times New Roman" w:hAnsi="Times New Roman"/>
                <w:sz w:val="16"/>
                <w:szCs w:val="16"/>
              </w:rPr>
              <w:t>муниципального</w:t>
            </w:r>
            <w:r>
              <w:rPr>
                <w:rFonts w:ascii="Times New Roman" w:hAnsi="Times New Roman"/>
                <w:sz w:val="16"/>
                <w:szCs w:val="16"/>
              </w:rPr>
              <w:t xml:space="preserve"> </w:t>
            </w:r>
            <w:r>
              <w:rPr>
                <w:rFonts w:ascii="Times New Roman" w:eastAsia="Times New Roman" w:hAnsi="Times New Roman"/>
                <w:color w:val="000000"/>
                <w:sz w:val="16"/>
                <w:szCs w:val="16"/>
                <w:lang w:eastAsia="ru-RU"/>
              </w:rPr>
              <w:t>округа</w:t>
            </w:r>
          </w:p>
        </w:tc>
        <w:tc>
          <w:tcPr>
            <w:tcW w:w="851" w:type="dxa"/>
            <w:tcBorders>
              <w:top w:val="single" w:sz="4" w:space="0" w:color="auto"/>
              <w:left w:val="nil"/>
              <w:bottom w:val="single" w:sz="4" w:space="0" w:color="auto"/>
              <w:right w:val="single" w:sz="4" w:space="0" w:color="auto"/>
            </w:tcBorders>
            <w:vAlign w:val="center"/>
          </w:tcPr>
          <w:p w14:paraId="2FEF98CE" w14:textId="77777777"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5E6DD" w14:textId="77777777"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41E4CF57" w14:textId="77777777" w:rsidR="00112541" w:rsidRPr="00FC5ACA" w:rsidRDefault="00112541" w:rsidP="0011254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3343" w:type="dxa"/>
            <w:gridSpan w:val="7"/>
            <w:tcBorders>
              <w:top w:val="single" w:sz="4" w:space="0" w:color="auto"/>
              <w:left w:val="nil"/>
              <w:bottom w:val="single" w:sz="4" w:space="0" w:color="auto"/>
              <w:right w:val="single" w:sz="4" w:space="0" w:color="auto"/>
            </w:tcBorders>
            <w:shd w:val="clear" w:color="auto" w:fill="auto"/>
            <w:vAlign w:val="center"/>
          </w:tcPr>
          <w:p w14:paraId="64365F76" w14:textId="4EF13A19" w:rsidR="00112541" w:rsidRPr="00112541"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14F90E08" w14:textId="1E1FB6A9"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14:paraId="319C0C6B" w14:textId="419247B1" w:rsidR="00112541" w:rsidRPr="00AE20DA" w:rsidRDefault="00112541"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vMerge/>
            <w:tcBorders>
              <w:left w:val="single" w:sz="4" w:space="0" w:color="auto"/>
              <w:bottom w:val="single" w:sz="4" w:space="0" w:color="000000"/>
              <w:right w:val="single" w:sz="4" w:space="0" w:color="auto"/>
            </w:tcBorders>
            <w:vAlign w:val="center"/>
          </w:tcPr>
          <w:p w14:paraId="589C946B" w14:textId="77777777" w:rsidR="00112541" w:rsidRPr="007B0610" w:rsidRDefault="00112541" w:rsidP="00172FBB">
            <w:pPr>
              <w:spacing w:after="0" w:line="240" w:lineRule="auto"/>
              <w:rPr>
                <w:rFonts w:ascii="Times New Roman" w:eastAsia="Times New Roman" w:hAnsi="Times New Roman"/>
                <w:color w:val="000000"/>
                <w:sz w:val="16"/>
                <w:szCs w:val="16"/>
                <w:lang w:eastAsia="ru-RU"/>
              </w:rPr>
            </w:pPr>
          </w:p>
        </w:tc>
      </w:tr>
      <w:tr w:rsidR="00FB73CC" w:rsidRPr="007B0610" w14:paraId="41515772" w14:textId="77777777" w:rsidTr="00520785">
        <w:trPr>
          <w:trHeight w:val="368"/>
        </w:trPr>
        <w:tc>
          <w:tcPr>
            <w:tcW w:w="430" w:type="dxa"/>
            <w:vMerge/>
            <w:tcBorders>
              <w:left w:val="single" w:sz="4" w:space="0" w:color="auto"/>
              <w:right w:val="single" w:sz="4" w:space="0" w:color="auto"/>
            </w:tcBorders>
            <w:vAlign w:val="center"/>
          </w:tcPr>
          <w:p w14:paraId="5AECD1AB"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14:paraId="4A3481B6"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Проведено учений, тренировок, смотр-конкурсов</w:t>
            </w:r>
            <w:r w:rsidRPr="00AE20DA">
              <w:rPr>
                <w:rFonts w:ascii="Times New Roman" w:eastAsia="Times New Roman" w:hAnsi="Times New Roman"/>
                <w:color w:val="000000"/>
                <w:sz w:val="16"/>
                <w:szCs w:val="16"/>
                <w:lang w:eastAsia="ru-RU"/>
              </w:rPr>
              <w:t>, ед.</w:t>
            </w:r>
          </w:p>
        </w:tc>
        <w:tc>
          <w:tcPr>
            <w:tcW w:w="1547" w:type="dxa"/>
            <w:gridSpan w:val="2"/>
            <w:vMerge w:val="restart"/>
            <w:tcBorders>
              <w:top w:val="nil"/>
              <w:left w:val="single" w:sz="4" w:space="0" w:color="auto"/>
              <w:right w:val="single" w:sz="4" w:space="0" w:color="auto"/>
            </w:tcBorders>
          </w:tcPr>
          <w:p w14:paraId="5B60EEDE" w14:textId="77777777" w:rsidR="00FB73CC" w:rsidRPr="00A116CA" w:rsidRDefault="00FB73CC" w:rsidP="00172FBB">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vMerge w:val="restart"/>
            <w:tcBorders>
              <w:top w:val="single" w:sz="4" w:space="0" w:color="auto"/>
              <w:left w:val="single" w:sz="4" w:space="0" w:color="auto"/>
              <w:right w:val="single" w:sz="4" w:space="0" w:color="auto"/>
            </w:tcBorders>
          </w:tcPr>
          <w:p w14:paraId="30B8ACFE"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51" w:type="dxa"/>
            <w:vMerge w:val="restart"/>
            <w:tcBorders>
              <w:top w:val="single" w:sz="4" w:space="0" w:color="auto"/>
              <w:left w:val="nil"/>
              <w:right w:val="single" w:sz="4" w:space="0" w:color="auto"/>
            </w:tcBorders>
          </w:tcPr>
          <w:p w14:paraId="37D146CB"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gridSpan w:val="2"/>
            <w:vMerge w:val="restart"/>
            <w:tcBorders>
              <w:top w:val="nil"/>
              <w:left w:val="single" w:sz="4" w:space="0" w:color="auto"/>
              <w:right w:val="single" w:sz="4" w:space="0" w:color="auto"/>
            </w:tcBorders>
            <w:shd w:val="clear" w:color="auto" w:fill="auto"/>
          </w:tcPr>
          <w:p w14:paraId="7295AE43" w14:textId="783B53AE"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vMerge w:val="restart"/>
            <w:tcBorders>
              <w:top w:val="nil"/>
              <w:left w:val="nil"/>
              <w:right w:val="single" w:sz="4" w:space="0" w:color="auto"/>
            </w:tcBorders>
            <w:shd w:val="clear" w:color="auto" w:fill="auto"/>
          </w:tcPr>
          <w:p w14:paraId="734B3C58" w14:textId="20BFE32E" w:rsidR="00FB73CC" w:rsidRPr="00AE20DA" w:rsidRDefault="00FB73CC" w:rsidP="0011254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343" w:type="dxa"/>
            <w:gridSpan w:val="7"/>
            <w:tcBorders>
              <w:top w:val="single" w:sz="4" w:space="0" w:color="auto"/>
              <w:left w:val="nil"/>
              <w:bottom w:val="single" w:sz="4" w:space="0" w:color="auto"/>
              <w:right w:val="single" w:sz="4" w:space="0" w:color="auto"/>
            </w:tcBorders>
            <w:shd w:val="clear" w:color="auto" w:fill="auto"/>
          </w:tcPr>
          <w:p w14:paraId="2856ED7D"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276" w:type="dxa"/>
            <w:vMerge w:val="restart"/>
            <w:tcBorders>
              <w:top w:val="single" w:sz="4" w:space="0" w:color="auto"/>
              <w:left w:val="single" w:sz="4" w:space="0" w:color="auto"/>
              <w:right w:val="single" w:sz="4" w:space="0" w:color="auto"/>
            </w:tcBorders>
            <w:vAlign w:val="center"/>
          </w:tcPr>
          <w:p w14:paraId="29E18F15" w14:textId="715E1D8E" w:rsidR="00FB73CC" w:rsidRPr="00AE20DA" w:rsidRDefault="00FB73CC" w:rsidP="0011254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vMerge w:val="restart"/>
            <w:tcBorders>
              <w:top w:val="single" w:sz="4" w:space="0" w:color="auto"/>
              <w:left w:val="single" w:sz="4" w:space="0" w:color="auto"/>
              <w:right w:val="single" w:sz="4" w:space="0" w:color="auto"/>
            </w:tcBorders>
            <w:vAlign w:val="center"/>
          </w:tcPr>
          <w:p w14:paraId="4D3AD4B9" w14:textId="77777777" w:rsidR="00FB73CC" w:rsidRPr="00FC5ACA" w:rsidRDefault="00FB73CC" w:rsidP="0011254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vMerge w:val="restart"/>
            <w:tcBorders>
              <w:top w:val="nil"/>
              <w:left w:val="single" w:sz="4" w:space="0" w:color="auto"/>
              <w:right w:val="single" w:sz="4" w:space="0" w:color="auto"/>
            </w:tcBorders>
            <w:vAlign w:val="center"/>
          </w:tcPr>
          <w:p w14:paraId="3A754E80"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311A16F4" w14:textId="77777777" w:rsidTr="00520785">
        <w:trPr>
          <w:trHeight w:val="500"/>
        </w:trPr>
        <w:tc>
          <w:tcPr>
            <w:tcW w:w="430" w:type="dxa"/>
            <w:vMerge/>
            <w:tcBorders>
              <w:left w:val="single" w:sz="4" w:space="0" w:color="auto"/>
              <w:right w:val="single" w:sz="4" w:space="0" w:color="auto"/>
            </w:tcBorders>
            <w:vAlign w:val="center"/>
          </w:tcPr>
          <w:p w14:paraId="68948D2C"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25F8CC3E"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54C038A5" w14:textId="77777777" w:rsidR="00FB73CC" w:rsidRPr="00AE20DA" w:rsidRDefault="00FB73CC" w:rsidP="00172FBB">
            <w:pPr>
              <w:spacing w:after="0" w:line="240" w:lineRule="auto"/>
              <w:rPr>
                <w:rFonts w:ascii="Times New Roman" w:hAnsi="Times New Roman"/>
                <w:sz w:val="16"/>
                <w:szCs w:val="16"/>
              </w:rPr>
            </w:pPr>
          </w:p>
        </w:tc>
        <w:tc>
          <w:tcPr>
            <w:tcW w:w="1778" w:type="dxa"/>
            <w:gridSpan w:val="2"/>
            <w:vMerge/>
            <w:tcBorders>
              <w:left w:val="single" w:sz="4" w:space="0" w:color="auto"/>
              <w:right w:val="single" w:sz="4" w:space="0" w:color="auto"/>
            </w:tcBorders>
          </w:tcPr>
          <w:p w14:paraId="6D49EEC6"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nil"/>
              <w:right w:val="single" w:sz="4" w:space="0" w:color="auto"/>
            </w:tcBorders>
          </w:tcPr>
          <w:p w14:paraId="485A2428"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right w:val="single" w:sz="4" w:space="0" w:color="auto"/>
            </w:tcBorders>
            <w:shd w:val="clear" w:color="auto" w:fill="auto"/>
          </w:tcPr>
          <w:p w14:paraId="4529E0AE"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vMerge/>
            <w:tcBorders>
              <w:left w:val="nil"/>
              <w:bottom w:val="single" w:sz="4" w:space="0" w:color="auto"/>
              <w:right w:val="single" w:sz="4" w:space="0" w:color="auto"/>
            </w:tcBorders>
            <w:shd w:val="clear" w:color="auto" w:fill="auto"/>
            <w:vAlign w:val="center"/>
          </w:tcPr>
          <w:p w14:paraId="729D5E5B"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539" w:type="dxa"/>
            <w:gridSpan w:val="3"/>
            <w:tcBorders>
              <w:top w:val="single" w:sz="4" w:space="0" w:color="auto"/>
              <w:left w:val="nil"/>
              <w:bottom w:val="single" w:sz="4" w:space="0" w:color="auto"/>
              <w:right w:val="single" w:sz="4" w:space="0" w:color="auto"/>
            </w:tcBorders>
            <w:shd w:val="clear" w:color="auto" w:fill="auto"/>
          </w:tcPr>
          <w:p w14:paraId="1A39BF86"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347531E6"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0F082391"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1245" w:type="dxa"/>
            <w:tcBorders>
              <w:top w:val="single" w:sz="4" w:space="0" w:color="auto"/>
              <w:left w:val="nil"/>
              <w:bottom w:val="single" w:sz="4" w:space="0" w:color="auto"/>
              <w:right w:val="single" w:sz="4" w:space="0" w:color="auto"/>
            </w:tcBorders>
            <w:shd w:val="clear" w:color="auto" w:fill="auto"/>
          </w:tcPr>
          <w:p w14:paraId="46493171"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276" w:type="dxa"/>
            <w:vMerge/>
            <w:tcBorders>
              <w:left w:val="single" w:sz="4" w:space="0" w:color="auto"/>
              <w:right w:val="single" w:sz="4" w:space="0" w:color="auto"/>
            </w:tcBorders>
            <w:vAlign w:val="center"/>
          </w:tcPr>
          <w:p w14:paraId="00FA85A2"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5" w:type="dxa"/>
            <w:vMerge/>
            <w:tcBorders>
              <w:left w:val="single" w:sz="4" w:space="0" w:color="auto"/>
              <w:right w:val="single" w:sz="4" w:space="0" w:color="auto"/>
            </w:tcBorders>
            <w:vAlign w:val="center"/>
          </w:tcPr>
          <w:p w14:paraId="25E55991"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right w:val="single" w:sz="4" w:space="0" w:color="auto"/>
            </w:tcBorders>
            <w:vAlign w:val="center"/>
          </w:tcPr>
          <w:p w14:paraId="0F68588F"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7687260F" w14:textId="77777777" w:rsidTr="00520785">
        <w:trPr>
          <w:trHeight w:val="469"/>
        </w:trPr>
        <w:tc>
          <w:tcPr>
            <w:tcW w:w="430" w:type="dxa"/>
            <w:vMerge/>
            <w:tcBorders>
              <w:left w:val="single" w:sz="4" w:space="0" w:color="auto"/>
              <w:bottom w:val="single" w:sz="4" w:space="0" w:color="000000"/>
              <w:right w:val="single" w:sz="4" w:space="0" w:color="auto"/>
            </w:tcBorders>
            <w:vAlign w:val="center"/>
          </w:tcPr>
          <w:p w14:paraId="50EF6089"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0A575611"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538D8C09" w14:textId="77777777" w:rsidR="00FB73CC" w:rsidRPr="00AE20DA" w:rsidRDefault="00FB73CC" w:rsidP="00172FBB">
            <w:pPr>
              <w:spacing w:after="0" w:line="240" w:lineRule="auto"/>
              <w:rPr>
                <w:rFonts w:ascii="Times New Roman" w:hAnsi="Times New Roman"/>
                <w:sz w:val="16"/>
                <w:szCs w:val="16"/>
              </w:rPr>
            </w:pPr>
          </w:p>
        </w:tc>
        <w:tc>
          <w:tcPr>
            <w:tcW w:w="1778" w:type="dxa"/>
            <w:gridSpan w:val="2"/>
            <w:vMerge/>
            <w:tcBorders>
              <w:left w:val="single" w:sz="4" w:space="0" w:color="auto"/>
              <w:bottom w:val="single" w:sz="4" w:space="0" w:color="000000"/>
              <w:right w:val="single" w:sz="4" w:space="0" w:color="auto"/>
            </w:tcBorders>
          </w:tcPr>
          <w:p w14:paraId="78422882"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nil"/>
              <w:bottom w:val="single" w:sz="4" w:space="0" w:color="auto"/>
              <w:right w:val="single" w:sz="4" w:space="0" w:color="auto"/>
            </w:tcBorders>
          </w:tcPr>
          <w:p w14:paraId="1D18EB01"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auto"/>
              <w:right w:val="single" w:sz="4" w:space="0" w:color="auto"/>
            </w:tcBorders>
            <w:shd w:val="clear" w:color="auto" w:fill="auto"/>
          </w:tcPr>
          <w:p w14:paraId="5FFC4EDE"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tcBorders>
              <w:top w:val="single" w:sz="4" w:space="0" w:color="auto"/>
              <w:left w:val="nil"/>
              <w:bottom w:val="single" w:sz="4" w:space="0" w:color="auto"/>
              <w:right w:val="single" w:sz="4" w:space="0" w:color="auto"/>
            </w:tcBorders>
            <w:shd w:val="clear" w:color="auto" w:fill="auto"/>
          </w:tcPr>
          <w:p w14:paraId="6D6A7BC1"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539" w:type="dxa"/>
            <w:gridSpan w:val="3"/>
            <w:tcBorders>
              <w:top w:val="single" w:sz="4" w:space="0" w:color="auto"/>
              <w:left w:val="nil"/>
              <w:bottom w:val="single" w:sz="4" w:space="0" w:color="auto"/>
              <w:right w:val="single" w:sz="4" w:space="0" w:color="auto"/>
            </w:tcBorders>
            <w:shd w:val="clear" w:color="auto" w:fill="auto"/>
          </w:tcPr>
          <w:p w14:paraId="291A848A"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795B6B7C"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14:paraId="43376D95"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1245" w:type="dxa"/>
            <w:tcBorders>
              <w:top w:val="single" w:sz="4" w:space="0" w:color="auto"/>
              <w:left w:val="nil"/>
              <w:bottom w:val="single" w:sz="4" w:space="0" w:color="auto"/>
              <w:right w:val="single" w:sz="4" w:space="0" w:color="auto"/>
            </w:tcBorders>
            <w:shd w:val="clear" w:color="auto" w:fill="auto"/>
          </w:tcPr>
          <w:p w14:paraId="4073B895"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vAlign w:val="center"/>
          </w:tcPr>
          <w:p w14:paraId="327D0299"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5" w:type="dxa"/>
            <w:vMerge/>
            <w:tcBorders>
              <w:left w:val="single" w:sz="4" w:space="0" w:color="auto"/>
              <w:bottom w:val="single" w:sz="4" w:space="0" w:color="000000"/>
              <w:right w:val="single" w:sz="4" w:space="0" w:color="auto"/>
            </w:tcBorders>
            <w:vAlign w:val="center"/>
          </w:tcPr>
          <w:p w14:paraId="00D97297"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vAlign w:val="center"/>
          </w:tcPr>
          <w:p w14:paraId="76460051"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23BBF5D1" w14:textId="77777777" w:rsidTr="00520785">
        <w:trPr>
          <w:trHeight w:val="586"/>
        </w:trPr>
        <w:tc>
          <w:tcPr>
            <w:tcW w:w="430" w:type="dxa"/>
            <w:vMerge w:val="restart"/>
            <w:tcBorders>
              <w:left w:val="single" w:sz="4" w:space="0" w:color="auto"/>
              <w:right w:val="single" w:sz="4" w:space="0" w:color="auto"/>
            </w:tcBorders>
            <w:vAlign w:val="center"/>
          </w:tcPr>
          <w:p w14:paraId="3E44827E" w14:textId="775D69B9" w:rsidR="00FB73CC" w:rsidRPr="00364C97" w:rsidRDefault="00FB73CC" w:rsidP="00172FBB">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3.5</w:t>
            </w:r>
          </w:p>
        </w:tc>
        <w:tc>
          <w:tcPr>
            <w:tcW w:w="2057" w:type="dxa"/>
            <w:vMerge w:val="restart"/>
            <w:tcBorders>
              <w:left w:val="single" w:sz="4" w:space="0" w:color="auto"/>
              <w:right w:val="single" w:sz="4" w:space="0" w:color="auto"/>
            </w:tcBorders>
          </w:tcPr>
          <w:p w14:paraId="55ADCA67"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 xml:space="preserve">Мероприятие 03.05. </w:t>
            </w:r>
          </w:p>
          <w:p w14:paraId="654EF5AF" w14:textId="073AB65A" w:rsidR="00FB73CC" w:rsidRPr="00364C97" w:rsidRDefault="00FB73CC" w:rsidP="00172FBB">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Разработка Плана действий по предупреждению и ликвидации чрезвычайных ситуаций природного и техногенного характера муниципального образования</w:t>
            </w:r>
          </w:p>
        </w:tc>
        <w:tc>
          <w:tcPr>
            <w:tcW w:w="1547" w:type="dxa"/>
            <w:gridSpan w:val="2"/>
            <w:tcBorders>
              <w:left w:val="single" w:sz="4" w:space="0" w:color="auto"/>
              <w:bottom w:val="single" w:sz="4" w:space="0" w:color="000000"/>
              <w:right w:val="single" w:sz="4" w:space="0" w:color="auto"/>
            </w:tcBorders>
          </w:tcPr>
          <w:p w14:paraId="21343994" w14:textId="72724181" w:rsidR="00FB73CC" w:rsidRPr="00364C97" w:rsidRDefault="00FB73CC" w:rsidP="00172FBB">
            <w:pPr>
              <w:spacing w:after="0" w:line="240" w:lineRule="auto"/>
              <w:rPr>
                <w:rFonts w:ascii="Times New Roman" w:hAnsi="Times New Roman"/>
                <w:sz w:val="16"/>
                <w:szCs w:val="16"/>
              </w:rPr>
            </w:pPr>
            <w:r w:rsidRPr="00364C97">
              <w:rPr>
                <w:rFonts w:ascii="Times New Roman" w:hAnsi="Times New Roman"/>
                <w:sz w:val="16"/>
                <w:szCs w:val="16"/>
              </w:rPr>
              <w:t>2024-2027</w:t>
            </w:r>
          </w:p>
        </w:tc>
        <w:tc>
          <w:tcPr>
            <w:tcW w:w="1778" w:type="dxa"/>
            <w:gridSpan w:val="2"/>
            <w:tcBorders>
              <w:left w:val="single" w:sz="4" w:space="0" w:color="auto"/>
              <w:bottom w:val="single" w:sz="4" w:space="0" w:color="000000"/>
              <w:right w:val="single" w:sz="4" w:space="0" w:color="auto"/>
            </w:tcBorders>
          </w:tcPr>
          <w:p w14:paraId="6B91B808" w14:textId="28B2D7FB" w:rsidR="00FB73CC" w:rsidRPr="00364C97" w:rsidRDefault="00FB73CC" w:rsidP="00172FBB">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Итого:</w:t>
            </w:r>
          </w:p>
        </w:tc>
        <w:tc>
          <w:tcPr>
            <w:tcW w:w="851" w:type="dxa"/>
            <w:tcBorders>
              <w:top w:val="single" w:sz="4" w:space="0" w:color="auto"/>
              <w:left w:val="nil"/>
              <w:bottom w:val="single" w:sz="4" w:space="0" w:color="auto"/>
              <w:right w:val="single" w:sz="4" w:space="0" w:color="auto"/>
            </w:tcBorders>
            <w:vAlign w:val="center"/>
          </w:tcPr>
          <w:p w14:paraId="504DFFDE" w14:textId="00733F72" w:rsidR="00FB73CC" w:rsidRPr="00364C97" w:rsidRDefault="00FB73CC" w:rsidP="00FB73CC">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992" w:type="dxa"/>
            <w:gridSpan w:val="2"/>
            <w:tcBorders>
              <w:left w:val="single" w:sz="4" w:space="0" w:color="auto"/>
              <w:bottom w:val="single" w:sz="4" w:space="0" w:color="auto"/>
              <w:right w:val="single" w:sz="4" w:space="0" w:color="auto"/>
            </w:tcBorders>
            <w:shd w:val="clear" w:color="auto" w:fill="auto"/>
            <w:vAlign w:val="center"/>
          </w:tcPr>
          <w:p w14:paraId="5B5DD651" w14:textId="4AE17EA7" w:rsidR="00FB73CC" w:rsidRPr="00364C97" w:rsidRDefault="00FB73CC" w:rsidP="00FB73CC">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43B46F6F" w14:textId="77777777" w:rsidR="00FB73CC" w:rsidRPr="00364C97" w:rsidRDefault="00FB73CC" w:rsidP="00FB73CC">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3343" w:type="dxa"/>
            <w:gridSpan w:val="7"/>
            <w:tcBorders>
              <w:top w:val="single" w:sz="4" w:space="0" w:color="auto"/>
              <w:left w:val="nil"/>
              <w:bottom w:val="single" w:sz="4" w:space="0" w:color="auto"/>
              <w:right w:val="single" w:sz="4" w:space="0" w:color="auto"/>
            </w:tcBorders>
            <w:shd w:val="clear" w:color="auto" w:fill="auto"/>
            <w:vAlign w:val="center"/>
          </w:tcPr>
          <w:p w14:paraId="2C4289B8" w14:textId="12EEEF41" w:rsidR="00FB73CC" w:rsidRPr="00364C97" w:rsidRDefault="00FB73CC" w:rsidP="00FB73C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left w:val="single" w:sz="4" w:space="0" w:color="auto"/>
              <w:bottom w:val="single" w:sz="4" w:space="0" w:color="000000"/>
              <w:right w:val="single" w:sz="4" w:space="0" w:color="auto"/>
            </w:tcBorders>
            <w:vAlign w:val="center"/>
          </w:tcPr>
          <w:p w14:paraId="0FAA2865" w14:textId="2BCB7ED7" w:rsidR="00FB73CC" w:rsidRPr="00364C97" w:rsidRDefault="00FB73CC" w:rsidP="00FB73CC">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1275" w:type="dxa"/>
            <w:tcBorders>
              <w:left w:val="single" w:sz="4" w:space="0" w:color="auto"/>
              <w:bottom w:val="single" w:sz="4" w:space="0" w:color="000000"/>
              <w:right w:val="single" w:sz="4" w:space="0" w:color="auto"/>
            </w:tcBorders>
            <w:vAlign w:val="center"/>
          </w:tcPr>
          <w:p w14:paraId="0DDC6849" w14:textId="70EF9A2B" w:rsidR="00FB73CC" w:rsidRPr="00364C97" w:rsidRDefault="00FB73CC" w:rsidP="00FB73CC">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1276" w:type="dxa"/>
            <w:tcBorders>
              <w:left w:val="single" w:sz="4" w:space="0" w:color="auto"/>
              <w:bottom w:val="single" w:sz="4" w:space="0" w:color="000000"/>
              <w:right w:val="single" w:sz="4" w:space="0" w:color="auto"/>
            </w:tcBorders>
            <w:vAlign w:val="center"/>
          </w:tcPr>
          <w:p w14:paraId="299712E0" w14:textId="7C4DB82B" w:rsidR="00FB73CC" w:rsidRPr="007B0610" w:rsidRDefault="00FB73CC" w:rsidP="00172FBB">
            <w:pPr>
              <w:spacing w:after="0" w:line="240" w:lineRule="auto"/>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4"/>
                <w:szCs w:val="14"/>
                <w:lang w:eastAsia="ru-RU"/>
              </w:rPr>
              <w:t>Отдел ГО ЧС и территориальной безопасности</w:t>
            </w:r>
          </w:p>
        </w:tc>
      </w:tr>
      <w:tr w:rsidR="00FB73CC" w:rsidRPr="007B0610" w14:paraId="5BAAD0D9" w14:textId="77777777" w:rsidTr="00520785">
        <w:trPr>
          <w:trHeight w:val="469"/>
        </w:trPr>
        <w:tc>
          <w:tcPr>
            <w:tcW w:w="430" w:type="dxa"/>
            <w:vMerge/>
            <w:tcBorders>
              <w:left w:val="single" w:sz="4" w:space="0" w:color="auto"/>
              <w:bottom w:val="single" w:sz="4" w:space="0" w:color="000000"/>
              <w:right w:val="single" w:sz="4" w:space="0" w:color="auto"/>
            </w:tcBorders>
            <w:vAlign w:val="center"/>
          </w:tcPr>
          <w:p w14:paraId="113719C2"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09E3D7F5"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tcBorders>
              <w:left w:val="single" w:sz="4" w:space="0" w:color="auto"/>
              <w:bottom w:val="single" w:sz="4" w:space="0" w:color="000000"/>
              <w:right w:val="single" w:sz="4" w:space="0" w:color="auto"/>
            </w:tcBorders>
          </w:tcPr>
          <w:p w14:paraId="04E0997D" w14:textId="4B661395" w:rsidR="00FB73CC" w:rsidRPr="00364C97" w:rsidRDefault="00FB73CC" w:rsidP="00172FBB">
            <w:pPr>
              <w:spacing w:after="0" w:line="240" w:lineRule="auto"/>
              <w:rPr>
                <w:rFonts w:ascii="Times New Roman" w:hAnsi="Times New Roman"/>
                <w:sz w:val="16"/>
                <w:szCs w:val="16"/>
              </w:rPr>
            </w:pPr>
            <w:r w:rsidRPr="00364C97">
              <w:rPr>
                <w:rFonts w:ascii="Times New Roman" w:hAnsi="Times New Roman"/>
                <w:sz w:val="16"/>
                <w:szCs w:val="16"/>
              </w:rPr>
              <w:t>2024-2027</w:t>
            </w:r>
          </w:p>
        </w:tc>
        <w:tc>
          <w:tcPr>
            <w:tcW w:w="1778" w:type="dxa"/>
            <w:gridSpan w:val="2"/>
            <w:tcBorders>
              <w:left w:val="single" w:sz="4" w:space="0" w:color="auto"/>
              <w:bottom w:val="single" w:sz="4" w:space="0" w:color="000000"/>
              <w:right w:val="single" w:sz="4" w:space="0" w:color="auto"/>
            </w:tcBorders>
          </w:tcPr>
          <w:p w14:paraId="376D0ED4" w14:textId="188EE206" w:rsidR="00FB73CC" w:rsidRPr="00364C97" w:rsidRDefault="00FB73CC" w:rsidP="00172FBB">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 xml:space="preserve">Средства бюджета Рузского </w:t>
            </w:r>
            <w:r w:rsidRPr="00F5789B">
              <w:rPr>
                <w:rFonts w:ascii="Times New Roman" w:hAnsi="Times New Roman"/>
                <w:sz w:val="16"/>
                <w:szCs w:val="16"/>
              </w:rPr>
              <w:t>муниципального</w:t>
            </w:r>
            <w:r w:rsidRPr="00364C97">
              <w:rPr>
                <w:rFonts w:ascii="Times New Roman" w:eastAsia="Times New Roman" w:hAnsi="Times New Roman"/>
                <w:color w:val="000000"/>
                <w:sz w:val="16"/>
                <w:szCs w:val="16"/>
                <w:lang w:eastAsia="ru-RU"/>
              </w:rPr>
              <w:t xml:space="preserve"> округа</w:t>
            </w:r>
          </w:p>
        </w:tc>
        <w:tc>
          <w:tcPr>
            <w:tcW w:w="851" w:type="dxa"/>
            <w:tcBorders>
              <w:top w:val="single" w:sz="4" w:space="0" w:color="auto"/>
              <w:left w:val="nil"/>
              <w:bottom w:val="single" w:sz="4" w:space="0" w:color="auto"/>
              <w:right w:val="single" w:sz="4" w:space="0" w:color="auto"/>
            </w:tcBorders>
            <w:vAlign w:val="center"/>
          </w:tcPr>
          <w:p w14:paraId="6DDE9A41" w14:textId="1AD30AC5" w:rsidR="00FB73CC" w:rsidRPr="00364C97" w:rsidRDefault="00FB73CC" w:rsidP="00FB73CC">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992" w:type="dxa"/>
            <w:gridSpan w:val="2"/>
            <w:tcBorders>
              <w:left w:val="single" w:sz="4" w:space="0" w:color="auto"/>
              <w:bottom w:val="single" w:sz="4" w:space="0" w:color="auto"/>
              <w:right w:val="single" w:sz="4" w:space="0" w:color="auto"/>
            </w:tcBorders>
            <w:shd w:val="clear" w:color="auto" w:fill="auto"/>
            <w:vAlign w:val="center"/>
          </w:tcPr>
          <w:p w14:paraId="0FD09525" w14:textId="2106EEE8" w:rsidR="00FB73CC" w:rsidRPr="00364C97" w:rsidRDefault="00FB73CC" w:rsidP="00FB73CC">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3681A33A" w14:textId="77777777" w:rsidR="00FB73CC" w:rsidRPr="00364C97" w:rsidRDefault="00FB73CC" w:rsidP="00FB73CC">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3343" w:type="dxa"/>
            <w:gridSpan w:val="7"/>
            <w:tcBorders>
              <w:top w:val="single" w:sz="4" w:space="0" w:color="auto"/>
              <w:left w:val="nil"/>
              <w:bottom w:val="single" w:sz="4" w:space="0" w:color="auto"/>
              <w:right w:val="single" w:sz="4" w:space="0" w:color="auto"/>
            </w:tcBorders>
            <w:shd w:val="clear" w:color="auto" w:fill="auto"/>
            <w:vAlign w:val="center"/>
          </w:tcPr>
          <w:p w14:paraId="2C26022C" w14:textId="7D0B6564" w:rsidR="00FB73CC" w:rsidRPr="00364C97" w:rsidRDefault="00FB73CC" w:rsidP="00FB73C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left w:val="single" w:sz="4" w:space="0" w:color="auto"/>
              <w:bottom w:val="single" w:sz="4" w:space="0" w:color="000000"/>
              <w:right w:val="single" w:sz="4" w:space="0" w:color="auto"/>
            </w:tcBorders>
            <w:vAlign w:val="center"/>
          </w:tcPr>
          <w:p w14:paraId="492E0F93" w14:textId="368D1468" w:rsidR="00FB73CC" w:rsidRPr="00364C97" w:rsidRDefault="00FB73CC" w:rsidP="00FB73CC">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1275" w:type="dxa"/>
            <w:tcBorders>
              <w:left w:val="single" w:sz="4" w:space="0" w:color="auto"/>
              <w:bottom w:val="single" w:sz="4" w:space="0" w:color="000000"/>
              <w:right w:val="single" w:sz="4" w:space="0" w:color="auto"/>
            </w:tcBorders>
            <w:vAlign w:val="center"/>
          </w:tcPr>
          <w:p w14:paraId="07186015" w14:textId="65F22A0D" w:rsidR="00FB73CC" w:rsidRPr="00364C97" w:rsidRDefault="00FB73CC" w:rsidP="00FB73CC">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1276" w:type="dxa"/>
            <w:tcBorders>
              <w:left w:val="single" w:sz="4" w:space="0" w:color="auto"/>
              <w:bottom w:val="single" w:sz="4" w:space="0" w:color="000000"/>
              <w:right w:val="single" w:sz="4" w:space="0" w:color="auto"/>
            </w:tcBorders>
            <w:vAlign w:val="center"/>
          </w:tcPr>
          <w:p w14:paraId="7DD7D246"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098943FC" w14:textId="77777777" w:rsidTr="00520785">
        <w:trPr>
          <w:trHeight w:val="469"/>
        </w:trPr>
        <w:tc>
          <w:tcPr>
            <w:tcW w:w="430" w:type="dxa"/>
            <w:vMerge w:val="restart"/>
            <w:tcBorders>
              <w:left w:val="single" w:sz="4" w:space="0" w:color="auto"/>
              <w:right w:val="single" w:sz="4" w:space="0" w:color="auto"/>
            </w:tcBorders>
            <w:vAlign w:val="center"/>
          </w:tcPr>
          <w:p w14:paraId="0A6329CD"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val="restart"/>
            <w:tcBorders>
              <w:left w:val="single" w:sz="4" w:space="0" w:color="auto"/>
              <w:right w:val="single" w:sz="4" w:space="0" w:color="auto"/>
            </w:tcBorders>
            <w:vAlign w:val="center"/>
          </w:tcPr>
          <w:p w14:paraId="19474B8E" w14:textId="74206979" w:rsidR="00FB73CC" w:rsidRPr="00364C97" w:rsidRDefault="00FB73CC" w:rsidP="00172FBB">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Результат 1. 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 ед.</w:t>
            </w:r>
          </w:p>
        </w:tc>
        <w:tc>
          <w:tcPr>
            <w:tcW w:w="1547" w:type="dxa"/>
            <w:gridSpan w:val="2"/>
            <w:vMerge w:val="restart"/>
            <w:tcBorders>
              <w:left w:val="single" w:sz="4" w:space="0" w:color="auto"/>
              <w:right w:val="single" w:sz="4" w:space="0" w:color="auto"/>
            </w:tcBorders>
          </w:tcPr>
          <w:p w14:paraId="5F2A5542" w14:textId="24B197DF" w:rsidR="00FB73CC" w:rsidRPr="00364C97" w:rsidRDefault="00FB73CC" w:rsidP="00172FBB">
            <w:pPr>
              <w:spacing w:after="0" w:line="240" w:lineRule="auto"/>
              <w:rPr>
                <w:rFonts w:ascii="Times New Roman" w:hAnsi="Times New Roman"/>
                <w:sz w:val="16"/>
                <w:szCs w:val="16"/>
              </w:rPr>
            </w:pPr>
            <w:r w:rsidRPr="00364C97">
              <w:rPr>
                <w:rFonts w:ascii="Times New Roman" w:hAnsi="Times New Roman"/>
                <w:sz w:val="16"/>
                <w:szCs w:val="16"/>
              </w:rPr>
              <w:t>2024-2027</w:t>
            </w:r>
          </w:p>
        </w:tc>
        <w:tc>
          <w:tcPr>
            <w:tcW w:w="1778" w:type="dxa"/>
            <w:gridSpan w:val="2"/>
            <w:vMerge w:val="restart"/>
            <w:tcBorders>
              <w:left w:val="single" w:sz="4" w:space="0" w:color="auto"/>
              <w:right w:val="single" w:sz="4" w:space="0" w:color="auto"/>
            </w:tcBorders>
          </w:tcPr>
          <w:p w14:paraId="7615BA89" w14:textId="1690F52A" w:rsidR="00FB73CC" w:rsidRPr="00364C97" w:rsidRDefault="00FB73CC" w:rsidP="00172FBB">
            <w:pPr>
              <w:spacing w:after="0" w:line="240" w:lineRule="auto"/>
              <w:rPr>
                <w:rFonts w:ascii="Times New Roman" w:eastAsia="Times New Roman" w:hAnsi="Times New Roman"/>
                <w:color w:val="000000"/>
                <w:sz w:val="26"/>
                <w:szCs w:val="26"/>
                <w:lang w:eastAsia="ru-RU"/>
              </w:rPr>
            </w:pPr>
            <w:r w:rsidRPr="00364C97">
              <w:rPr>
                <w:rFonts w:ascii="Times New Roman" w:eastAsia="Times New Roman" w:hAnsi="Times New Roman"/>
                <w:color w:val="000000"/>
                <w:sz w:val="26"/>
                <w:szCs w:val="26"/>
                <w:lang w:eastAsia="ru-RU"/>
              </w:rPr>
              <w:t>х</w:t>
            </w:r>
          </w:p>
        </w:tc>
        <w:tc>
          <w:tcPr>
            <w:tcW w:w="851" w:type="dxa"/>
            <w:vMerge w:val="restart"/>
            <w:tcBorders>
              <w:top w:val="single" w:sz="4" w:space="0" w:color="auto"/>
              <w:left w:val="nil"/>
              <w:right w:val="single" w:sz="4" w:space="0" w:color="auto"/>
            </w:tcBorders>
          </w:tcPr>
          <w:p w14:paraId="3AA219BF" w14:textId="021E660A"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Всего:</w:t>
            </w:r>
          </w:p>
        </w:tc>
        <w:tc>
          <w:tcPr>
            <w:tcW w:w="992" w:type="dxa"/>
            <w:gridSpan w:val="2"/>
            <w:vMerge w:val="restart"/>
            <w:tcBorders>
              <w:left w:val="single" w:sz="4" w:space="0" w:color="auto"/>
              <w:right w:val="single" w:sz="4" w:space="0" w:color="auto"/>
            </w:tcBorders>
            <w:shd w:val="clear" w:color="auto" w:fill="auto"/>
          </w:tcPr>
          <w:p w14:paraId="77C29784"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vMerge w:val="restart"/>
            <w:tcBorders>
              <w:top w:val="single" w:sz="4" w:space="0" w:color="auto"/>
              <w:left w:val="nil"/>
              <w:right w:val="single" w:sz="4" w:space="0" w:color="auto"/>
            </w:tcBorders>
            <w:shd w:val="clear" w:color="auto" w:fill="auto"/>
          </w:tcPr>
          <w:p w14:paraId="7F3B88B4" w14:textId="74058519" w:rsidR="00FB73CC" w:rsidRPr="00364C97" w:rsidRDefault="00FB73CC" w:rsidP="00FB73CC">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364C97">
              <w:rPr>
                <w:rFonts w:ascii="Times New Roman" w:eastAsia="Times New Roman" w:hAnsi="Times New Roman"/>
                <w:color w:val="000000"/>
                <w:sz w:val="16"/>
                <w:szCs w:val="16"/>
                <w:lang w:eastAsia="ru-RU"/>
              </w:rPr>
              <w:t xml:space="preserve"> год</w:t>
            </w:r>
          </w:p>
        </w:tc>
        <w:tc>
          <w:tcPr>
            <w:tcW w:w="3343" w:type="dxa"/>
            <w:gridSpan w:val="7"/>
            <w:tcBorders>
              <w:top w:val="single" w:sz="4" w:space="0" w:color="auto"/>
              <w:left w:val="nil"/>
              <w:bottom w:val="single" w:sz="4" w:space="0" w:color="auto"/>
              <w:right w:val="single" w:sz="4" w:space="0" w:color="auto"/>
            </w:tcBorders>
            <w:shd w:val="clear" w:color="auto" w:fill="auto"/>
          </w:tcPr>
          <w:p w14:paraId="08BFAB66" w14:textId="67909AF5"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В том числе:</w:t>
            </w:r>
          </w:p>
        </w:tc>
        <w:tc>
          <w:tcPr>
            <w:tcW w:w="1276" w:type="dxa"/>
            <w:tcBorders>
              <w:left w:val="single" w:sz="4" w:space="0" w:color="auto"/>
              <w:bottom w:val="single" w:sz="4" w:space="0" w:color="000000"/>
              <w:right w:val="single" w:sz="4" w:space="0" w:color="auto"/>
            </w:tcBorders>
          </w:tcPr>
          <w:p w14:paraId="3C1F1E01" w14:textId="78C61A23"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275" w:type="dxa"/>
            <w:tcBorders>
              <w:left w:val="single" w:sz="4" w:space="0" w:color="auto"/>
              <w:bottom w:val="single" w:sz="4" w:space="0" w:color="000000"/>
              <w:right w:val="single" w:sz="4" w:space="0" w:color="auto"/>
            </w:tcBorders>
          </w:tcPr>
          <w:p w14:paraId="10CEDDD0" w14:textId="5E72E4F3"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276" w:type="dxa"/>
            <w:tcBorders>
              <w:left w:val="single" w:sz="4" w:space="0" w:color="auto"/>
              <w:bottom w:val="single" w:sz="4" w:space="0" w:color="000000"/>
              <w:right w:val="single" w:sz="4" w:space="0" w:color="auto"/>
            </w:tcBorders>
            <w:vAlign w:val="center"/>
          </w:tcPr>
          <w:p w14:paraId="4E395BF2"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21B5982A" w14:textId="77777777" w:rsidTr="00520785">
        <w:trPr>
          <w:trHeight w:val="469"/>
        </w:trPr>
        <w:tc>
          <w:tcPr>
            <w:tcW w:w="430" w:type="dxa"/>
            <w:vMerge/>
            <w:tcBorders>
              <w:left w:val="single" w:sz="4" w:space="0" w:color="auto"/>
              <w:right w:val="single" w:sz="4" w:space="0" w:color="auto"/>
            </w:tcBorders>
            <w:vAlign w:val="center"/>
          </w:tcPr>
          <w:p w14:paraId="5E07666F"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5CF19780"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3B4DE7E9" w14:textId="77777777" w:rsidR="00FB73CC" w:rsidRPr="00364C97" w:rsidRDefault="00FB73CC" w:rsidP="00172FBB">
            <w:pPr>
              <w:spacing w:after="0" w:line="240" w:lineRule="auto"/>
              <w:rPr>
                <w:rFonts w:ascii="Times New Roman" w:hAnsi="Times New Roman"/>
                <w:sz w:val="16"/>
                <w:szCs w:val="16"/>
              </w:rPr>
            </w:pPr>
          </w:p>
        </w:tc>
        <w:tc>
          <w:tcPr>
            <w:tcW w:w="1778" w:type="dxa"/>
            <w:gridSpan w:val="2"/>
            <w:vMerge/>
            <w:tcBorders>
              <w:left w:val="single" w:sz="4" w:space="0" w:color="auto"/>
              <w:right w:val="single" w:sz="4" w:space="0" w:color="auto"/>
            </w:tcBorders>
          </w:tcPr>
          <w:p w14:paraId="36C6AA64"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nil"/>
              <w:right w:val="single" w:sz="4" w:space="0" w:color="auto"/>
            </w:tcBorders>
          </w:tcPr>
          <w:p w14:paraId="7E838282"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right w:val="single" w:sz="4" w:space="0" w:color="auto"/>
            </w:tcBorders>
            <w:shd w:val="clear" w:color="auto" w:fill="auto"/>
          </w:tcPr>
          <w:p w14:paraId="1632C0AC"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vMerge/>
            <w:tcBorders>
              <w:left w:val="nil"/>
              <w:bottom w:val="single" w:sz="4" w:space="0" w:color="auto"/>
              <w:right w:val="single" w:sz="4" w:space="0" w:color="auto"/>
            </w:tcBorders>
            <w:shd w:val="clear" w:color="auto" w:fill="auto"/>
          </w:tcPr>
          <w:p w14:paraId="34163B4F"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539" w:type="dxa"/>
            <w:gridSpan w:val="3"/>
            <w:tcBorders>
              <w:top w:val="single" w:sz="4" w:space="0" w:color="auto"/>
              <w:left w:val="nil"/>
              <w:bottom w:val="single" w:sz="4" w:space="0" w:color="auto"/>
              <w:right w:val="single" w:sz="4" w:space="0" w:color="auto"/>
            </w:tcBorders>
            <w:shd w:val="clear" w:color="auto" w:fill="auto"/>
          </w:tcPr>
          <w:p w14:paraId="53EE21B6" w14:textId="31959128"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71901F0D" w14:textId="519CA0B9"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4104310E" w14:textId="13E5CE7A"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9 месяцев</w:t>
            </w:r>
          </w:p>
        </w:tc>
        <w:tc>
          <w:tcPr>
            <w:tcW w:w="1245" w:type="dxa"/>
            <w:tcBorders>
              <w:top w:val="single" w:sz="4" w:space="0" w:color="auto"/>
              <w:left w:val="nil"/>
              <w:bottom w:val="single" w:sz="4" w:space="0" w:color="auto"/>
              <w:right w:val="single" w:sz="4" w:space="0" w:color="auto"/>
            </w:tcBorders>
            <w:shd w:val="clear" w:color="auto" w:fill="auto"/>
          </w:tcPr>
          <w:p w14:paraId="58DABF53" w14:textId="0839478A"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12 месяцев</w:t>
            </w:r>
          </w:p>
        </w:tc>
        <w:tc>
          <w:tcPr>
            <w:tcW w:w="1276" w:type="dxa"/>
            <w:tcBorders>
              <w:left w:val="single" w:sz="4" w:space="0" w:color="auto"/>
              <w:bottom w:val="single" w:sz="4" w:space="0" w:color="000000"/>
              <w:right w:val="single" w:sz="4" w:space="0" w:color="auto"/>
            </w:tcBorders>
            <w:vAlign w:val="center"/>
          </w:tcPr>
          <w:p w14:paraId="5AEAB9CE"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275" w:type="dxa"/>
            <w:tcBorders>
              <w:left w:val="single" w:sz="4" w:space="0" w:color="auto"/>
              <w:bottom w:val="single" w:sz="4" w:space="0" w:color="000000"/>
              <w:right w:val="single" w:sz="4" w:space="0" w:color="auto"/>
            </w:tcBorders>
            <w:vAlign w:val="center"/>
          </w:tcPr>
          <w:p w14:paraId="79E6E7D4"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276" w:type="dxa"/>
            <w:tcBorders>
              <w:left w:val="single" w:sz="4" w:space="0" w:color="auto"/>
              <w:bottom w:val="single" w:sz="4" w:space="0" w:color="000000"/>
              <w:right w:val="single" w:sz="4" w:space="0" w:color="auto"/>
            </w:tcBorders>
            <w:vAlign w:val="center"/>
          </w:tcPr>
          <w:p w14:paraId="253C9F3C"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4DECE13A" w14:textId="77777777" w:rsidTr="00520785">
        <w:trPr>
          <w:trHeight w:val="469"/>
        </w:trPr>
        <w:tc>
          <w:tcPr>
            <w:tcW w:w="430" w:type="dxa"/>
            <w:vMerge/>
            <w:tcBorders>
              <w:left w:val="single" w:sz="4" w:space="0" w:color="auto"/>
              <w:bottom w:val="single" w:sz="4" w:space="0" w:color="000000"/>
              <w:right w:val="single" w:sz="4" w:space="0" w:color="auto"/>
            </w:tcBorders>
            <w:vAlign w:val="center"/>
          </w:tcPr>
          <w:p w14:paraId="6FC4B4DF"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685BB968"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21E4C84A" w14:textId="77777777" w:rsidR="00FB73CC" w:rsidRPr="00364C97" w:rsidRDefault="00FB73CC" w:rsidP="00172FBB">
            <w:pPr>
              <w:spacing w:after="0" w:line="240" w:lineRule="auto"/>
              <w:rPr>
                <w:rFonts w:ascii="Times New Roman" w:hAnsi="Times New Roman"/>
                <w:sz w:val="16"/>
                <w:szCs w:val="16"/>
              </w:rPr>
            </w:pPr>
          </w:p>
        </w:tc>
        <w:tc>
          <w:tcPr>
            <w:tcW w:w="1778" w:type="dxa"/>
            <w:gridSpan w:val="2"/>
            <w:vMerge/>
            <w:tcBorders>
              <w:left w:val="single" w:sz="4" w:space="0" w:color="auto"/>
              <w:bottom w:val="single" w:sz="4" w:space="0" w:color="000000"/>
              <w:right w:val="single" w:sz="4" w:space="0" w:color="auto"/>
            </w:tcBorders>
          </w:tcPr>
          <w:p w14:paraId="60E47BDF"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nil"/>
              <w:bottom w:val="single" w:sz="4" w:space="0" w:color="auto"/>
              <w:right w:val="single" w:sz="4" w:space="0" w:color="auto"/>
            </w:tcBorders>
          </w:tcPr>
          <w:p w14:paraId="387114AC"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auto"/>
              <w:right w:val="single" w:sz="4" w:space="0" w:color="auto"/>
            </w:tcBorders>
            <w:shd w:val="clear" w:color="auto" w:fill="auto"/>
          </w:tcPr>
          <w:p w14:paraId="6532CB38"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tcBorders>
              <w:top w:val="single" w:sz="4" w:space="0" w:color="auto"/>
              <w:left w:val="nil"/>
              <w:bottom w:val="single" w:sz="4" w:space="0" w:color="auto"/>
              <w:right w:val="single" w:sz="4" w:space="0" w:color="auto"/>
            </w:tcBorders>
            <w:shd w:val="clear" w:color="auto" w:fill="auto"/>
          </w:tcPr>
          <w:p w14:paraId="68AB2125" w14:textId="0FC5673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w:t>
            </w:r>
          </w:p>
        </w:tc>
        <w:tc>
          <w:tcPr>
            <w:tcW w:w="539" w:type="dxa"/>
            <w:gridSpan w:val="3"/>
            <w:tcBorders>
              <w:top w:val="single" w:sz="4" w:space="0" w:color="auto"/>
              <w:left w:val="nil"/>
              <w:bottom w:val="single" w:sz="4" w:space="0" w:color="auto"/>
              <w:right w:val="single" w:sz="4" w:space="0" w:color="auto"/>
            </w:tcBorders>
            <w:shd w:val="clear" w:color="auto" w:fill="auto"/>
          </w:tcPr>
          <w:p w14:paraId="082387AC" w14:textId="66A7AFEB"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tcPr>
          <w:p w14:paraId="5618954B" w14:textId="14089AFA"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082446DA" w14:textId="7F4E720A"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45" w:type="dxa"/>
            <w:tcBorders>
              <w:top w:val="single" w:sz="4" w:space="0" w:color="auto"/>
              <w:left w:val="nil"/>
              <w:bottom w:val="single" w:sz="4" w:space="0" w:color="auto"/>
              <w:right w:val="single" w:sz="4" w:space="0" w:color="auto"/>
            </w:tcBorders>
            <w:shd w:val="clear" w:color="auto" w:fill="auto"/>
          </w:tcPr>
          <w:p w14:paraId="72BEBC2F" w14:textId="674018B2"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276" w:type="dxa"/>
            <w:tcBorders>
              <w:left w:val="single" w:sz="4" w:space="0" w:color="auto"/>
              <w:bottom w:val="single" w:sz="4" w:space="0" w:color="000000"/>
              <w:right w:val="single" w:sz="4" w:space="0" w:color="auto"/>
            </w:tcBorders>
            <w:vAlign w:val="center"/>
          </w:tcPr>
          <w:p w14:paraId="1A46509C"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275" w:type="dxa"/>
            <w:tcBorders>
              <w:left w:val="single" w:sz="4" w:space="0" w:color="auto"/>
              <w:bottom w:val="single" w:sz="4" w:space="0" w:color="000000"/>
              <w:right w:val="single" w:sz="4" w:space="0" w:color="auto"/>
            </w:tcBorders>
            <w:vAlign w:val="center"/>
          </w:tcPr>
          <w:p w14:paraId="168F3C21"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276" w:type="dxa"/>
            <w:tcBorders>
              <w:left w:val="single" w:sz="4" w:space="0" w:color="auto"/>
              <w:bottom w:val="single" w:sz="4" w:space="0" w:color="000000"/>
              <w:right w:val="single" w:sz="4" w:space="0" w:color="auto"/>
            </w:tcBorders>
            <w:vAlign w:val="center"/>
          </w:tcPr>
          <w:p w14:paraId="484659B9"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02D33138" w14:textId="77777777" w:rsidTr="00520785">
        <w:trPr>
          <w:trHeight w:val="469"/>
        </w:trPr>
        <w:tc>
          <w:tcPr>
            <w:tcW w:w="430" w:type="dxa"/>
            <w:vMerge w:val="restart"/>
            <w:tcBorders>
              <w:left w:val="single" w:sz="4" w:space="0" w:color="auto"/>
              <w:right w:val="single" w:sz="4" w:space="0" w:color="auto"/>
            </w:tcBorders>
            <w:vAlign w:val="center"/>
          </w:tcPr>
          <w:p w14:paraId="38D115BE" w14:textId="5CCB57BC" w:rsidR="00FB73CC" w:rsidRPr="00364C97" w:rsidRDefault="00FB73CC" w:rsidP="00172FBB">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3.6</w:t>
            </w:r>
          </w:p>
        </w:tc>
        <w:tc>
          <w:tcPr>
            <w:tcW w:w="2057" w:type="dxa"/>
            <w:vMerge w:val="restart"/>
            <w:tcBorders>
              <w:left w:val="single" w:sz="4" w:space="0" w:color="auto"/>
              <w:right w:val="single" w:sz="4" w:space="0" w:color="auto"/>
            </w:tcBorders>
            <w:vAlign w:val="center"/>
          </w:tcPr>
          <w:p w14:paraId="483BFB94" w14:textId="13EC212B" w:rsidR="00FB73CC" w:rsidRPr="00364C97" w:rsidRDefault="00FB73CC" w:rsidP="00172FBB">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Мероприятие 03.06. Разработка Паспорта безопасности территории муниципального образования</w:t>
            </w:r>
          </w:p>
        </w:tc>
        <w:tc>
          <w:tcPr>
            <w:tcW w:w="1547" w:type="dxa"/>
            <w:gridSpan w:val="2"/>
            <w:tcBorders>
              <w:left w:val="single" w:sz="4" w:space="0" w:color="auto"/>
              <w:bottom w:val="single" w:sz="4" w:space="0" w:color="000000"/>
              <w:right w:val="single" w:sz="4" w:space="0" w:color="auto"/>
            </w:tcBorders>
          </w:tcPr>
          <w:p w14:paraId="402F49A3" w14:textId="00C87E60" w:rsidR="00FB73CC" w:rsidRPr="00364C97" w:rsidRDefault="00FB73CC" w:rsidP="00172FBB">
            <w:pPr>
              <w:spacing w:after="0" w:line="240" w:lineRule="auto"/>
              <w:rPr>
                <w:rFonts w:ascii="Times New Roman" w:hAnsi="Times New Roman"/>
                <w:sz w:val="16"/>
                <w:szCs w:val="16"/>
              </w:rPr>
            </w:pPr>
            <w:r w:rsidRPr="00364C97">
              <w:rPr>
                <w:rFonts w:ascii="Times New Roman" w:hAnsi="Times New Roman"/>
                <w:sz w:val="16"/>
                <w:szCs w:val="16"/>
              </w:rPr>
              <w:t>2024-2027</w:t>
            </w:r>
          </w:p>
        </w:tc>
        <w:tc>
          <w:tcPr>
            <w:tcW w:w="1778" w:type="dxa"/>
            <w:gridSpan w:val="2"/>
            <w:tcBorders>
              <w:left w:val="single" w:sz="4" w:space="0" w:color="auto"/>
              <w:bottom w:val="single" w:sz="4" w:space="0" w:color="000000"/>
              <w:right w:val="single" w:sz="4" w:space="0" w:color="auto"/>
            </w:tcBorders>
          </w:tcPr>
          <w:p w14:paraId="7128C921" w14:textId="26A4D22A" w:rsidR="00FB73CC" w:rsidRPr="00364C97" w:rsidRDefault="00FB73CC" w:rsidP="00172FBB">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Итого:</w:t>
            </w:r>
          </w:p>
        </w:tc>
        <w:tc>
          <w:tcPr>
            <w:tcW w:w="851" w:type="dxa"/>
            <w:tcBorders>
              <w:top w:val="single" w:sz="4" w:space="0" w:color="auto"/>
              <w:left w:val="nil"/>
              <w:bottom w:val="single" w:sz="4" w:space="0" w:color="auto"/>
              <w:right w:val="single" w:sz="4" w:space="0" w:color="auto"/>
            </w:tcBorders>
          </w:tcPr>
          <w:p w14:paraId="44B8EBCD"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992" w:type="dxa"/>
            <w:gridSpan w:val="2"/>
            <w:tcBorders>
              <w:left w:val="single" w:sz="4" w:space="0" w:color="auto"/>
              <w:bottom w:val="single" w:sz="4" w:space="0" w:color="auto"/>
              <w:right w:val="single" w:sz="4" w:space="0" w:color="auto"/>
            </w:tcBorders>
            <w:shd w:val="clear" w:color="auto" w:fill="auto"/>
          </w:tcPr>
          <w:p w14:paraId="053AF836"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tcBorders>
              <w:top w:val="single" w:sz="4" w:space="0" w:color="auto"/>
              <w:left w:val="nil"/>
              <w:bottom w:val="single" w:sz="4" w:space="0" w:color="auto"/>
              <w:right w:val="single" w:sz="4" w:space="0" w:color="auto"/>
            </w:tcBorders>
            <w:shd w:val="clear" w:color="auto" w:fill="auto"/>
          </w:tcPr>
          <w:p w14:paraId="0AF88FB8"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3343" w:type="dxa"/>
            <w:gridSpan w:val="7"/>
            <w:tcBorders>
              <w:top w:val="single" w:sz="4" w:space="0" w:color="auto"/>
              <w:left w:val="nil"/>
              <w:bottom w:val="single" w:sz="4" w:space="0" w:color="auto"/>
              <w:right w:val="single" w:sz="4" w:space="0" w:color="auto"/>
            </w:tcBorders>
            <w:shd w:val="clear" w:color="auto" w:fill="auto"/>
          </w:tcPr>
          <w:p w14:paraId="57442775" w14:textId="09E0AA79"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1276" w:type="dxa"/>
            <w:tcBorders>
              <w:left w:val="single" w:sz="4" w:space="0" w:color="auto"/>
              <w:bottom w:val="single" w:sz="4" w:space="0" w:color="000000"/>
              <w:right w:val="single" w:sz="4" w:space="0" w:color="auto"/>
            </w:tcBorders>
            <w:vAlign w:val="center"/>
          </w:tcPr>
          <w:p w14:paraId="6CAAA744"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275" w:type="dxa"/>
            <w:tcBorders>
              <w:left w:val="single" w:sz="4" w:space="0" w:color="auto"/>
              <w:bottom w:val="single" w:sz="4" w:space="0" w:color="000000"/>
              <w:right w:val="single" w:sz="4" w:space="0" w:color="auto"/>
            </w:tcBorders>
            <w:vAlign w:val="center"/>
          </w:tcPr>
          <w:p w14:paraId="69DFCDE4"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276" w:type="dxa"/>
            <w:tcBorders>
              <w:left w:val="single" w:sz="4" w:space="0" w:color="auto"/>
              <w:bottom w:val="single" w:sz="4" w:space="0" w:color="000000"/>
              <w:right w:val="single" w:sz="4" w:space="0" w:color="auto"/>
            </w:tcBorders>
            <w:vAlign w:val="center"/>
          </w:tcPr>
          <w:p w14:paraId="489B247A"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69ADB6FC" w14:textId="77777777" w:rsidTr="00520785">
        <w:trPr>
          <w:trHeight w:val="469"/>
        </w:trPr>
        <w:tc>
          <w:tcPr>
            <w:tcW w:w="430" w:type="dxa"/>
            <w:vMerge/>
            <w:tcBorders>
              <w:left w:val="single" w:sz="4" w:space="0" w:color="auto"/>
              <w:right w:val="single" w:sz="4" w:space="0" w:color="auto"/>
            </w:tcBorders>
            <w:vAlign w:val="center"/>
          </w:tcPr>
          <w:p w14:paraId="16EC8432"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0A9822F2"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tcBorders>
              <w:left w:val="single" w:sz="4" w:space="0" w:color="auto"/>
              <w:bottom w:val="single" w:sz="4" w:space="0" w:color="000000"/>
              <w:right w:val="single" w:sz="4" w:space="0" w:color="auto"/>
            </w:tcBorders>
          </w:tcPr>
          <w:p w14:paraId="09815AE9" w14:textId="1C1F4BF6" w:rsidR="00FB73CC" w:rsidRPr="00364C97" w:rsidRDefault="00FB73CC" w:rsidP="00172FBB">
            <w:pPr>
              <w:spacing w:after="0" w:line="240" w:lineRule="auto"/>
              <w:rPr>
                <w:rFonts w:ascii="Times New Roman" w:hAnsi="Times New Roman"/>
                <w:sz w:val="16"/>
                <w:szCs w:val="16"/>
              </w:rPr>
            </w:pPr>
            <w:r w:rsidRPr="00364C97">
              <w:rPr>
                <w:rFonts w:ascii="Times New Roman" w:hAnsi="Times New Roman"/>
                <w:sz w:val="16"/>
                <w:szCs w:val="16"/>
              </w:rPr>
              <w:t>2024-2027</w:t>
            </w:r>
          </w:p>
        </w:tc>
        <w:tc>
          <w:tcPr>
            <w:tcW w:w="1778" w:type="dxa"/>
            <w:gridSpan w:val="2"/>
            <w:tcBorders>
              <w:left w:val="single" w:sz="4" w:space="0" w:color="auto"/>
              <w:bottom w:val="single" w:sz="4" w:space="0" w:color="000000"/>
              <w:right w:val="single" w:sz="4" w:space="0" w:color="auto"/>
            </w:tcBorders>
          </w:tcPr>
          <w:p w14:paraId="42894A93" w14:textId="77B1CBE8" w:rsidR="00FB73CC" w:rsidRPr="00364C97" w:rsidRDefault="00FB73CC" w:rsidP="00172FBB">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Средства бюджета муниципального образования</w:t>
            </w:r>
          </w:p>
        </w:tc>
        <w:tc>
          <w:tcPr>
            <w:tcW w:w="851" w:type="dxa"/>
            <w:tcBorders>
              <w:top w:val="single" w:sz="4" w:space="0" w:color="auto"/>
              <w:left w:val="nil"/>
              <w:bottom w:val="single" w:sz="4" w:space="0" w:color="auto"/>
              <w:right w:val="single" w:sz="4" w:space="0" w:color="auto"/>
            </w:tcBorders>
          </w:tcPr>
          <w:p w14:paraId="27FED081"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992" w:type="dxa"/>
            <w:gridSpan w:val="2"/>
            <w:tcBorders>
              <w:left w:val="single" w:sz="4" w:space="0" w:color="auto"/>
              <w:bottom w:val="single" w:sz="4" w:space="0" w:color="auto"/>
              <w:right w:val="single" w:sz="4" w:space="0" w:color="auto"/>
            </w:tcBorders>
            <w:shd w:val="clear" w:color="auto" w:fill="auto"/>
          </w:tcPr>
          <w:p w14:paraId="7591BC4D"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tcBorders>
              <w:top w:val="single" w:sz="4" w:space="0" w:color="auto"/>
              <w:left w:val="nil"/>
              <w:bottom w:val="single" w:sz="4" w:space="0" w:color="auto"/>
              <w:right w:val="single" w:sz="4" w:space="0" w:color="auto"/>
            </w:tcBorders>
            <w:shd w:val="clear" w:color="auto" w:fill="auto"/>
          </w:tcPr>
          <w:p w14:paraId="09608C3E"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3343" w:type="dxa"/>
            <w:gridSpan w:val="7"/>
            <w:tcBorders>
              <w:top w:val="single" w:sz="4" w:space="0" w:color="auto"/>
              <w:left w:val="nil"/>
              <w:bottom w:val="single" w:sz="4" w:space="0" w:color="auto"/>
              <w:right w:val="single" w:sz="4" w:space="0" w:color="auto"/>
            </w:tcBorders>
            <w:shd w:val="clear" w:color="auto" w:fill="auto"/>
          </w:tcPr>
          <w:p w14:paraId="77C45EEF" w14:textId="4591E73B"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1276" w:type="dxa"/>
            <w:tcBorders>
              <w:left w:val="single" w:sz="4" w:space="0" w:color="auto"/>
              <w:bottom w:val="single" w:sz="4" w:space="0" w:color="000000"/>
              <w:right w:val="single" w:sz="4" w:space="0" w:color="auto"/>
            </w:tcBorders>
            <w:vAlign w:val="center"/>
          </w:tcPr>
          <w:p w14:paraId="437AE1D2"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275" w:type="dxa"/>
            <w:tcBorders>
              <w:left w:val="single" w:sz="4" w:space="0" w:color="auto"/>
              <w:bottom w:val="single" w:sz="4" w:space="0" w:color="000000"/>
              <w:right w:val="single" w:sz="4" w:space="0" w:color="auto"/>
            </w:tcBorders>
            <w:vAlign w:val="center"/>
          </w:tcPr>
          <w:p w14:paraId="5C361DD0"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276" w:type="dxa"/>
            <w:tcBorders>
              <w:left w:val="single" w:sz="4" w:space="0" w:color="auto"/>
              <w:bottom w:val="single" w:sz="4" w:space="0" w:color="000000"/>
              <w:right w:val="single" w:sz="4" w:space="0" w:color="auto"/>
            </w:tcBorders>
            <w:vAlign w:val="center"/>
          </w:tcPr>
          <w:p w14:paraId="01F9DD5C"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7107EA7D" w14:textId="77777777" w:rsidTr="00520785">
        <w:trPr>
          <w:trHeight w:val="469"/>
        </w:trPr>
        <w:tc>
          <w:tcPr>
            <w:tcW w:w="430" w:type="dxa"/>
            <w:vMerge/>
            <w:tcBorders>
              <w:left w:val="single" w:sz="4" w:space="0" w:color="auto"/>
              <w:right w:val="single" w:sz="4" w:space="0" w:color="auto"/>
            </w:tcBorders>
            <w:vAlign w:val="center"/>
          </w:tcPr>
          <w:p w14:paraId="01244880"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val="restart"/>
            <w:tcBorders>
              <w:left w:val="single" w:sz="4" w:space="0" w:color="auto"/>
              <w:right w:val="single" w:sz="4" w:space="0" w:color="auto"/>
            </w:tcBorders>
            <w:vAlign w:val="center"/>
          </w:tcPr>
          <w:p w14:paraId="648B178C"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 xml:space="preserve">Результат 1. </w:t>
            </w:r>
          </w:p>
          <w:p w14:paraId="67FE179C" w14:textId="47134C52" w:rsidR="00FB73CC" w:rsidRPr="00364C97" w:rsidRDefault="00FB73CC" w:rsidP="00172FBB">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Разработан и утвержден</w:t>
            </w:r>
            <w:r w:rsidRPr="00364C97">
              <w:rPr>
                <w:sz w:val="16"/>
                <w:szCs w:val="16"/>
              </w:rPr>
              <w:t xml:space="preserve"> </w:t>
            </w:r>
            <w:r w:rsidRPr="00364C97">
              <w:rPr>
                <w:rFonts w:ascii="Times New Roman" w:eastAsia="Times New Roman" w:hAnsi="Times New Roman"/>
                <w:color w:val="000000"/>
                <w:sz w:val="16"/>
                <w:szCs w:val="16"/>
                <w:lang w:eastAsia="ru-RU"/>
              </w:rPr>
              <w:t>Паспорт безопасности территории муниципального образования, ед.</w:t>
            </w:r>
          </w:p>
        </w:tc>
        <w:tc>
          <w:tcPr>
            <w:tcW w:w="1547" w:type="dxa"/>
            <w:gridSpan w:val="2"/>
            <w:vMerge w:val="restart"/>
            <w:tcBorders>
              <w:left w:val="single" w:sz="4" w:space="0" w:color="auto"/>
              <w:right w:val="single" w:sz="4" w:space="0" w:color="auto"/>
            </w:tcBorders>
          </w:tcPr>
          <w:p w14:paraId="19DCB5F5" w14:textId="7C5AD0AF" w:rsidR="00FB73CC" w:rsidRPr="00364C97" w:rsidRDefault="00FB73CC" w:rsidP="00172FBB">
            <w:pPr>
              <w:spacing w:after="0" w:line="240" w:lineRule="auto"/>
              <w:rPr>
                <w:rFonts w:ascii="Times New Roman" w:hAnsi="Times New Roman"/>
                <w:sz w:val="16"/>
                <w:szCs w:val="16"/>
              </w:rPr>
            </w:pPr>
            <w:r w:rsidRPr="00364C97">
              <w:rPr>
                <w:rFonts w:ascii="Times New Roman" w:hAnsi="Times New Roman"/>
                <w:sz w:val="16"/>
                <w:szCs w:val="16"/>
              </w:rPr>
              <w:t>2024-2027</w:t>
            </w:r>
          </w:p>
        </w:tc>
        <w:tc>
          <w:tcPr>
            <w:tcW w:w="1778" w:type="dxa"/>
            <w:gridSpan w:val="2"/>
            <w:vMerge w:val="restart"/>
            <w:tcBorders>
              <w:left w:val="single" w:sz="4" w:space="0" w:color="auto"/>
              <w:right w:val="single" w:sz="4" w:space="0" w:color="auto"/>
            </w:tcBorders>
          </w:tcPr>
          <w:p w14:paraId="433D47BA" w14:textId="4304B805" w:rsidR="00FB73CC" w:rsidRPr="00364C97" w:rsidRDefault="00FB73CC" w:rsidP="00172FBB">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26"/>
                <w:szCs w:val="26"/>
                <w:lang w:eastAsia="ru-RU"/>
              </w:rPr>
              <w:t>х</w:t>
            </w:r>
          </w:p>
        </w:tc>
        <w:tc>
          <w:tcPr>
            <w:tcW w:w="851" w:type="dxa"/>
            <w:vMerge w:val="restart"/>
            <w:tcBorders>
              <w:top w:val="single" w:sz="4" w:space="0" w:color="auto"/>
              <w:left w:val="nil"/>
              <w:right w:val="single" w:sz="4" w:space="0" w:color="auto"/>
            </w:tcBorders>
          </w:tcPr>
          <w:p w14:paraId="20F58E9A" w14:textId="2AC4763E"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Всего:</w:t>
            </w:r>
          </w:p>
        </w:tc>
        <w:tc>
          <w:tcPr>
            <w:tcW w:w="992" w:type="dxa"/>
            <w:gridSpan w:val="2"/>
            <w:vMerge w:val="restart"/>
            <w:tcBorders>
              <w:left w:val="single" w:sz="4" w:space="0" w:color="auto"/>
              <w:right w:val="single" w:sz="4" w:space="0" w:color="auto"/>
            </w:tcBorders>
            <w:shd w:val="clear" w:color="auto" w:fill="auto"/>
          </w:tcPr>
          <w:p w14:paraId="076C703B"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vMerge w:val="restart"/>
            <w:tcBorders>
              <w:top w:val="single" w:sz="4" w:space="0" w:color="auto"/>
              <w:left w:val="nil"/>
              <w:right w:val="single" w:sz="4" w:space="0" w:color="auto"/>
            </w:tcBorders>
            <w:shd w:val="clear" w:color="auto" w:fill="auto"/>
          </w:tcPr>
          <w:p w14:paraId="661A4972" w14:textId="63438B35" w:rsidR="00FB73CC" w:rsidRPr="00364C97" w:rsidRDefault="00FB73CC" w:rsidP="00520785">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Итого 202</w:t>
            </w:r>
            <w:r w:rsidR="00520785">
              <w:rPr>
                <w:rFonts w:ascii="Times New Roman" w:eastAsia="Times New Roman" w:hAnsi="Times New Roman"/>
                <w:color w:val="000000"/>
                <w:sz w:val="16"/>
                <w:szCs w:val="16"/>
                <w:lang w:eastAsia="ru-RU"/>
              </w:rPr>
              <w:t>5</w:t>
            </w:r>
            <w:r w:rsidRPr="00364C97">
              <w:rPr>
                <w:rFonts w:ascii="Times New Roman" w:eastAsia="Times New Roman" w:hAnsi="Times New Roman"/>
                <w:color w:val="000000"/>
                <w:sz w:val="16"/>
                <w:szCs w:val="16"/>
                <w:lang w:eastAsia="ru-RU"/>
              </w:rPr>
              <w:t xml:space="preserve"> год</w:t>
            </w:r>
          </w:p>
        </w:tc>
        <w:tc>
          <w:tcPr>
            <w:tcW w:w="3343" w:type="dxa"/>
            <w:gridSpan w:val="7"/>
            <w:tcBorders>
              <w:top w:val="single" w:sz="4" w:space="0" w:color="auto"/>
              <w:left w:val="nil"/>
              <w:bottom w:val="single" w:sz="4" w:space="0" w:color="auto"/>
              <w:right w:val="single" w:sz="4" w:space="0" w:color="auto"/>
            </w:tcBorders>
            <w:shd w:val="clear" w:color="auto" w:fill="auto"/>
          </w:tcPr>
          <w:p w14:paraId="38F55BA8" w14:textId="1E415A2D"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В том числе:</w:t>
            </w:r>
          </w:p>
        </w:tc>
        <w:tc>
          <w:tcPr>
            <w:tcW w:w="1276" w:type="dxa"/>
            <w:tcBorders>
              <w:left w:val="single" w:sz="4" w:space="0" w:color="auto"/>
              <w:bottom w:val="single" w:sz="4" w:space="0" w:color="000000"/>
              <w:right w:val="single" w:sz="4" w:space="0" w:color="auto"/>
            </w:tcBorders>
            <w:vAlign w:val="center"/>
          </w:tcPr>
          <w:p w14:paraId="37CA0E4E"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275" w:type="dxa"/>
            <w:tcBorders>
              <w:left w:val="single" w:sz="4" w:space="0" w:color="auto"/>
              <w:bottom w:val="single" w:sz="4" w:space="0" w:color="000000"/>
              <w:right w:val="single" w:sz="4" w:space="0" w:color="auto"/>
            </w:tcBorders>
            <w:vAlign w:val="center"/>
          </w:tcPr>
          <w:p w14:paraId="5D938ABE"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276" w:type="dxa"/>
            <w:tcBorders>
              <w:left w:val="single" w:sz="4" w:space="0" w:color="auto"/>
              <w:bottom w:val="single" w:sz="4" w:space="0" w:color="000000"/>
              <w:right w:val="single" w:sz="4" w:space="0" w:color="auto"/>
            </w:tcBorders>
            <w:vAlign w:val="center"/>
          </w:tcPr>
          <w:p w14:paraId="7BE73C79"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74B91976" w14:textId="77777777" w:rsidTr="00520785">
        <w:trPr>
          <w:trHeight w:val="469"/>
        </w:trPr>
        <w:tc>
          <w:tcPr>
            <w:tcW w:w="430" w:type="dxa"/>
            <w:vMerge/>
            <w:tcBorders>
              <w:left w:val="single" w:sz="4" w:space="0" w:color="auto"/>
              <w:right w:val="single" w:sz="4" w:space="0" w:color="auto"/>
            </w:tcBorders>
            <w:vAlign w:val="center"/>
          </w:tcPr>
          <w:p w14:paraId="240490A6"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5E2DEFFE"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235CCC40" w14:textId="77777777" w:rsidR="00FB73CC" w:rsidRPr="00364C97" w:rsidRDefault="00FB73CC" w:rsidP="00172FBB">
            <w:pPr>
              <w:spacing w:after="0" w:line="240" w:lineRule="auto"/>
              <w:rPr>
                <w:rFonts w:ascii="Times New Roman" w:hAnsi="Times New Roman"/>
                <w:sz w:val="16"/>
                <w:szCs w:val="16"/>
              </w:rPr>
            </w:pPr>
          </w:p>
        </w:tc>
        <w:tc>
          <w:tcPr>
            <w:tcW w:w="1778" w:type="dxa"/>
            <w:gridSpan w:val="2"/>
            <w:vMerge/>
            <w:tcBorders>
              <w:left w:val="single" w:sz="4" w:space="0" w:color="auto"/>
              <w:bottom w:val="single" w:sz="4" w:space="0" w:color="000000"/>
              <w:right w:val="single" w:sz="4" w:space="0" w:color="auto"/>
            </w:tcBorders>
          </w:tcPr>
          <w:p w14:paraId="3A147915"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nil"/>
              <w:right w:val="single" w:sz="4" w:space="0" w:color="auto"/>
            </w:tcBorders>
          </w:tcPr>
          <w:p w14:paraId="3E75FF8F"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right w:val="single" w:sz="4" w:space="0" w:color="auto"/>
            </w:tcBorders>
            <w:shd w:val="clear" w:color="auto" w:fill="auto"/>
          </w:tcPr>
          <w:p w14:paraId="4FD9DE20"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vMerge/>
            <w:tcBorders>
              <w:left w:val="nil"/>
              <w:bottom w:val="single" w:sz="4" w:space="0" w:color="auto"/>
              <w:right w:val="single" w:sz="4" w:space="0" w:color="auto"/>
            </w:tcBorders>
            <w:shd w:val="clear" w:color="auto" w:fill="auto"/>
          </w:tcPr>
          <w:p w14:paraId="742B4EE8"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539" w:type="dxa"/>
            <w:gridSpan w:val="3"/>
            <w:tcBorders>
              <w:top w:val="single" w:sz="4" w:space="0" w:color="auto"/>
              <w:left w:val="nil"/>
              <w:bottom w:val="single" w:sz="4" w:space="0" w:color="auto"/>
              <w:right w:val="single" w:sz="4" w:space="0" w:color="auto"/>
            </w:tcBorders>
            <w:shd w:val="clear" w:color="auto" w:fill="auto"/>
          </w:tcPr>
          <w:p w14:paraId="3C7F1FF4" w14:textId="03814E7C"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73F9AF46" w14:textId="12AC95D6"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4CC61640" w14:textId="01FCDB5C"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9 месяцев</w:t>
            </w:r>
          </w:p>
        </w:tc>
        <w:tc>
          <w:tcPr>
            <w:tcW w:w="1245" w:type="dxa"/>
            <w:tcBorders>
              <w:top w:val="single" w:sz="4" w:space="0" w:color="auto"/>
              <w:left w:val="nil"/>
              <w:bottom w:val="single" w:sz="4" w:space="0" w:color="auto"/>
              <w:right w:val="single" w:sz="4" w:space="0" w:color="auto"/>
            </w:tcBorders>
            <w:shd w:val="clear" w:color="auto" w:fill="auto"/>
          </w:tcPr>
          <w:p w14:paraId="66507EF9" w14:textId="5C77F6C4"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12 месяцев</w:t>
            </w:r>
          </w:p>
        </w:tc>
        <w:tc>
          <w:tcPr>
            <w:tcW w:w="1276" w:type="dxa"/>
            <w:tcBorders>
              <w:left w:val="single" w:sz="4" w:space="0" w:color="auto"/>
              <w:bottom w:val="single" w:sz="4" w:space="0" w:color="000000"/>
              <w:right w:val="single" w:sz="4" w:space="0" w:color="auto"/>
            </w:tcBorders>
            <w:vAlign w:val="center"/>
          </w:tcPr>
          <w:p w14:paraId="3923FB9C"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275" w:type="dxa"/>
            <w:tcBorders>
              <w:left w:val="single" w:sz="4" w:space="0" w:color="auto"/>
              <w:bottom w:val="single" w:sz="4" w:space="0" w:color="000000"/>
              <w:right w:val="single" w:sz="4" w:space="0" w:color="auto"/>
            </w:tcBorders>
            <w:vAlign w:val="center"/>
          </w:tcPr>
          <w:p w14:paraId="347871C1"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276" w:type="dxa"/>
            <w:tcBorders>
              <w:left w:val="single" w:sz="4" w:space="0" w:color="auto"/>
              <w:bottom w:val="single" w:sz="4" w:space="0" w:color="000000"/>
              <w:right w:val="single" w:sz="4" w:space="0" w:color="auto"/>
            </w:tcBorders>
            <w:vAlign w:val="center"/>
          </w:tcPr>
          <w:p w14:paraId="18439BB4"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5B9F137C" w14:textId="77777777" w:rsidTr="00520785">
        <w:trPr>
          <w:trHeight w:val="469"/>
        </w:trPr>
        <w:tc>
          <w:tcPr>
            <w:tcW w:w="430" w:type="dxa"/>
            <w:vMerge/>
            <w:tcBorders>
              <w:left w:val="single" w:sz="4" w:space="0" w:color="auto"/>
              <w:bottom w:val="single" w:sz="4" w:space="0" w:color="000000"/>
              <w:right w:val="single" w:sz="4" w:space="0" w:color="auto"/>
            </w:tcBorders>
            <w:vAlign w:val="center"/>
          </w:tcPr>
          <w:p w14:paraId="44B50DE6"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70E2F75C"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tcBorders>
              <w:left w:val="single" w:sz="4" w:space="0" w:color="auto"/>
              <w:bottom w:val="single" w:sz="4" w:space="0" w:color="000000"/>
              <w:right w:val="single" w:sz="4" w:space="0" w:color="auto"/>
            </w:tcBorders>
          </w:tcPr>
          <w:p w14:paraId="4E387736" w14:textId="77777777" w:rsidR="00FB73CC" w:rsidRPr="00364C97" w:rsidRDefault="00FB73CC" w:rsidP="00172FBB">
            <w:pPr>
              <w:spacing w:after="0" w:line="240" w:lineRule="auto"/>
              <w:rPr>
                <w:rFonts w:ascii="Times New Roman" w:hAnsi="Times New Roman"/>
                <w:sz w:val="16"/>
                <w:szCs w:val="16"/>
              </w:rPr>
            </w:pPr>
          </w:p>
        </w:tc>
        <w:tc>
          <w:tcPr>
            <w:tcW w:w="1778" w:type="dxa"/>
            <w:gridSpan w:val="2"/>
            <w:tcBorders>
              <w:left w:val="single" w:sz="4" w:space="0" w:color="auto"/>
              <w:bottom w:val="single" w:sz="4" w:space="0" w:color="000000"/>
              <w:right w:val="single" w:sz="4" w:space="0" w:color="auto"/>
            </w:tcBorders>
          </w:tcPr>
          <w:p w14:paraId="674236F2"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851" w:type="dxa"/>
            <w:vMerge/>
            <w:tcBorders>
              <w:left w:val="nil"/>
              <w:bottom w:val="single" w:sz="4" w:space="0" w:color="auto"/>
              <w:right w:val="single" w:sz="4" w:space="0" w:color="auto"/>
            </w:tcBorders>
          </w:tcPr>
          <w:p w14:paraId="7242C411"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auto"/>
              <w:right w:val="single" w:sz="4" w:space="0" w:color="auto"/>
            </w:tcBorders>
            <w:shd w:val="clear" w:color="auto" w:fill="auto"/>
          </w:tcPr>
          <w:p w14:paraId="0668BE6F"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p>
        </w:tc>
        <w:tc>
          <w:tcPr>
            <w:tcW w:w="768" w:type="dxa"/>
            <w:gridSpan w:val="2"/>
            <w:tcBorders>
              <w:top w:val="single" w:sz="4" w:space="0" w:color="auto"/>
              <w:left w:val="nil"/>
              <w:bottom w:val="single" w:sz="4" w:space="0" w:color="auto"/>
              <w:right w:val="single" w:sz="4" w:space="0" w:color="auto"/>
            </w:tcBorders>
            <w:shd w:val="clear" w:color="auto" w:fill="auto"/>
          </w:tcPr>
          <w:p w14:paraId="7B5E5E58" w14:textId="7A9AD4D0"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w:t>
            </w:r>
          </w:p>
        </w:tc>
        <w:tc>
          <w:tcPr>
            <w:tcW w:w="539" w:type="dxa"/>
            <w:gridSpan w:val="3"/>
            <w:tcBorders>
              <w:top w:val="single" w:sz="4" w:space="0" w:color="auto"/>
              <w:left w:val="nil"/>
              <w:bottom w:val="single" w:sz="4" w:space="0" w:color="auto"/>
              <w:right w:val="single" w:sz="4" w:space="0" w:color="auto"/>
            </w:tcBorders>
            <w:shd w:val="clear" w:color="auto" w:fill="auto"/>
          </w:tcPr>
          <w:p w14:paraId="6E5654BF" w14:textId="4E64CECA"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tcPr>
          <w:p w14:paraId="00FE0A1E" w14:textId="6A1E2D0E"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2CD6D593" w14:textId="4B59CE5D"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45" w:type="dxa"/>
            <w:tcBorders>
              <w:top w:val="single" w:sz="4" w:space="0" w:color="auto"/>
              <w:left w:val="nil"/>
              <w:bottom w:val="single" w:sz="4" w:space="0" w:color="auto"/>
              <w:right w:val="single" w:sz="4" w:space="0" w:color="auto"/>
            </w:tcBorders>
            <w:shd w:val="clear" w:color="auto" w:fill="auto"/>
          </w:tcPr>
          <w:p w14:paraId="48CC367B" w14:textId="1526C2B4"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1</w:t>
            </w:r>
          </w:p>
        </w:tc>
        <w:tc>
          <w:tcPr>
            <w:tcW w:w="1276" w:type="dxa"/>
            <w:tcBorders>
              <w:left w:val="single" w:sz="4" w:space="0" w:color="auto"/>
              <w:bottom w:val="single" w:sz="4" w:space="0" w:color="000000"/>
              <w:right w:val="single" w:sz="4" w:space="0" w:color="auto"/>
            </w:tcBorders>
            <w:vAlign w:val="center"/>
          </w:tcPr>
          <w:p w14:paraId="5D52D600"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275" w:type="dxa"/>
            <w:tcBorders>
              <w:left w:val="single" w:sz="4" w:space="0" w:color="auto"/>
              <w:bottom w:val="single" w:sz="4" w:space="0" w:color="000000"/>
              <w:right w:val="single" w:sz="4" w:space="0" w:color="auto"/>
            </w:tcBorders>
            <w:vAlign w:val="center"/>
          </w:tcPr>
          <w:p w14:paraId="4DE8A0E8"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p>
        </w:tc>
        <w:tc>
          <w:tcPr>
            <w:tcW w:w="1276" w:type="dxa"/>
            <w:tcBorders>
              <w:left w:val="single" w:sz="4" w:space="0" w:color="auto"/>
              <w:bottom w:val="single" w:sz="4" w:space="0" w:color="000000"/>
              <w:right w:val="single" w:sz="4" w:space="0" w:color="auto"/>
            </w:tcBorders>
            <w:vAlign w:val="center"/>
          </w:tcPr>
          <w:p w14:paraId="553E8C74"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FB73CC" w:rsidRPr="007B0610" w14:paraId="7A44BB95" w14:textId="77777777" w:rsidTr="00520785">
        <w:trPr>
          <w:trHeight w:val="315"/>
        </w:trPr>
        <w:tc>
          <w:tcPr>
            <w:tcW w:w="430" w:type="dxa"/>
            <w:vMerge w:val="restart"/>
            <w:tcBorders>
              <w:top w:val="nil"/>
              <w:left w:val="single" w:sz="4" w:space="0" w:color="auto"/>
              <w:bottom w:val="single" w:sz="4" w:space="0" w:color="000000"/>
              <w:right w:val="single" w:sz="4" w:space="0" w:color="auto"/>
            </w:tcBorders>
            <w:shd w:val="clear" w:color="auto" w:fill="auto"/>
            <w:vAlign w:val="center"/>
          </w:tcPr>
          <w:p w14:paraId="39CC14FF"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4</w:t>
            </w:r>
          </w:p>
        </w:tc>
        <w:tc>
          <w:tcPr>
            <w:tcW w:w="2063" w:type="dxa"/>
            <w:gridSpan w:val="2"/>
            <w:vMerge w:val="restart"/>
            <w:tcBorders>
              <w:top w:val="nil"/>
              <w:left w:val="single" w:sz="4" w:space="0" w:color="auto"/>
              <w:bottom w:val="single" w:sz="4" w:space="0" w:color="000000"/>
              <w:right w:val="single" w:sz="4" w:space="0" w:color="auto"/>
            </w:tcBorders>
            <w:shd w:val="clear" w:color="auto" w:fill="auto"/>
          </w:tcPr>
          <w:p w14:paraId="654E44BD"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Основное мероприятие 04. Организация деятельности аварийно-спасательных формирований на территории муниципального образования Московской области</w:t>
            </w:r>
          </w:p>
        </w:tc>
        <w:tc>
          <w:tcPr>
            <w:tcW w:w="1550" w:type="dxa"/>
            <w:gridSpan w:val="2"/>
            <w:tcBorders>
              <w:top w:val="nil"/>
              <w:left w:val="nil"/>
              <w:bottom w:val="single" w:sz="4" w:space="0" w:color="auto"/>
              <w:right w:val="single" w:sz="4" w:space="0" w:color="auto"/>
            </w:tcBorders>
            <w:shd w:val="clear" w:color="auto" w:fill="auto"/>
            <w:vAlign w:val="bottom"/>
          </w:tcPr>
          <w:p w14:paraId="06AFF928"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hAnsi="Times New Roman"/>
                <w:sz w:val="18"/>
                <w:szCs w:val="18"/>
              </w:rPr>
              <w:t>2023-2027</w:t>
            </w:r>
          </w:p>
        </w:tc>
        <w:tc>
          <w:tcPr>
            <w:tcW w:w="1769" w:type="dxa"/>
            <w:tcBorders>
              <w:top w:val="nil"/>
              <w:left w:val="nil"/>
              <w:bottom w:val="single" w:sz="4" w:space="0" w:color="auto"/>
              <w:right w:val="single" w:sz="4" w:space="0" w:color="auto"/>
            </w:tcBorders>
            <w:shd w:val="clear" w:color="auto" w:fill="auto"/>
            <w:vAlign w:val="bottom"/>
            <w:hideMark/>
          </w:tcPr>
          <w:p w14:paraId="27F615A0" w14:textId="77777777" w:rsidR="00FB73CC" w:rsidRPr="00364C97" w:rsidRDefault="00FB73CC" w:rsidP="00172FBB">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Итого:</w:t>
            </w:r>
          </w:p>
        </w:tc>
        <w:tc>
          <w:tcPr>
            <w:tcW w:w="851" w:type="dxa"/>
            <w:tcBorders>
              <w:top w:val="nil"/>
              <w:left w:val="nil"/>
              <w:bottom w:val="single" w:sz="4" w:space="0" w:color="auto"/>
              <w:right w:val="single" w:sz="4" w:space="0" w:color="auto"/>
            </w:tcBorders>
            <w:shd w:val="clear" w:color="auto" w:fill="auto"/>
          </w:tcPr>
          <w:p w14:paraId="26A86767"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992" w:type="dxa"/>
            <w:gridSpan w:val="2"/>
            <w:tcBorders>
              <w:top w:val="single" w:sz="4" w:space="0" w:color="auto"/>
              <w:left w:val="nil"/>
              <w:bottom w:val="single" w:sz="4" w:space="0" w:color="auto"/>
              <w:right w:val="single" w:sz="4" w:space="0" w:color="000000"/>
            </w:tcBorders>
            <w:shd w:val="clear" w:color="auto" w:fill="auto"/>
          </w:tcPr>
          <w:p w14:paraId="2593B0D0"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768" w:type="dxa"/>
            <w:gridSpan w:val="2"/>
            <w:tcBorders>
              <w:top w:val="nil"/>
              <w:left w:val="nil"/>
              <w:bottom w:val="single" w:sz="4" w:space="0" w:color="auto"/>
              <w:right w:val="single" w:sz="4" w:space="0" w:color="auto"/>
            </w:tcBorders>
            <w:shd w:val="clear" w:color="auto" w:fill="auto"/>
          </w:tcPr>
          <w:p w14:paraId="4F38E7A9" w14:textId="77777777" w:rsidR="00FB73CC" w:rsidRPr="00364C97" w:rsidRDefault="00FB73CC" w:rsidP="00172FBB">
            <w:pPr>
              <w:spacing w:after="0" w:line="240" w:lineRule="auto"/>
              <w:jc w:val="center"/>
              <w:rPr>
                <w:rFonts w:ascii="Times New Roman" w:eastAsia="Times New Roman" w:hAnsi="Times New Roman"/>
                <w:color w:val="000000"/>
                <w:sz w:val="16"/>
                <w:szCs w:val="16"/>
                <w:lang w:val="en-US" w:eastAsia="ru-RU"/>
              </w:rPr>
            </w:pPr>
            <w:r w:rsidRPr="00364C97">
              <w:rPr>
                <w:rFonts w:ascii="Times New Roman" w:eastAsia="Times New Roman" w:hAnsi="Times New Roman"/>
                <w:color w:val="000000"/>
                <w:sz w:val="16"/>
                <w:szCs w:val="16"/>
                <w:lang w:val="en-US" w:eastAsia="ru-RU"/>
              </w:rPr>
              <w:t>0</w:t>
            </w:r>
          </w:p>
        </w:tc>
        <w:tc>
          <w:tcPr>
            <w:tcW w:w="3343" w:type="dxa"/>
            <w:gridSpan w:val="7"/>
            <w:tcBorders>
              <w:top w:val="nil"/>
              <w:left w:val="nil"/>
              <w:bottom w:val="single" w:sz="4" w:space="0" w:color="auto"/>
              <w:right w:val="single" w:sz="4" w:space="0" w:color="auto"/>
            </w:tcBorders>
            <w:shd w:val="clear" w:color="auto" w:fill="auto"/>
            <w:vAlign w:val="center"/>
          </w:tcPr>
          <w:p w14:paraId="2DF2DF99" w14:textId="60A6D587" w:rsidR="00FB73CC" w:rsidRPr="00FB73CC" w:rsidRDefault="00FB73CC" w:rsidP="00FB73C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nil"/>
              <w:bottom w:val="single" w:sz="4" w:space="0" w:color="auto"/>
              <w:right w:val="single" w:sz="4" w:space="0" w:color="auto"/>
            </w:tcBorders>
            <w:shd w:val="clear" w:color="auto" w:fill="auto"/>
          </w:tcPr>
          <w:p w14:paraId="5978C7B9"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auto" w:fill="auto"/>
          </w:tcPr>
          <w:p w14:paraId="0992E791" w14:textId="77777777" w:rsidR="00FB73CC" w:rsidRPr="00364C97" w:rsidRDefault="00FB73CC"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1276" w:type="dxa"/>
            <w:tcBorders>
              <w:top w:val="nil"/>
              <w:left w:val="nil"/>
              <w:bottom w:val="single" w:sz="4" w:space="0" w:color="auto"/>
              <w:right w:val="single" w:sz="4" w:space="0" w:color="auto"/>
            </w:tcBorders>
            <w:shd w:val="clear" w:color="auto" w:fill="auto"/>
          </w:tcPr>
          <w:p w14:paraId="63F64868" w14:textId="77777777" w:rsidR="00FB73CC" w:rsidRPr="007B0610" w:rsidRDefault="00FB73CC" w:rsidP="00172FBB">
            <w:pPr>
              <w:spacing w:after="0" w:line="240" w:lineRule="auto"/>
              <w:jc w:val="center"/>
              <w:rPr>
                <w:rFonts w:ascii="Times New Roman" w:eastAsia="Times New Roman" w:hAnsi="Times New Roman"/>
                <w:color w:val="000000"/>
                <w:sz w:val="16"/>
                <w:szCs w:val="16"/>
                <w:lang w:eastAsia="ru-RU"/>
              </w:rPr>
            </w:pPr>
          </w:p>
        </w:tc>
      </w:tr>
      <w:tr w:rsidR="00520785" w:rsidRPr="007B0610" w14:paraId="42C2294B" w14:textId="77777777" w:rsidTr="00520785">
        <w:trPr>
          <w:trHeight w:val="725"/>
        </w:trPr>
        <w:tc>
          <w:tcPr>
            <w:tcW w:w="430" w:type="dxa"/>
            <w:vMerge/>
            <w:tcBorders>
              <w:top w:val="nil"/>
              <w:left w:val="single" w:sz="4" w:space="0" w:color="auto"/>
              <w:bottom w:val="single" w:sz="4" w:space="0" w:color="auto"/>
              <w:right w:val="single" w:sz="4" w:space="0" w:color="auto"/>
            </w:tcBorders>
            <w:vAlign w:val="center"/>
          </w:tcPr>
          <w:p w14:paraId="39DD425C" w14:textId="77777777" w:rsidR="00520785" w:rsidRPr="00364C97" w:rsidRDefault="00520785" w:rsidP="00172FBB">
            <w:pPr>
              <w:spacing w:after="0" w:line="240" w:lineRule="auto"/>
              <w:jc w:val="center"/>
              <w:rPr>
                <w:rFonts w:ascii="Times New Roman" w:eastAsia="Times New Roman" w:hAnsi="Times New Roman"/>
                <w:color w:val="000000"/>
                <w:sz w:val="16"/>
                <w:szCs w:val="16"/>
                <w:lang w:eastAsia="ru-RU"/>
              </w:rPr>
            </w:pPr>
          </w:p>
        </w:tc>
        <w:tc>
          <w:tcPr>
            <w:tcW w:w="2063" w:type="dxa"/>
            <w:gridSpan w:val="2"/>
            <w:vMerge/>
            <w:tcBorders>
              <w:top w:val="nil"/>
              <w:left w:val="single" w:sz="4" w:space="0" w:color="auto"/>
              <w:bottom w:val="single" w:sz="4" w:space="0" w:color="auto"/>
              <w:right w:val="single" w:sz="4" w:space="0" w:color="auto"/>
            </w:tcBorders>
          </w:tcPr>
          <w:p w14:paraId="78478761" w14:textId="77777777" w:rsidR="00520785" w:rsidRPr="00364C97" w:rsidRDefault="00520785" w:rsidP="00172FBB">
            <w:pPr>
              <w:spacing w:after="0" w:line="240" w:lineRule="auto"/>
              <w:rPr>
                <w:rFonts w:ascii="Times New Roman" w:eastAsia="Times New Roman" w:hAnsi="Times New Roman"/>
                <w:color w:val="000000"/>
                <w:sz w:val="16"/>
                <w:szCs w:val="16"/>
                <w:lang w:eastAsia="ru-RU"/>
              </w:rPr>
            </w:pPr>
          </w:p>
        </w:tc>
        <w:tc>
          <w:tcPr>
            <w:tcW w:w="1550" w:type="dxa"/>
            <w:gridSpan w:val="2"/>
            <w:tcBorders>
              <w:top w:val="nil"/>
              <w:left w:val="nil"/>
              <w:bottom w:val="single" w:sz="4" w:space="0" w:color="auto"/>
              <w:right w:val="single" w:sz="4" w:space="0" w:color="auto"/>
            </w:tcBorders>
            <w:shd w:val="clear" w:color="auto" w:fill="auto"/>
          </w:tcPr>
          <w:p w14:paraId="6B218AC6" w14:textId="77777777" w:rsidR="00520785" w:rsidRPr="00364C97" w:rsidRDefault="00520785" w:rsidP="00172FBB">
            <w:pPr>
              <w:spacing w:after="0" w:line="240" w:lineRule="auto"/>
              <w:jc w:val="center"/>
              <w:rPr>
                <w:rFonts w:ascii="Times New Roman" w:eastAsia="Times New Roman" w:hAnsi="Times New Roman"/>
                <w:color w:val="000000"/>
                <w:sz w:val="16"/>
                <w:szCs w:val="16"/>
                <w:lang w:eastAsia="ru-RU"/>
              </w:rPr>
            </w:pPr>
            <w:r w:rsidRPr="00364C97">
              <w:rPr>
                <w:rFonts w:ascii="Times New Roman" w:hAnsi="Times New Roman"/>
                <w:sz w:val="18"/>
                <w:szCs w:val="18"/>
              </w:rPr>
              <w:t>2023-2027</w:t>
            </w:r>
          </w:p>
        </w:tc>
        <w:tc>
          <w:tcPr>
            <w:tcW w:w="1769" w:type="dxa"/>
            <w:tcBorders>
              <w:top w:val="nil"/>
              <w:left w:val="nil"/>
              <w:bottom w:val="single" w:sz="4" w:space="0" w:color="auto"/>
              <w:right w:val="single" w:sz="4" w:space="0" w:color="auto"/>
            </w:tcBorders>
            <w:shd w:val="clear" w:color="auto" w:fill="auto"/>
            <w:hideMark/>
          </w:tcPr>
          <w:p w14:paraId="00D5B58F" w14:textId="713AC91F" w:rsidR="00520785" w:rsidRPr="00364C97" w:rsidRDefault="00520785" w:rsidP="00172FBB">
            <w:pPr>
              <w:spacing w:after="0" w:line="240" w:lineRule="auto"/>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 xml:space="preserve">Средства бюджета Рузского </w:t>
            </w:r>
            <w:r w:rsidRPr="00F5789B">
              <w:rPr>
                <w:rFonts w:ascii="Times New Roman" w:hAnsi="Times New Roman"/>
                <w:sz w:val="16"/>
                <w:szCs w:val="16"/>
              </w:rPr>
              <w:t>муниципального</w:t>
            </w:r>
            <w:r w:rsidRPr="00364C97">
              <w:rPr>
                <w:rFonts w:ascii="Times New Roman" w:eastAsia="Times New Roman" w:hAnsi="Times New Roman"/>
                <w:color w:val="000000"/>
                <w:sz w:val="16"/>
                <w:szCs w:val="16"/>
                <w:lang w:eastAsia="ru-RU"/>
              </w:rPr>
              <w:t xml:space="preserve"> округа </w:t>
            </w:r>
          </w:p>
          <w:p w14:paraId="21A2EA85" w14:textId="77777777" w:rsidR="00520785" w:rsidRPr="00364C97" w:rsidRDefault="00520785" w:rsidP="00172FBB">
            <w:pPr>
              <w:spacing w:after="0" w:line="240" w:lineRule="auto"/>
              <w:rPr>
                <w:rFonts w:ascii="Times New Roman" w:eastAsia="Times New Roman" w:hAnsi="Times New Roman"/>
                <w:color w:val="000000"/>
                <w:sz w:val="16"/>
                <w:szCs w:val="16"/>
                <w:lang w:eastAsia="ru-RU"/>
              </w:rPr>
            </w:pPr>
          </w:p>
          <w:p w14:paraId="020BB34F" w14:textId="77777777" w:rsidR="00520785" w:rsidRPr="00364C97" w:rsidRDefault="00520785" w:rsidP="00172FBB">
            <w:pPr>
              <w:spacing w:after="0" w:line="240" w:lineRule="auto"/>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tcPr>
          <w:p w14:paraId="15EA8527" w14:textId="77777777" w:rsidR="00520785" w:rsidRPr="00364C97" w:rsidRDefault="00520785" w:rsidP="00FB73CC">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992" w:type="dxa"/>
            <w:gridSpan w:val="2"/>
            <w:tcBorders>
              <w:top w:val="single" w:sz="4" w:space="0" w:color="auto"/>
              <w:left w:val="nil"/>
              <w:bottom w:val="single" w:sz="4" w:space="0" w:color="auto"/>
              <w:right w:val="single" w:sz="4" w:space="0" w:color="000000"/>
            </w:tcBorders>
            <w:shd w:val="clear" w:color="000000" w:fill="FFFFFF"/>
            <w:vAlign w:val="center"/>
          </w:tcPr>
          <w:p w14:paraId="6102E1C7" w14:textId="77777777" w:rsidR="00520785" w:rsidRPr="00364C97" w:rsidRDefault="00520785" w:rsidP="00FB73CC">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851" w:type="dxa"/>
            <w:gridSpan w:val="3"/>
            <w:tcBorders>
              <w:top w:val="nil"/>
              <w:left w:val="nil"/>
              <w:bottom w:val="single" w:sz="4" w:space="0" w:color="auto"/>
              <w:right w:val="single" w:sz="4" w:space="0" w:color="auto"/>
            </w:tcBorders>
            <w:shd w:val="clear" w:color="auto" w:fill="auto"/>
            <w:vAlign w:val="center"/>
          </w:tcPr>
          <w:p w14:paraId="18A66DDA" w14:textId="77777777" w:rsidR="00520785" w:rsidRPr="00364C97" w:rsidRDefault="00520785" w:rsidP="00FB73CC">
            <w:pPr>
              <w:spacing w:after="0" w:line="240" w:lineRule="auto"/>
              <w:jc w:val="center"/>
              <w:rPr>
                <w:rFonts w:ascii="Times New Roman" w:eastAsia="Times New Roman" w:hAnsi="Times New Roman"/>
                <w:color w:val="000000"/>
                <w:sz w:val="16"/>
                <w:szCs w:val="16"/>
                <w:lang w:eastAsia="ru-RU"/>
              </w:rPr>
            </w:pPr>
            <w:r w:rsidRPr="00364C97">
              <w:rPr>
                <w:rFonts w:ascii="Times New Roman" w:eastAsia="Times New Roman" w:hAnsi="Times New Roman"/>
                <w:color w:val="000000"/>
                <w:sz w:val="16"/>
                <w:szCs w:val="16"/>
                <w:lang w:eastAsia="ru-RU"/>
              </w:rPr>
              <w:t>0</w:t>
            </w:r>
          </w:p>
        </w:tc>
        <w:tc>
          <w:tcPr>
            <w:tcW w:w="3260" w:type="dxa"/>
            <w:gridSpan w:val="6"/>
            <w:tcBorders>
              <w:top w:val="nil"/>
              <w:left w:val="nil"/>
              <w:bottom w:val="single" w:sz="4" w:space="0" w:color="auto"/>
              <w:right w:val="single" w:sz="4" w:space="0" w:color="auto"/>
            </w:tcBorders>
            <w:shd w:val="clear" w:color="auto" w:fill="auto"/>
            <w:vAlign w:val="center"/>
          </w:tcPr>
          <w:p w14:paraId="469C75C2" w14:textId="76B8297E" w:rsidR="00520785" w:rsidRPr="00364C97" w:rsidRDefault="00520785" w:rsidP="00FB73C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7B5E6931" w14:textId="77777777" w:rsidR="00520785" w:rsidRPr="00364C97" w:rsidRDefault="00520785" w:rsidP="00FB73CC">
            <w:pPr>
              <w:spacing w:after="0" w:line="240" w:lineRule="auto"/>
              <w:jc w:val="center"/>
              <w:rPr>
                <w:rFonts w:ascii="Times New Roman" w:eastAsia="Times New Roman" w:hAnsi="Times New Roman"/>
                <w:color w:val="000000"/>
                <w:sz w:val="16"/>
                <w:szCs w:val="16"/>
                <w:lang w:val="en-US" w:eastAsia="ru-RU"/>
              </w:rPr>
            </w:pPr>
            <w:r w:rsidRPr="00364C97">
              <w:rPr>
                <w:rFonts w:ascii="Times New Roman" w:eastAsia="Times New Roman" w:hAnsi="Times New Roman"/>
                <w:color w:val="000000"/>
                <w:sz w:val="16"/>
                <w:szCs w:val="16"/>
                <w:lang w:val="en-US" w:eastAsia="ru-RU"/>
              </w:rPr>
              <w:t>0</w:t>
            </w:r>
          </w:p>
        </w:tc>
        <w:tc>
          <w:tcPr>
            <w:tcW w:w="1275" w:type="dxa"/>
            <w:tcBorders>
              <w:top w:val="nil"/>
              <w:left w:val="nil"/>
              <w:bottom w:val="single" w:sz="4" w:space="0" w:color="auto"/>
              <w:right w:val="single" w:sz="4" w:space="0" w:color="auto"/>
            </w:tcBorders>
            <w:shd w:val="clear" w:color="auto" w:fill="auto"/>
            <w:vAlign w:val="center"/>
          </w:tcPr>
          <w:p w14:paraId="6FF67535" w14:textId="77777777" w:rsidR="00520785" w:rsidRPr="00364C97" w:rsidRDefault="00520785" w:rsidP="00FB73CC">
            <w:pPr>
              <w:spacing w:after="0" w:line="240" w:lineRule="auto"/>
              <w:jc w:val="center"/>
              <w:rPr>
                <w:rFonts w:ascii="Times New Roman" w:eastAsia="Times New Roman" w:hAnsi="Times New Roman"/>
                <w:color w:val="000000"/>
                <w:sz w:val="16"/>
                <w:szCs w:val="16"/>
                <w:lang w:val="en-US" w:eastAsia="ru-RU"/>
              </w:rPr>
            </w:pPr>
            <w:r w:rsidRPr="00364C97">
              <w:rPr>
                <w:rFonts w:ascii="Times New Roman" w:eastAsia="Times New Roman" w:hAnsi="Times New Roman"/>
                <w:color w:val="000000"/>
                <w:sz w:val="16"/>
                <w:szCs w:val="16"/>
                <w:lang w:val="en-US" w:eastAsia="ru-RU"/>
              </w:rPr>
              <w:t>0</w:t>
            </w:r>
          </w:p>
        </w:tc>
        <w:tc>
          <w:tcPr>
            <w:tcW w:w="1276" w:type="dxa"/>
            <w:tcBorders>
              <w:top w:val="nil"/>
              <w:left w:val="nil"/>
              <w:bottom w:val="single" w:sz="4" w:space="0" w:color="auto"/>
              <w:right w:val="single" w:sz="4" w:space="0" w:color="auto"/>
            </w:tcBorders>
            <w:shd w:val="clear" w:color="auto" w:fill="auto"/>
          </w:tcPr>
          <w:p w14:paraId="34CD4AFA" w14:textId="77777777" w:rsidR="00520785" w:rsidRPr="007B0610" w:rsidRDefault="00520785" w:rsidP="00172FBB">
            <w:pPr>
              <w:spacing w:after="0" w:line="240" w:lineRule="auto"/>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4"/>
                <w:szCs w:val="14"/>
                <w:lang w:eastAsia="ru-RU"/>
              </w:rPr>
              <w:t>Отдел ГО ЧС и территориальной безопасности</w:t>
            </w:r>
          </w:p>
        </w:tc>
      </w:tr>
      <w:tr w:rsidR="00FB73CC" w:rsidRPr="007B0610" w14:paraId="0BEFFF77" w14:textId="77777777" w:rsidTr="00520785">
        <w:trPr>
          <w:trHeight w:val="427"/>
        </w:trPr>
        <w:tc>
          <w:tcPr>
            <w:tcW w:w="430" w:type="dxa"/>
            <w:vMerge w:val="restart"/>
            <w:tcBorders>
              <w:top w:val="nil"/>
              <w:left w:val="single" w:sz="4" w:space="0" w:color="auto"/>
              <w:right w:val="single" w:sz="4" w:space="0" w:color="auto"/>
            </w:tcBorders>
            <w:vAlign w:val="center"/>
          </w:tcPr>
          <w:p w14:paraId="2DB6FF3C"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4.1</w:t>
            </w:r>
          </w:p>
        </w:tc>
        <w:tc>
          <w:tcPr>
            <w:tcW w:w="2057" w:type="dxa"/>
            <w:vMerge w:val="restart"/>
            <w:tcBorders>
              <w:top w:val="nil"/>
              <w:left w:val="single" w:sz="4" w:space="0" w:color="auto"/>
              <w:right w:val="single" w:sz="4" w:space="0" w:color="auto"/>
            </w:tcBorders>
          </w:tcPr>
          <w:p w14:paraId="606A643B"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04.01. Создание, содержание аварийно-спасательных формирований на территории муниципального образования</w:t>
            </w:r>
          </w:p>
        </w:tc>
        <w:tc>
          <w:tcPr>
            <w:tcW w:w="1547" w:type="dxa"/>
            <w:gridSpan w:val="2"/>
            <w:tcBorders>
              <w:top w:val="nil"/>
              <w:left w:val="single" w:sz="4" w:space="0" w:color="auto"/>
              <w:bottom w:val="single" w:sz="4" w:space="0" w:color="000000"/>
              <w:right w:val="single" w:sz="4" w:space="0" w:color="auto"/>
            </w:tcBorders>
          </w:tcPr>
          <w:p w14:paraId="6C94178D" w14:textId="77777777" w:rsidR="00FB73CC" w:rsidRPr="00A116CA" w:rsidRDefault="00FB73CC" w:rsidP="00172FBB">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tcBorders>
              <w:top w:val="single" w:sz="4" w:space="0" w:color="auto"/>
              <w:left w:val="single" w:sz="4" w:space="0" w:color="auto"/>
              <w:bottom w:val="single" w:sz="4" w:space="0" w:color="auto"/>
              <w:right w:val="single" w:sz="4" w:space="0" w:color="auto"/>
            </w:tcBorders>
          </w:tcPr>
          <w:p w14:paraId="0858808D"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51" w:type="dxa"/>
            <w:tcBorders>
              <w:top w:val="single" w:sz="4" w:space="0" w:color="auto"/>
              <w:left w:val="nil"/>
              <w:bottom w:val="single" w:sz="4" w:space="0" w:color="auto"/>
              <w:right w:val="single" w:sz="4" w:space="0" w:color="auto"/>
            </w:tcBorders>
            <w:vAlign w:val="center"/>
          </w:tcPr>
          <w:p w14:paraId="46484C4E" w14:textId="77777777" w:rsidR="00FB73CC" w:rsidRPr="00AE20DA" w:rsidRDefault="00FB73CC" w:rsidP="00FB73C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4372F" w14:textId="77777777" w:rsidR="00FB73CC" w:rsidRPr="00AE20DA" w:rsidRDefault="00FB73CC" w:rsidP="00FB73C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347276F3" w14:textId="77777777" w:rsidR="00FB73CC" w:rsidRPr="00AE20DA" w:rsidRDefault="00FB73CC" w:rsidP="00FB73C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343" w:type="dxa"/>
            <w:gridSpan w:val="7"/>
            <w:tcBorders>
              <w:top w:val="single" w:sz="4" w:space="0" w:color="auto"/>
              <w:left w:val="nil"/>
              <w:bottom w:val="single" w:sz="4" w:space="0" w:color="auto"/>
              <w:right w:val="single" w:sz="4" w:space="0" w:color="auto"/>
            </w:tcBorders>
            <w:shd w:val="clear" w:color="auto" w:fill="auto"/>
            <w:vAlign w:val="center"/>
          </w:tcPr>
          <w:p w14:paraId="5CE5E0A9" w14:textId="69FB544B" w:rsidR="00FB73CC" w:rsidRPr="00AE20DA" w:rsidRDefault="00FB73CC" w:rsidP="00FB73C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79E8A462" w14:textId="77777777" w:rsidR="00FB73CC" w:rsidRPr="00FC5ACA" w:rsidRDefault="00FB73CC" w:rsidP="00FB73CC">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14:paraId="6CF74081" w14:textId="77777777" w:rsidR="00FB73CC" w:rsidRPr="00FC5ACA" w:rsidRDefault="00FB73CC" w:rsidP="00FB73CC">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vMerge w:val="restart"/>
            <w:tcBorders>
              <w:top w:val="single" w:sz="4" w:space="0" w:color="auto"/>
              <w:left w:val="single" w:sz="4" w:space="0" w:color="auto"/>
              <w:bottom w:val="single" w:sz="4" w:space="0" w:color="auto"/>
              <w:right w:val="single" w:sz="4" w:space="0" w:color="auto"/>
            </w:tcBorders>
          </w:tcPr>
          <w:p w14:paraId="19A28C60"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4"/>
                <w:szCs w:val="14"/>
                <w:lang w:eastAsia="ru-RU"/>
              </w:rPr>
              <w:t>Отдел ГО ЧС и территориальной безопасности</w:t>
            </w:r>
          </w:p>
        </w:tc>
      </w:tr>
      <w:tr w:rsidR="00FB73CC" w:rsidRPr="007B0610" w14:paraId="1B1B26CA" w14:textId="77777777" w:rsidTr="00520785">
        <w:trPr>
          <w:trHeight w:val="735"/>
        </w:trPr>
        <w:tc>
          <w:tcPr>
            <w:tcW w:w="430" w:type="dxa"/>
            <w:vMerge/>
            <w:tcBorders>
              <w:left w:val="single" w:sz="4" w:space="0" w:color="auto"/>
              <w:right w:val="single" w:sz="4" w:space="0" w:color="auto"/>
            </w:tcBorders>
            <w:vAlign w:val="center"/>
          </w:tcPr>
          <w:p w14:paraId="112841BD" w14:textId="77777777" w:rsidR="00FB73CC" w:rsidRPr="00AE20DA" w:rsidRDefault="00FB73CC" w:rsidP="00172FBB">
            <w:pPr>
              <w:spacing w:after="0" w:line="240" w:lineRule="auto"/>
              <w:jc w:val="center"/>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tcPr>
          <w:p w14:paraId="506EAA67" w14:textId="77777777" w:rsidR="00FB73CC" w:rsidRPr="00AE20DA" w:rsidRDefault="00FB73CC" w:rsidP="00172FBB">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408C1AD8" w14:textId="77777777" w:rsidR="00FB73CC" w:rsidRPr="00A116CA" w:rsidRDefault="00FB73CC" w:rsidP="00172FBB">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778" w:type="dxa"/>
            <w:gridSpan w:val="2"/>
            <w:tcBorders>
              <w:top w:val="single" w:sz="4" w:space="0" w:color="auto"/>
              <w:left w:val="single" w:sz="4" w:space="0" w:color="auto"/>
              <w:bottom w:val="single" w:sz="4" w:space="0" w:color="auto"/>
              <w:right w:val="single" w:sz="4" w:space="0" w:color="auto"/>
            </w:tcBorders>
          </w:tcPr>
          <w:p w14:paraId="59EE99BF" w14:textId="22F7C0B9" w:rsidR="00FB73CC" w:rsidRPr="00AE20DA" w:rsidRDefault="00FB73CC" w:rsidP="00172F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 xml:space="preserve">Рузского </w:t>
            </w:r>
            <w:r w:rsidRPr="00F5789B">
              <w:rPr>
                <w:rFonts w:ascii="Times New Roman" w:hAnsi="Times New Roman"/>
                <w:sz w:val="16"/>
                <w:szCs w:val="16"/>
              </w:rPr>
              <w:t>муниципального</w:t>
            </w:r>
            <w:r>
              <w:rPr>
                <w:rFonts w:ascii="Times New Roman" w:eastAsia="Times New Roman" w:hAnsi="Times New Roman"/>
                <w:color w:val="000000"/>
                <w:sz w:val="16"/>
                <w:szCs w:val="16"/>
                <w:lang w:eastAsia="ru-RU"/>
              </w:rPr>
              <w:t xml:space="preserve"> округа</w:t>
            </w:r>
          </w:p>
        </w:tc>
        <w:tc>
          <w:tcPr>
            <w:tcW w:w="851" w:type="dxa"/>
            <w:tcBorders>
              <w:top w:val="single" w:sz="4" w:space="0" w:color="auto"/>
              <w:left w:val="nil"/>
              <w:bottom w:val="single" w:sz="4" w:space="0" w:color="auto"/>
              <w:right w:val="single" w:sz="4" w:space="0" w:color="auto"/>
            </w:tcBorders>
            <w:vAlign w:val="center"/>
          </w:tcPr>
          <w:p w14:paraId="318D26F4" w14:textId="77777777" w:rsidR="00FB73CC" w:rsidRPr="00AE20DA" w:rsidRDefault="00FB73CC" w:rsidP="00FB73C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C2E11" w14:textId="77777777" w:rsidR="00FB73CC" w:rsidRPr="00AE20DA" w:rsidRDefault="00FB73CC" w:rsidP="00FB73C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2C2840F7" w14:textId="77777777" w:rsidR="00FB73CC" w:rsidRPr="00AE20DA" w:rsidRDefault="00FB73CC" w:rsidP="00FB73C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343" w:type="dxa"/>
            <w:gridSpan w:val="7"/>
            <w:tcBorders>
              <w:top w:val="single" w:sz="4" w:space="0" w:color="auto"/>
              <w:left w:val="nil"/>
              <w:bottom w:val="single" w:sz="4" w:space="0" w:color="auto"/>
              <w:right w:val="single" w:sz="4" w:space="0" w:color="auto"/>
            </w:tcBorders>
            <w:shd w:val="clear" w:color="auto" w:fill="auto"/>
            <w:vAlign w:val="center"/>
          </w:tcPr>
          <w:p w14:paraId="47200A55" w14:textId="38239CC4" w:rsidR="00FB73CC" w:rsidRPr="00AE20DA" w:rsidRDefault="00FB73CC" w:rsidP="00FB73C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333935A6" w14:textId="1E086E80" w:rsidR="00FB73CC" w:rsidRPr="00AE20DA" w:rsidRDefault="00FB73CC" w:rsidP="00FB73C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14:paraId="34CBE1D2" w14:textId="497F90AE" w:rsidR="00FB73CC" w:rsidRPr="00AE20DA" w:rsidRDefault="00FB73CC" w:rsidP="00FB73C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vMerge/>
            <w:tcBorders>
              <w:top w:val="single" w:sz="4" w:space="0" w:color="auto"/>
              <w:left w:val="single" w:sz="4" w:space="0" w:color="auto"/>
              <w:bottom w:val="single" w:sz="4" w:space="0" w:color="auto"/>
              <w:right w:val="single" w:sz="4" w:space="0" w:color="auto"/>
            </w:tcBorders>
            <w:vAlign w:val="center"/>
          </w:tcPr>
          <w:p w14:paraId="630A3EE1" w14:textId="77777777" w:rsidR="00FB73CC" w:rsidRPr="007B0610" w:rsidRDefault="00FB73CC" w:rsidP="00172FBB">
            <w:pPr>
              <w:spacing w:after="0" w:line="240" w:lineRule="auto"/>
              <w:rPr>
                <w:rFonts w:ascii="Times New Roman" w:eastAsia="Times New Roman" w:hAnsi="Times New Roman"/>
                <w:color w:val="000000"/>
                <w:sz w:val="16"/>
                <w:szCs w:val="16"/>
                <w:lang w:eastAsia="ru-RU"/>
              </w:rPr>
            </w:pPr>
          </w:p>
        </w:tc>
      </w:tr>
      <w:tr w:rsidR="00BB5389" w:rsidRPr="007B0610" w14:paraId="701B006A" w14:textId="77777777" w:rsidTr="00831DE3">
        <w:trPr>
          <w:trHeight w:val="368"/>
        </w:trPr>
        <w:tc>
          <w:tcPr>
            <w:tcW w:w="430" w:type="dxa"/>
            <w:vMerge/>
            <w:tcBorders>
              <w:left w:val="single" w:sz="4" w:space="0" w:color="auto"/>
              <w:right w:val="single" w:sz="4" w:space="0" w:color="auto"/>
            </w:tcBorders>
            <w:vAlign w:val="center"/>
          </w:tcPr>
          <w:p w14:paraId="7BABE02E"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tcPr>
          <w:p w14:paraId="0BC44BE3"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Закупка товаров, работ и услуг для организация деятельности аварийно-спасательных формирований на территории муниципального образования, ед.</w:t>
            </w:r>
          </w:p>
        </w:tc>
        <w:tc>
          <w:tcPr>
            <w:tcW w:w="1547" w:type="dxa"/>
            <w:gridSpan w:val="2"/>
            <w:vMerge w:val="restart"/>
            <w:tcBorders>
              <w:top w:val="nil"/>
              <w:left w:val="single" w:sz="4" w:space="0" w:color="auto"/>
              <w:right w:val="single" w:sz="4" w:space="0" w:color="auto"/>
            </w:tcBorders>
          </w:tcPr>
          <w:p w14:paraId="049FEAA8" w14:textId="77777777" w:rsidR="00BB5389" w:rsidRPr="00A116CA" w:rsidRDefault="00BB5389" w:rsidP="00BB5389">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vMerge w:val="restart"/>
            <w:tcBorders>
              <w:top w:val="single" w:sz="4" w:space="0" w:color="auto"/>
              <w:left w:val="single" w:sz="4" w:space="0" w:color="auto"/>
              <w:right w:val="single" w:sz="4" w:space="0" w:color="auto"/>
            </w:tcBorders>
          </w:tcPr>
          <w:p w14:paraId="05F9E270"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51" w:type="dxa"/>
            <w:vMerge w:val="restart"/>
            <w:tcBorders>
              <w:top w:val="single" w:sz="4" w:space="0" w:color="auto"/>
              <w:left w:val="nil"/>
              <w:right w:val="single" w:sz="4" w:space="0" w:color="auto"/>
            </w:tcBorders>
          </w:tcPr>
          <w:p w14:paraId="5E708707"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gridSpan w:val="2"/>
            <w:vMerge w:val="restart"/>
            <w:tcBorders>
              <w:top w:val="nil"/>
              <w:left w:val="single" w:sz="4" w:space="0" w:color="auto"/>
              <w:right w:val="single" w:sz="4" w:space="0" w:color="auto"/>
            </w:tcBorders>
            <w:shd w:val="clear" w:color="auto" w:fill="auto"/>
          </w:tcPr>
          <w:p w14:paraId="1DF8F50E"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768" w:type="dxa"/>
            <w:gridSpan w:val="2"/>
            <w:vMerge w:val="restart"/>
            <w:tcBorders>
              <w:top w:val="single" w:sz="4" w:space="0" w:color="auto"/>
              <w:left w:val="nil"/>
              <w:right w:val="single" w:sz="4" w:space="0" w:color="auto"/>
            </w:tcBorders>
            <w:shd w:val="clear" w:color="auto" w:fill="auto"/>
          </w:tcPr>
          <w:p w14:paraId="72DDE7EF" w14:textId="71248E4D"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343" w:type="dxa"/>
            <w:gridSpan w:val="7"/>
            <w:tcBorders>
              <w:top w:val="single" w:sz="4" w:space="0" w:color="auto"/>
              <w:left w:val="nil"/>
              <w:bottom w:val="single" w:sz="4" w:space="0" w:color="auto"/>
              <w:right w:val="single" w:sz="4" w:space="0" w:color="auto"/>
            </w:tcBorders>
            <w:shd w:val="clear" w:color="auto" w:fill="auto"/>
          </w:tcPr>
          <w:p w14:paraId="4617B176"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276" w:type="dxa"/>
            <w:vMerge w:val="restart"/>
            <w:tcBorders>
              <w:top w:val="single" w:sz="4" w:space="0" w:color="auto"/>
              <w:left w:val="single" w:sz="4" w:space="0" w:color="auto"/>
              <w:right w:val="single" w:sz="4" w:space="0" w:color="auto"/>
            </w:tcBorders>
            <w:vAlign w:val="center"/>
          </w:tcPr>
          <w:p w14:paraId="15FFDC9A" w14:textId="77777777" w:rsidR="00BB5389" w:rsidRPr="00FC5ACA" w:rsidRDefault="00BB5389" w:rsidP="00BB5389">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vMerge w:val="restart"/>
            <w:tcBorders>
              <w:top w:val="single" w:sz="4" w:space="0" w:color="auto"/>
              <w:left w:val="single" w:sz="4" w:space="0" w:color="auto"/>
              <w:right w:val="single" w:sz="4" w:space="0" w:color="auto"/>
            </w:tcBorders>
            <w:vAlign w:val="center"/>
          </w:tcPr>
          <w:p w14:paraId="13BEC688" w14:textId="77777777" w:rsidR="00BB5389" w:rsidRPr="00FC5ACA" w:rsidRDefault="00BB5389" w:rsidP="00BB5389">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vMerge w:val="restart"/>
            <w:tcBorders>
              <w:top w:val="single" w:sz="4" w:space="0" w:color="auto"/>
              <w:left w:val="single" w:sz="4" w:space="0" w:color="auto"/>
              <w:right w:val="single" w:sz="4" w:space="0" w:color="auto"/>
            </w:tcBorders>
          </w:tcPr>
          <w:p w14:paraId="72BDA2C9" w14:textId="389330D2" w:rsidR="00BB5389" w:rsidRPr="007B0610" w:rsidRDefault="00BB5389" w:rsidP="00BB5389">
            <w:pPr>
              <w:spacing w:after="0" w:line="240" w:lineRule="auto"/>
              <w:rPr>
                <w:rFonts w:ascii="Times New Roman" w:eastAsia="Times New Roman" w:hAnsi="Times New Roman"/>
                <w:color w:val="000000"/>
                <w:sz w:val="16"/>
                <w:szCs w:val="16"/>
                <w:lang w:eastAsia="ru-RU"/>
              </w:rPr>
            </w:pPr>
            <w:r w:rsidRPr="007B0610">
              <w:rPr>
                <w:rFonts w:ascii="Times New Roman" w:eastAsia="Times New Roman" w:hAnsi="Times New Roman"/>
                <w:color w:val="000000"/>
                <w:sz w:val="14"/>
                <w:szCs w:val="14"/>
                <w:lang w:eastAsia="ru-RU"/>
              </w:rPr>
              <w:t>Отдел ГО ЧС и территориальной безопасности</w:t>
            </w:r>
          </w:p>
        </w:tc>
      </w:tr>
      <w:tr w:rsidR="00BB5389" w:rsidRPr="007B0610" w14:paraId="56F00739" w14:textId="77777777" w:rsidTr="00520785">
        <w:trPr>
          <w:trHeight w:val="304"/>
        </w:trPr>
        <w:tc>
          <w:tcPr>
            <w:tcW w:w="430" w:type="dxa"/>
            <w:vMerge/>
            <w:tcBorders>
              <w:left w:val="single" w:sz="4" w:space="0" w:color="auto"/>
              <w:right w:val="single" w:sz="4" w:space="0" w:color="auto"/>
            </w:tcBorders>
            <w:vAlign w:val="center"/>
          </w:tcPr>
          <w:p w14:paraId="56EBC50A"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2DF2E514"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5A4AFEF0" w14:textId="77777777" w:rsidR="00BB5389" w:rsidRPr="00A116CA" w:rsidRDefault="00BB5389" w:rsidP="00BB5389">
            <w:pPr>
              <w:spacing w:after="0" w:line="240" w:lineRule="auto"/>
              <w:jc w:val="center"/>
              <w:rPr>
                <w:rFonts w:ascii="Times New Roman" w:hAnsi="Times New Roman"/>
                <w:sz w:val="18"/>
                <w:szCs w:val="18"/>
              </w:rPr>
            </w:pPr>
          </w:p>
        </w:tc>
        <w:tc>
          <w:tcPr>
            <w:tcW w:w="1778" w:type="dxa"/>
            <w:gridSpan w:val="2"/>
            <w:vMerge/>
            <w:tcBorders>
              <w:left w:val="single" w:sz="4" w:space="0" w:color="auto"/>
              <w:right w:val="single" w:sz="4" w:space="0" w:color="auto"/>
            </w:tcBorders>
          </w:tcPr>
          <w:p w14:paraId="0A2332C1"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851" w:type="dxa"/>
            <w:vMerge/>
            <w:tcBorders>
              <w:left w:val="nil"/>
              <w:right w:val="single" w:sz="4" w:space="0" w:color="auto"/>
            </w:tcBorders>
          </w:tcPr>
          <w:p w14:paraId="035EC95E"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right w:val="single" w:sz="4" w:space="0" w:color="auto"/>
            </w:tcBorders>
            <w:shd w:val="clear" w:color="auto" w:fill="auto"/>
          </w:tcPr>
          <w:p w14:paraId="665FD7EA"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768" w:type="dxa"/>
            <w:gridSpan w:val="2"/>
            <w:vMerge/>
            <w:tcBorders>
              <w:left w:val="nil"/>
              <w:bottom w:val="single" w:sz="4" w:space="0" w:color="auto"/>
              <w:right w:val="single" w:sz="4" w:space="0" w:color="auto"/>
            </w:tcBorders>
            <w:shd w:val="clear" w:color="auto" w:fill="auto"/>
            <w:vAlign w:val="center"/>
          </w:tcPr>
          <w:p w14:paraId="05EB11C4"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539" w:type="dxa"/>
            <w:gridSpan w:val="3"/>
            <w:tcBorders>
              <w:top w:val="single" w:sz="4" w:space="0" w:color="auto"/>
              <w:left w:val="nil"/>
              <w:bottom w:val="single" w:sz="4" w:space="0" w:color="auto"/>
              <w:right w:val="single" w:sz="4" w:space="0" w:color="auto"/>
            </w:tcBorders>
            <w:shd w:val="clear" w:color="auto" w:fill="auto"/>
          </w:tcPr>
          <w:p w14:paraId="261532F1"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16501DDF"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1A96B115"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1245" w:type="dxa"/>
            <w:tcBorders>
              <w:top w:val="single" w:sz="4" w:space="0" w:color="auto"/>
              <w:left w:val="nil"/>
              <w:bottom w:val="single" w:sz="4" w:space="0" w:color="auto"/>
              <w:right w:val="single" w:sz="4" w:space="0" w:color="auto"/>
            </w:tcBorders>
            <w:shd w:val="clear" w:color="auto" w:fill="auto"/>
          </w:tcPr>
          <w:p w14:paraId="22142788"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276" w:type="dxa"/>
            <w:vMerge/>
            <w:tcBorders>
              <w:left w:val="single" w:sz="4" w:space="0" w:color="auto"/>
              <w:right w:val="single" w:sz="4" w:space="0" w:color="auto"/>
            </w:tcBorders>
            <w:vAlign w:val="center"/>
          </w:tcPr>
          <w:p w14:paraId="7A3D4905"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1275" w:type="dxa"/>
            <w:vMerge/>
            <w:tcBorders>
              <w:left w:val="single" w:sz="4" w:space="0" w:color="auto"/>
              <w:right w:val="single" w:sz="4" w:space="0" w:color="auto"/>
            </w:tcBorders>
            <w:vAlign w:val="center"/>
          </w:tcPr>
          <w:p w14:paraId="1C274300"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1276" w:type="dxa"/>
            <w:vMerge/>
            <w:tcBorders>
              <w:left w:val="single" w:sz="4" w:space="0" w:color="auto"/>
              <w:right w:val="single" w:sz="4" w:space="0" w:color="auto"/>
            </w:tcBorders>
            <w:vAlign w:val="center"/>
          </w:tcPr>
          <w:p w14:paraId="64EC43C0" w14:textId="77777777" w:rsidR="00BB5389" w:rsidRPr="007B0610" w:rsidRDefault="00BB5389" w:rsidP="00BB5389">
            <w:pPr>
              <w:spacing w:after="0" w:line="240" w:lineRule="auto"/>
              <w:rPr>
                <w:rFonts w:ascii="Times New Roman" w:eastAsia="Times New Roman" w:hAnsi="Times New Roman"/>
                <w:color w:val="000000"/>
                <w:sz w:val="16"/>
                <w:szCs w:val="16"/>
                <w:lang w:eastAsia="ru-RU"/>
              </w:rPr>
            </w:pPr>
          </w:p>
        </w:tc>
      </w:tr>
      <w:tr w:rsidR="00BB5389" w:rsidRPr="007B0610" w14:paraId="01EDC31C" w14:textId="77777777" w:rsidTr="00520785">
        <w:trPr>
          <w:trHeight w:val="469"/>
        </w:trPr>
        <w:tc>
          <w:tcPr>
            <w:tcW w:w="430" w:type="dxa"/>
            <w:vMerge/>
            <w:tcBorders>
              <w:left w:val="single" w:sz="4" w:space="0" w:color="auto"/>
              <w:bottom w:val="single" w:sz="4" w:space="0" w:color="000000"/>
              <w:right w:val="single" w:sz="4" w:space="0" w:color="auto"/>
            </w:tcBorders>
            <w:vAlign w:val="center"/>
          </w:tcPr>
          <w:p w14:paraId="5151F3D1"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50037829"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30259191" w14:textId="77777777" w:rsidR="00BB5389" w:rsidRPr="00A116CA" w:rsidRDefault="00BB5389" w:rsidP="00BB5389">
            <w:pPr>
              <w:spacing w:after="0" w:line="240" w:lineRule="auto"/>
              <w:jc w:val="center"/>
              <w:rPr>
                <w:rFonts w:ascii="Times New Roman" w:hAnsi="Times New Roman"/>
                <w:sz w:val="18"/>
                <w:szCs w:val="18"/>
              </w:rPr>
            </w:pPr>
          </w:p>
        </w:tc>
        <w:tc>
          <w:tcPr>
            <w:tcW w:w="1778" w:type="dxa"/>
            <w:gridSpan w:val="2"/>
            <w:vMerge/>
            <w:tcBorders>
              <w:left w:val="single" w:sz="4" w:space="0" w:color="auto"/>
              <w:bottom w:val="single" w:sz="4" w:space="0" w:color="000000"/>
              <w:right w:val="single" w:sz="4" w:space="0" w:color="auto"/>
            </w:tcBorders>
          </w:tcPr>
          <w:p w14:paraId="2C4E24E5"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851" w:type="dxa"/>
            <w:vMerge/>
            <w:tcBorders>
              <w:left w:val="nil"/>
              <w:bottom w:val="single" w:sz="4" w:space="0" w:color="auto"/>
              <w:right w:val="single" w:sz="4" w:space="0" w:color="auto"/>
            </w:tcBorders>
          </w:tcPr>
          <w:p w14:paraId="4CEA2807"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auto"/>
              <w:right w:val="single" w:sz="4" w:space="0" w:color="auto"/>
            </w:tcBorders>
            <w:shd w:val="clear" w:color="auto" w:fill="auto"/>
          </w:tcPr>
          <w:p w14:paraId="4E0E6F48"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768" w:type="dxa"/>
            <w:gridSpan w:val="2"/>
            <w:tcBorders>
              <w:top w:val="single" w:sz="4" w:space="0" w:color="auto"/>
              <w:left w:val="nil"/>
              <w:bottom w:val="single" w:sz="4" w:space="0" w:color="auto"/>
              <w:right w:val="single" w:sz="4" w:space="0" w:color="auto"/>
            </w:tcBorders>
            <w:shd w:val="clear" w:color="auto" w:fill="auto"/>
          </w:tcPr>
          <w:p w14:paraId="1ACFF5B9"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539" w:type="dxa"/>
            <w:gridSpan w:val="3"/>
            <w:tcBorders>
              <w:top w:val="single" w:sz="4" w:space="0" w:color="auto"/>
              <w:left w:val="nil"/>
              <w:bottom w:val="single" w:sz="4" w:space="0" w:color="auto"/>
              <w:right w:val="single" w:sz="4" w:space="0" w:color="auto"/>
            </w:tcBorders>
            <w:shd w:val="clear" w:color="auto" w:fill="auto"/>
          </w:tcPr>
          <w:p w14:paraId="37128882"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5D0BB5F2"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14:paraId="254FF323"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1245" w:type="dxa"/>
            <w:tcBorders>
              <w:top w:val="single" w:sz="4" w:space="0" w:color="auto"/>
              <w:left w:val="nil"/>
              <w:bottom w:val="single" w:sz="4" w:space="0" w:color="auto"/>
              <w:right w:val="single" w:sz="4" w:space="0" w:color="auto"/>
            </w:tcBorders>
            <w:shd w:val="clear" w:color="auto" w:fill="auto"/>
          </w:tcPr>
          <w:p w14:paraId="072F409D"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auto"/>
              <w:right w:val="single" w:sz="4" w:space="0" w:color="auto"/>
            </w:tcBorders>
            <w:vAlign w:val="center"/>
          </w:tcPr>
          <w:p w14:paraId="3ACE71AC"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1275" w:type="dxa"/>
            <w:vMerge/>
            <w:tcBorders>
              <w:left w:val="single" w:sz="4" w:space="0" w:color="auto"/>
              <w:bottom w:val="single" w:sz="4" w:space="0" w:color="auto"/>
              <w:right w:val="single" w:sz="4" w:space="0" w:color="auto"/>
            </w:tcBorders>
            <w:vAlign w:val="center"/>
          </w:tcPr>
          <w:p w14:paraId="1CEB9486"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vAlign w:val="center"/>
          </w:tcPr>
          <w:p w14:paraId="64B8003B" w14:textId="77777777" w:rsidR="00BB5389" w:rsidRPr="007B0610" w:rsidRDefault="00BB5389" w:rsidP="00BB5389">
            <w:pPr>
              <w:spacing w:after="0" w:line="240" w:lineRule="auto"/>
              <w:rPr>
                <w:rFonts w:ascii="Times New Roman" w:eastAsia="Times New Roman" w:hAnsi="Times New Roman"/>
                <w:color w:val="000000"/>
                <w:sz w:val="16"/>
                <w:szCs w:val="16"/>
                <w:lang w:eastAsia="ru-RU"/>
              </w:rPr>
            </w:pPr>
          </w:p>
        </w:tc>
      </w:tr>
      <w:tr w:rsidR="00BB5389" w:rsidRPr="007B0610" w14:paraId="026B9128" w14:textId="77777777" w:rsidTr="00520785">
        <w:trPr>
          <w:trHeight w:val="427"/>
        </w:trPr>
        <w:tc>
          <w:tcPr>
            <w:tcW w:w="430" w:type="dxa"/>
            <w:vMerge w:val="restart"/>
            <w:tcBorders>
              <w:top w:val="nil"/>
              <w:left w:val="single" w:sz="4" w:space="0" w:color="auto"/>
              <w:right w:val="single" w:sz="4" w:space="0" w:color="auto"/>
            </w:tcBorders>
            <w:vAlign w:val="center"/>
          </w:tcPr>
          <w:p w14:paraId="1962BD53"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5.1</w:t>
            </w:r>
          </w:p>
        </w:tc>
        <w:tc>
          <w:tcPr>
            <w:tcW w:w="2057" w:type="dxa"/>
            <w:vMerge w:val="restart"/>
            <w:tcBorders>
              <w:top w:val="nil"/>
              <w:left w:val="single" w:sz="4" w:space="0" w:color="auto"/>
              <w:right w:val="single" w:sz="4" w:space="0" w:color="auto"/>
            </w:tcBorders>
          </w:tcPr>
          <w:p w14:paraId="7C05DCD0"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05. Создание, содержание системно-аппаратного комплекса "Безопасный город" на территории муниципального образования Московской области</w:t>
            </w:r>
          </w:p>
        </w:tc>
        <w:tc>
          <w:tcPr>
            <w:tcW w:w="1547" w:type="dxa"/>
            <w:gridSpan w:val="2"/>
            <w:tcBorders>
              <w:top w:val="nil"/>
              <w:left w:val="single" w:sz="4" w:space="0" w:color="auto"/>
              <w:bottom w:val="single" w:sz="4" w:space="0" w:color="000000"/>
              <w:right w:val="single" w:sz="4" w:space="0" w:color="auto"/>
            </w:tcBorders>
          </w:tcPr>
          <w:p w14:paraId="07F5093C" w14:textId="77777777" w:rsidR="00BB5389" w:rsidRPr="00A116CA" w:rsidRDefault="00BB5389" w:rsidP="00BB5389">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tcBorders>
              <w:top w:val="single" w:sz="4" w:space="0" w:color="auto"/>
              <w:left w:val="single" w:sz="4" w:space="0" w:color="auto"/>
              <w:bottom w:val="single" w:sz="4" w:space="0" w:color="auto"/>
              <w:right w:val="single" w:sz="4" w:space="0" w:color="auto"/>
            </w:tcBorders>
          </w:tcPr>
          <w:p w14:paraId="5E6FE50A"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51" w:type="dxa"/>
            <w:tcBorders>
              <w:top w:val="single" w:sz="4" w:space="0" w:color="auto"/>
              <w:left w:val="nil"/>
              <w:bottom w:val="single" w:sz="4" w:space="0" w:color="auto"/>
              <w:right w:val="single" w:sz="4" w:space="0" w:color="auto"/>
            </w:tcBorders>
            <w:vAlign w:val="center"/>
          </w:tcPr>
          <w:p w14:paraId="05B28ADA"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574FC"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141869B4"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343" w:type="dxa"/>
            <w:gridSpan w:val="7"/>
            <w:tcBorders>
              <w:top w:val="single" w:sz="4" w:space="0" w:color="auto"/>
              <w:left w:val="nil"/>
              <w:bottom w:val="single" w:sz="4" w:space="0" w:color="auto"/>
              <w:right w:val="single" w:sz="4" w:space="0" w:color="auto"/>
            </w:tcBorders>
            <w:shd w:val="clear" w:color="auto" w:fill="auto"/>
            <w:vAlign w:val="center"/>
          </w:tcPr>
          <w:p w14:paraId="73E5AC54" w14:textId="11C302DF"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4D1108FA" w14:textId="77777777" w:rsidR="00BB5389" w:rsidRPr="00FC5ACA" w:rsidRDefault="00BB5389" w:rsidP="00BB5389">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14:paraId="21923F68" w14:textId="77777777" w:rsidR="00BB5389" w:rsidRPr="00FC5ACA" w:rsidRDefault="00BB5389" w:rsidP="00BB5389">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vMerge w:val="restart"/>
            <w:tcBorders>
              <w:top w:val="nil"/>
              <w:left w:val="single" w:sz="4" w:space="0" w:color="auto"/>
              <w:right w:val="single" w:sz="4" w:space="0" w:color="auto"/>
            </w:tcBorders>
            <w:vAlign w:val="center"/>
          </w:tcPr>
          <w:p w14:paraId="7D5008B9" w14:textId="77777777" w:rsidR="00BB5389" w:rsidRPr="007B0610" w:rsidRDefault="00BB5389" w:rsidP="00BB5389">
            <w:pPr>
              <w:spacing w:after="0" w:line="240" w:lineRule="auto"/>
              <w:rPr>
                <w:rFonts w:ascii="Times New Roman" w:eastAsia="Times New Roman" w:hAnsi="Times New Roman"/>
                <w:color w:val="000000"/>
                <w:sz w:val="16"/>
                <w:szCs w:val="16"/>
                <w:lang w:eastAsia="ru-RU"/>
              </w:rPr>
            </w:pPr>
          </w:p>
        </w:tc>
      </w:tr>
      <w:tr w:rsidR="00BB5389" w:rsidRPr="007B0610" w14:paraId="234E64C8" w14:textId="77777777" w:rsidTr="00520785">
        <w:trPr>
          <w:trHeight w:val="735"/>
        </w:trPr>
        <w:tc>
          <w:tcPr>
            <w:tcW w:w="430" w:type="dxa"/>
            <w:vMerge/>
            <w:tcBorders>
              <w:left w:val="single" w:sz="4" w:space="0" w:color="auto"/>
              <w:right w:val="single" w:sz="4" w:space="0" w:color="auto"/>
            </w:tcBorders>
            <w:vAlign w:val="center"/>
          </w:tcPr>
          <w:p w14:paraId="73AC5DF5"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auto"/>
              <w:right w:val="single" w:sz="4" w:space="0" w:color="auto"/>
            </w:tcBorders>
          </w:tcPr>
          <w:p w14:paraId="369D6336"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4EF3EC0D" w14:textId="77777777" w:rsidR="00BB5389" w:rsidRPr="00A116CA" w:rsidRDefault="00BB5389" w:rsidP="00BB5389">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778" w:type="dxa"/>
            <w:gridSpan w:val="2"/>
            <w:tcBorders>
              <w:top w:val="single" w:sz="4" w:space="0" w:color="auto"/>
              <w:left w:val="single" w:sz="4" w:space="0" w:color="auto"/>
              <w:bottom w:val="single" w:sz="4" w:space="0" w:color="auto"/>
              <w:right w:val="single" w:sz="4" w:space="0" w:color="auto"/>
            </w:tcBorders>
          </w:tcPr>
          <w:p w14:paraId="7EB39BF7" w14:textId="69BA6947" w:rsidR="00BB5389" w:rsidRPr="00AE20DA" w:rsidRDefault="00BB5389" w:rsidP="00BB538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 xml:space="preserve">Рузского </w:t>
            </w:r>
            <w:r w:rsidRPr="00F5789B">
              <w:rPr>
                <w:rFonts w:ascii="Times New Roman" w:hAnsi="Times New Roman"/>
                <w:sz w:val="16"/>
                <w:szCs w:val="16"/>
              </w:rPr>
              <w:t>муниципального</w:t>
            </w:r>
            <w:r>
              <w:rPr>
                <w:rFonts w:ascii="Times New Roman" w:eastAsia="Times New Roman" w:hAnsi="Times New Roman"/>
                <w:color w:val="000000"/>
                <w:sz w:val="16"/>
                <w:szCs w:val="16"/>
                <w:lang w:eastAsia="ru-RU"/>
              </w:rPr>
              <w:t xml:space="preserve"> округа</w:t>
            </w:r>
          </w:p>
        </w:tc>
        <w:tc>
          <w:tcPr>
            <w:tcW w:w="851" w:type="dxa"/>
            <w:tcBorders>
              <w:top w:val="single" w:sz="4" w:space="0" w:color="auto"/>
              <w:left w:val="nil"/>
              <w:bottom w:val="single" w:sz="4" w:space="0" w:color="auto"/>
              <w:right w:val="single" w:sz="4" w:space="0" w:color="auto"/>
            </w:tcBorders>
            <w:vAlign w:val="center"/>
          </w:tcPr>
          <w:p w14:paraId="4B734C7D"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A37B2"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68" w:type="dxa"/>
            <w:gridSpan w:val="2"/>
            <w:tcBorders>
              <w:top w:val="single" w:sz="4" w:space="0" w:color="auto"/>
              <w:left w:val="nil"/>
              <w:bottom w:val="single" w:sz="4" w:space="0" w:color="auto"/>
              <w:right w:val="single" w:sz="4" w:space="0" w:color="auto"/>
            </w:tcBorders>
            <w:shd w:val="clear" w:color="auto" w:fill="auto"/>
            <w:vAlign w:val="center"/>
          </w:tcPr>
          <w:p w14:paraId="216C46A9"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343" w:type="dxa"/>
            <w:gridSpan w:val="7"/>
            <w:tcBorders>
              <w:top w:val="single" w:sz="4" w:space="0" w:color="auto"/>
              <w:left w:val="nil"/>
              <w:bottom w:val="single" w:sz="4" w:space="0" w:color="auto"/>
              <w:right w:val="single" w:sz="4" w:space="0" w:color="auto"/>
            </w:tcBorders>
            <w:shd w:val="clear" w:color="auto" w:fill="auto"/>
            <w:vAlign w:val="center"/>
          </w:tcPr>
          <w:p w14:paraId="37476ACD" w14:textId="48568470"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49D90AB8" w14:textId="35F25560"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14:paraId="267D234A" w14:textId="680E85EE"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vMerge/>
            <w:tcBorders>
              <w:left w:val="single" w:sz="4" w:space="0" w:color="auto"/>
              <w:bottom w:val="single" w:sz="4" w:space="0" w:color="000000"/>
              <w:right w:val="single" w:sz="4" w:space="0" w:color="auto"/>
            </w:tcBorders>
            <w:vAlign w:val="center"/>
          </w:tcPr>
          <w:p w14:paraId="37110736" w14:textId="77777777" w:rsidR="00BB5389" w:rsidRPr="007B0610" w:rsidRDefault="00BB5389" w:rsidP="00BB5389">
            <w:pPr>
              <w:spacing w:after="0" w:line="240" w:lineRule="auto"/>
              <w:rPr>
                <w:rFonts w:ascii="Times New Roman" w:eastAsia="Times New Roman" w:hAnsi="Times New Roman"/>
                <w:color w:val="000000"/>
                <w:sz w:val="16"/>
                <w:szCs w:val="16"/>
                <w:lang w:eastAsia="ru-RU"/>
              </w:rPr>
            </w:pPr>
          </w:p>
        </w:tc>
      </w:tr>
      <w:tr w:rsidR="00BB5389" w:rsidRPr="007B0610" w14:paraId="2D6C6B42" w14:textId="77777777" w:rsidTr="00520785">
        <w:trPr>
          <w:trHeight w:val="368"/>
        </w:trPr>
        <w:tc>
          <w:tcPr>
            <w:tcW w:w="430" w:type="dxa"/>
            <w:vMerge/>
            <w:tcBorders>
              <w:left w:val="single" w:sz="4" w:space="0" w:color="auto"/>
              <w:right w:val="single" w:sz="4" w:space="0" w:color="auto"/>
            </w:tcBorders>
            <w:vAlign w:val="center"/>
          </w:tcPr>
          <w:p w14:paraId="117D0F0C"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2057" w:type="dxa"/>
            <w:vMerge w:val="restart"/>
            <w:tcBorders>
              <w:top w:val="single" w:sz="4" w:space="0" w:color="auto"/>
              <w:left w:val="single" w:sz="4" w:space="0" w:color="auto"/>
              <w:right w:val="single" w:sz="4" w:space="0" w:color="auto"/>
            </w:tcBorders>
          </w:tcPr>
          <w:p w14:paraId="05B6F04B"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05.01. Создание, содержание системно-аппаратного комплекса "Безопасный город"</w:t>
            </w:r>
          </w:p>
        </w:tc>
        <w:tc>
          <w:tcPr>
            <w:tcW w:w="1547" w:type="dxa"/>
            <w:gridSpan w:val="2"/>
            <w:vMerge w:val="restart"/>
            <w:tcBorders>
              <w:top w:val="nil"/>
              <w:left w:val="single" w:sz="4" w:space="0" w:color="auto"/>
              <w:right w:val="single" w:sz="4" w:space="0" w:color="auto"/>
            </w:tcBorders>
          </w:tcPr>
          <w:p w14:paraId="562D11CF" w14:textId="77777777" w:rsidR="00BB5389" w:rsidRPr="00A116CA" w:rsidRDefault="00BB5389" w:rsidP="00BB5389">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778" w:type="dxa"/>
            <w:gridSpan w:val="2"/>
            <w:vMerge w:val="restart"/>
            <w:tcBorders>
              <w:top w:val="single" w:sz="4" w:space="0" w:color="auto"/>
              <w:left w:val="single" w:sz="4" w:space="0" w:color="auto"/>
              <w:right w:val="single" w:sz="4" w:space="0" w:color="auto"/>
            </w:tcBorders>
          </w:tcPr>
          <w:p w14:paraId="1A11249E"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51" w:type="dxa"/>
            <w:vMerge w:val="restart"/>
            <w:tcBorders>
              <w:top w:val="single" w:sz="4" w:space="0" w:color="auto"/>
              <w:left w:val="nil"/>
              <w:right w:val="single" w:sz="4" w:space="0" w:color="auto"/>
            </w:tcBorders>
          </w:tcPr>
          <w:p w14:paraId="1EB682E3"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gridSpan w:val="2"/>
            <w:vMerge w:val="restart"/>
            <w:tcBorders>
              <w:top w:val="nil"/>
              <w:left w:val="single" w:sz="4" w:space="0" w:color="auto"/>
              <w:right w:val="single" w:sz="4" w:space="0" w:color="auto"/>
            </w:tcBorders>
            <w:shd w:val="clear" w:color="auto" w:fill="auto"/>
          </w:tcPr>
          <w:p w14:paraId="5AC80EDD" w14:textId="0B6D5415"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768" w:type="dxa"/>
            <w:gridSpan w:val="2"/>
            <w:vMerge w:val="restart"/>
            <w:tcBorders>
              <w:top w:val="nil"/>
              <w:left w:val="nil"/>
              <w:right w:val="single" w:sz="4" w:space="0" w:color="auto"/>
            </w:tcBorders>
            <w:shd w:val="clear" w:color="auto" w:fill="auto"/>
          </w:tcPr>
          <w:p w14:paraId="47EF0A4D" w14:textId="146D7D12"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343" w:type="dxa"/>
            <w:gridSpan w:val="7"/>
            <w:tcBorders>
              <w:top w:val="single" w:sz="4" w:space="0" w:color="auto"/>
              <w:left w:val="nil"/>
              <w:bottom w:val="single" w:sz="4" w:space="0" w:color="auto"/>
              <w:right w:val="single" w:sz="4" w:space="0" w:color="auto"/>
            </w:tcBorders>
            <w:shd w:val="clear" w:color="auto" w:fill="auto"/>
          </w:tcPr>
          <w:p w14:paraId="386B19E5"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276" w:type="dxa"/>
            <w:vMerge w:val="restart"/>
            <w:tcBorders>
              <w:top w:val="single" w:sz="4" w:space="0" w:color="auto"/>
              <w:left w:val="single" w:sz="4" w:space="0" w:color="auto"/>
              <w:right w:val="single" w:sz="4" w:space="0" w:color="auto"/>
            </w:tcBorders>
            <w:vAlign w:val="center"/>
          </w:tcPr>
          <w:p w14:paraId="7FCD2B92" w14:textId="77777777" w:rsidR="00BB5389" w:rsidRPr="00FC5ACA" w:rsidRDefault="00BB5389" w:rsidP="00BB5389">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vMerge w:val="restart"/>
            <w:tcBorders>
              <w:top w:val="single" w:sz="4" w:space="0" w:color="auto"/>
              <w:left w:val="single" w:sz="4" w:space="0" w:color="auto"/>
              <w:right w:val="single" w:sz="4" w:space="0" w:color="auto"/>
            </w:tcBorders>
            <w:vAlign w:val="center"/>
          </w:tcPr>
          <w:p w14:paraId="7D0D87E1" w14:textId="77777777" w:rsidR="00BB5389" w:rsidRPr="00FC5ACA" w:rsidRDefault="00BB5389" w:rsidP="00BB5389">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vMerge w:val="restart"/>
            <w:tcBorders>
              <w:top w:val="nil"/>
              <w:left w:val="single" w:sz="4" w:space="0" w:color="auto"/>
              <w:right w:val="single" w:sz="4" w:space="0" w:color="auto"/>
            </w:tcBorders>
            <w:vAlign w:val="center"/>
          </w:tcPr>
          <w:p w14:paraId="516F1459" w14:textId="77777777" w:rsidR="00BB5389" w:rsidRPr="007B0610" w:rsidRDefault="00BB5389" w:rsidP="00BB5389">
            <w:pPr>
              <w:spacing w:after="0" w:line="240" w:lineRule="auto"/>
              <w:jc w:val="center"/>
              <w:rPr>
                <w:rFonts w:ascii="Times New Roman" w:eastAsia="Times New Roman" w:hAnsi="Times New Roman"/>
                <w:color w:val="000000"/>
                <w:sz w:val="16"/>
                <w:szCs w:val="16"/>
                <w:lang w:eastAsia="ru-RU"/>
              </w:rPr>
            </w:pPr>
          </w:p>
        </w:tc>
      </w:tr>
      <w:tr w:rsidR="00BB5389" w:rsidRPr="00AE20DA" w14:paraId="555E7606" w14:textId="77777777" w:rsidTr="00520785">
        <w:trPr>
          <w:trHeight w:val="500"/>
        </w:trPr>
        <w:tc>
          <w:tcPr>
            <w:tcW w:w="430" w:type="dxa"/>
            <w:vMerge/>
            <w:tcBorders>
              <w:left w:val="single" w:sz="4" w:space="0" w:color="auto"/>
              <w:right w:val="single" w:sz="4" w:space="0" w:color="auto"/>
            </w:tcBorders>
            <w:vAlign w:val="center"/>
          </w:tcPr>
          <w:p w14:paraId="335B7D0C"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auto"/>
              <w:right w:val="single" w:sz="4" w:space="0" w:color="auto"/>
            </w:tcBorders>
            <w:vAlign w:val="center"/>
          </w:tcPr>
          <w:p w14:paraId="57D9066E"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3BD89855" w14:textId="77777777" w:rsidR="00BB5389" w:rsidRPr="00AE20DA" w:rsidRDefault="00BB5389" w:rsidP="00BB5389">
            <w:pPr>
              <w:spacing w:after="0" w:line="240" w:lineRule="auto"/>
              <w:rPr>
                <w:rFonts w:ascii="Times New Roman" w:hAnsi="Times New Roman"/>
                <w:sz w:val="16"/>
                <w:szCs w:val="16"/>
              </w:rPr>
            </w:pPr>
          </w:p>
        </w:tc>
        <w:tc>
          <w:tcPr>
            <w:tcW w:w="1778" w:type="dxa"/>
            <w:gridSpan w:val="2"/>
            <w:vMerge/>
            <w:tcBorders>
              <w:left w:val="single" w:sz="4" w:space="0" w:color="auto"/>
              <w:right w:val="single" w:sz="4" w:space="0" w:color="auto"/>
            </w:tcBorders>
          </w:tcPr>
          <w:p w14:paraId="7F58BDB5"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851" w:type="dxa"/>
            <w:vMerge/>
            <w:tcBorders>
              <w:left w:val="nil"/>
              <w:right w:val="single" w:sz="4" w:space="0" w:color="auto"/>
            </w:tcBorders>
          </w:tcPr>
          <w:p w14:paraId="0A72B7E0"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right w:val="single" w:sz="4" w:space="0" w:color="auto"/>
            </w:tcBorders>
            <w:shd w:val="clear" w:color="auto" w:fill="auto"/>
          </w:tcPr>
          <w:p w14:paraId="6E04CE3C"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768" w:type="dxa"/>
            <w:gridSpan w:val="2"/>
            <w:vMerge/>
            <w:tcBorders>
              <w:left w:val="nil"/>
              <w:bottom w:val="single" w:sz="4" w:space="0" w:color="auto"/>
              <w:right w:val="single" w:sz="4" w:space="0" w:color="auto"/>
            </w:tcBorders>
            <w:shd w:val="clear" w:color="auto" w:fill="auto"/>
            <w:vAlign w:val="center"/>
          </w:tcPr>
          <w:p w14:paraId="4968C709"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539" w:type="dxa"/>
            <w:gridSpan w:val="3"/>
            <w:tcBorders>
              <w:top w:val="single" w:sz="4" w:space="0" w:color="auto"/>
              <w:left w:val="nil"/>
              <w:bottom w:val="single" w:sz="4" w:space="0" w:color="auto"/>
              <w:right w:val="single" w:sz="4" w:space="0" w:color="auto"/>
            </w:tcBorders>
            <w:shd w:val="clear" w:color="auto" w:fill="auto"/>
          </w:tcPr>
          <w:p w14:paraId="53A88C32"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04173189"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08D4004E"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1245" w:type="dxa"/>
            <w:tcBorders>
              <w:top w:val="single" w:sz="4" w:space="0" w:color="auto"/>
              <w:left w:val="nil"/>
              <w:bottom w:val="single" w:sz="4" w:space="0" w:color="auto"/>
              <w:right w:val="single" w:sz="4" w:space="0" w:color="auto"/>
            </w:tcBorders>
            <w:shd w:val="clear" w:color="auto" w:fill="auto"/>
          </w:tcPr>
          <w:p w14:paraId="481C7844"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276" w:type="dxa"/>
            <w:vMerge/>
            <w:tcBorders>
              <w:left w:val="single" w:sz="4" w:space="0" w:color="auto"/>
              <w:right w:val="single" w:sz="4" w:space="0" w:color="auto"/>
            </w:tcBorders>
            <w:vAlign w:val="center"/>
          </w:tcPr>
          <w:p w14:paraId="073EB0EF"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1275" w:type="dxa"/>
            <w:vMerge/>
            <w:tcBorders>
              <w:left w:val="single" w:sz="4" w:space="0" w:color="auto"/>
              <w:right w:val="single" w:sz="4" w:space="0" w:color="auto"/>
            </w:tcBorders>
            <w:vAlign w:val="center"/>
          </w:tcPr>
          <w:p w14:paraId="0B166757"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1276" w:type="dxa"/>
            <w:vMerge/>
            <w:tcBorders>
              <w:left w:val="single" w:sz="4" w:space="0" w:color="auto"/>
              <w:right w:val="single" w:sz="4" w:space="0" w:color="auto"/>
            </w:tcBorders>
            <w:vAlign w:val="center"/>
          </w:tcPr>
          <w:p w14:paraId="5F30273F"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r>
      <w:tr w:rsidR="00BB5389" w:rsidRPr="00AE20DA" w14:paraId="0DE94EED" w14:textId="77777777" w:rsidTr="00520785">
        <w:trPr>
          <w:trHeight w:val="469"/>
        </w:trPr>
        <w:tc>
          <w:tcPr>
            <w:tcW w:w="430" w:type="dxa"/>
            <w:vMerge/>
            <w:tcBorders>
              <w:left w:val="single" w:sz="4" w:space="0" w:color="auto"/>
              <w:bottom w:val="single" w:sz="4" w:space="0" w:color="000000"/>
              <w:right w:val="single" w:sz="4" w:space="0" w:color="auto"/>
            </w:tcBorders>
            <w:vAlign w:val="center"/>
          </w:tcPr>
          <w:p w14:paraId="23E2B1BA"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2057" w:type="dxa"/>
            <w:tcBorders>
              <w:top w:val="single" w:sz="4" w:space="0" w:color="auto"/>
              <w:left w:val="single" w:sz="4" w:space="0" w:color="auto"/>
              <w:bottom w:val="single" w:sz="4" w:space="0" w:color="auto"/>
              <w:right w:val="single" w:sz="4" w:space="0" w:color="auto"/>
            </w:tcBorders>
            <w:vAlign w:val="center"/>
          </w:tcPr>
          <w:p w14:paraId="4AC8F57A"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Cs w:val="16"/>
                <w:lang w:eastAsia="ru-RU"/>
              </w:rPr>
              <w:t>*</w:t>
            </w:r>
          </w:p>
        </w:tc>
        <w:tc>
          <w:tcPr>
            <w:tcW w:w="1547" w:type="dxa"/>
            <w:gridSpan w:val="2"/>
            <w:vMerge/>
            <w:tcBorders>
              <w:left w:val="single" w:sz="4" w:space="0" w:color="auto"/>
              <w:bottom w:val="single" w:sz="4" w:space="0" w:color="000000"/>
              <w:right w:val="single" w:sz="4" w:space="0" w:color="auto"/>
            </w:tcBorders>
          </w:tcPr>
          <w:p w14:paraId="1A7E190C" w14:textId="77777777" w:rsidR="00BB5389" w:rsidRPr="00AE20DA" w:rsidRDefault="00BB5389" w:rsidP="00BB5389">
            <w:pPr>
              <w:spacing w:after="0" w:line="240" w:lineRule="auto"/>
              <w:rPr>
                <w:rFonts w:ascii="Times New Roman" w:hAnsi="Times New Roman"/>
                <w:sz w:val="16"/>
                <w:szCs w:val="16"/>
              </w:rPr>
            </w:pPr>
          </w:p>
        </w:tc>
        <w:tc>
          <w:tcPr>
            <w:tcW w:w="1778" w:type="dxa"/>
            <w:gridSpan w:val="2"/>
            <w:vMerge/>
            <w:tcBorders>
              <w:left w:val="single" w:sz="4" w:space="0" w:color="auto"/>
              <w:bottom w:val="single" w:sz="4" w:space="0" w:color="000000"/>
              <w:right w:val="single" w:sz="4" w:space="0" w:color="auto"/>
            </w:tcBorders>
          </w:tcPr>
          <w:p w14:paraId="72939F06"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851" w:type="dxa"/>
            <w:vMerge/>
            <w:tcBorders>
              <w:left w:val="nil"/>
              <w:bottom w:val="single" w:sz="4" w:space="0" w:color="auto"/>
              <w:right w:val="single" w:sz="4" w:space="0" w:color="auto"/>
            </w:tcBorders>
          </w:tcPr>
          <w:p w14:paraId="244895D4"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auto"/>
              <w:right w:val="single" w:sz="4" w:space="0" w:color="auto"/>
            </w:tcBorders>
            <w:shd w:val="clear" w:color="auto" w:fill="auto"/>
          </w:tcPr>
          <w:p w14:paraId="0FA8A82E"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768" w:type="dxa"/>
            <w:gridSpan w:val="2"/>
            <w:tcBorders>
              <w:top w:val="single" w:sz="4" w:space="0" w:color="auto"/>
              <w:left w:val="nil"/>
              <w:bottom w:val="single" w:sz="4" w:space="0" w:color="auto"/>
              <w:right w:val="single" w:sz="4" w:space="0" w:color="auto"/>
            </w:tcBorders>
            <w:shd w:val="clear" w:color="auto" w:fill="auto"/>
          </w:tcPr>
          <w:p w14:paraId="5448AF19"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539" w:type="dxa"/>
            <w:gridSpan w:val="3"/>
            <w:tcBorders>
              <w:top w:val="single" w:sz="4" w:space="0" w:color="auto"/>
              <w:left w:val="nil"/>
              <w:bottom w:val="single" w:sz="4" w:space="0" w:color="auto"/>
              <w:right w:val="single" w:sz="4" w:space="0" w:color="auto"/>
            </w:tcBorders>
            <w:shd w:val="clear" w:color="auto" w:fill="auto"/>
          </w:tcPr>
          <w:p w14:paraId="03722961"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4DAA12CE"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tcPr>
          <w:p w14:paraId="10A034E4"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1245" w:type="dxa"/>
            <w:tcBorders>
              <w:top w:val="single" w:sz="4" w:space="0" w:color="auto"/>
              <w:left w:val="nil"/>
              <w:bottom w:val="single" w:sz="4" w:space="0" w:color="auto"/>
              <w:right w:val="single" w:sz="4" w:space="0" w:color="auto"/>
            </w:tcBorders>
            <w:shd w:val="clear" w:color="auto" w:fill="auto"/>
          </w:tcPr>
          <w:p w14:paraId="6D19D050"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vAlign w:val="center"/>
          </w:tcPr>
          <w:p w14:paraId="125983D4"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1275" w:type="dxa"/>
            <w:vMerge/>
            <w:tcBorders>
              <w:left w:val="single" w:sz="4" w:space="0" w:color="auto"/>
              <w:bottom w:val="single" w:sz="4" w:space="0" w:color="000000"/>
              <w:right w:val="single" w:sz="4" w:space="0" w:color="auto"/>
            </w:tcBorders>
            <w:vAlign w:val="center"/>
          </w:tcPr>
          <w:p w14:paraId="0F230BC0"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vAlign w:val="center"/>
          </w:tcPr>
          <w:p w14:paraId="160D0E46"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r>
      <w:tr w:rsidR="00BB5389" w:rsidRPr="00AE20DA" w14:paraId="42CF936D" w14:textId="77777777" w:rsidTr="00520785">
        <w:trPr>
          <w:trHeight w:val="255"/>
        </w:trPr>
        <w:tc>
          <w:tcPr>
            <w:tcW w:w="430" w:type="dxa"/>
            <w:vMerge w:val="restart"/>
            <w:tcBorders>
              <w:top w:val="nil"/>
              <w:left w:val="single" w:sz="4" w:space="0" w:color="auto"/>
              <w:bottom w:val="single" w:sz="4" w:space="0" w:color="auto"/>
              <w:right w:val="single" w:sz="4" w:space="0" w:color="auto"/>
            </w:tcBorders>
            <w:shd w:val="clear" w:color="auto" w:fill="auto"/>
            <w:vAlign w:val="center"/>
            <w:hideMark/>
          </w:tcPr>
          <w:p w14:paraId="4A85961D"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c>
          <w:tcPr>
            <w:tcW w:w="36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CC356"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по подпрограмме</w:t>
            </w:r>
          </w:p>
        </w:tc>
        <w:tc>
          <w:tcPr>
            <w:tcW w:w="1778" w:type="dxa"/>
            <w:gridSpan w:val="2"/>
            <w:tcBorders>
              <w:top w:val="nil"/>
              <w:left w:val="nil"/>
              <w:bottom w:val="single" w:sz="4" w:space="0" w:color="auto"/>
              <w:right w:val="single" w:sz="4" w:space="0" w:color="auto"/>
            </w:tcBorders>
            <w:shd w:val="clear" w:color="auto" w:fill="auto"/>
            <w:vAlign w:val="center"/>
            <w:hideMark/>
          </w:tcPr>
          <w:p w14:paraId="0D3E63D5" w14:textId="77777777" w:rsidR="00BB5389" w:rsidRPr="00AE20DA" w:rsidRDefault="00BB5389" w:rsidP="00BB5389">
            <w:pPr>
              <w:spacing w:after="0" w:line="240" w:lineRule="auto"/>
              <w:jc w:val="both"/>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51" w:type="dxa"/>
            <w:tcBorders>
              <w:top w:val="single" w:sz="4" w:space="0" w:color="auto"/>
              <w:left w:val="nil"/>
              <w:bottom w:val="single" w:sz="4" w:space="0" w:color="auto"/>
              <w:right w:val="single" w:sz="4" w:space="0" w:color="auto"/>
            </w:tcBorders>
            <w:shd w:val="clear" w:color="auto" w:fill="auto"/>
            <w:vAlign w:val="center"/>
          </w:tcPr>
          <w:p w14:paraId="2D888E97" w14:textId="0FB36AE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1943,76</w:t>
            </w:r>
          </w:p>
        </w:tc>
        <w:tc>
          <w:tcPr>
            <w:tcW w:w="992" w:type="dxa"/>
            <w:gridSpan w:val="2"/>
            <w:tcBorders>
              <w:top w:val="single" w:sz="4" w:space="0" w:color="auto"/>
              <w:left w:val="nil"/>
              <w:bottom w:val="single" w:sz="4" w:space="0" w:color="auto"/>
              <w:right w:val="single" w:sz="4" w:space="0" w:color="auto"/>
            </w:tcBorders>
            <w:vAlign w:val="center"/>
          </w:tcPr>
          <w:p w14:paraId="6AD307C4" w14:textId="5105F614" w:rsidR="00BB5389" w:rsidRPr="00AE20DA" w:rsidRDefault="00BB5389" w:rsidP="00BB538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671,82                                  </w:t>
            </w:r>
          </w:p>
        </w:tc>
        <w:tc>
          <w:tcPr>
            <w:tcW w:w="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93019" w14:textId="3217D088"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166,0</w:t>
            </w:r>
          </w:p>
        </w:tc>
        <w:tc>
          <w:tcPr>
            <w:tcW w:w="33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DDE1C0" w14:textId="6F252408"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1105,94</w:t>
            </w:r>
          </w:p>
        </w:tc>
        <w:tc>
          <w:tcPr>
            <w:tcW w:w="1276" w:type="dxa"/>
            <w:tcBorders>
              <w:top w:val="nil"/>
              <w:left w:val="nil"/>
              <w:bottom w:val="single" w:sz="4" w:space="0" w:color="auto"/>
              <w:right w:val="single" w:sz="4" w:space="0" w:color="auto"/>
            </w:tcBorders>
            <w:shd w:val="clear" w:color="auto" w:fill="auto"/>
            <w:vAlign w:val="center"/>
          </w:tcPr>
          <w:p w14:paraId="272A686E"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20F50A19" w14:textId="77777777" w:rsidR="00BB5389" w:rsidRPr="00FC5ACA" w:rsidRDefault="00BB5389" w:rsidP="00BB5389">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E58297" w14:textId="77777777"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p>
        </w:tc>
      </w:tr>
      <w:tr w:rsidR="00BB5389" w:rsidRPr="00AE20DA" w14:paraId="112EBE5E" w14:textId="77777777" w:rsidTr="00520785">
        <w:trPr>
          <w:trHeight w:val="720"/>
        </w:trPr>
        <w:tc>
          <w:tcPr>
            <w:tcW w:w="430" w:type="dxa"/>
            <w:vMerge/>
            <w:tcBorders>
              <w:top w:val="nil"/>
              <w:left w:val="single" w:sz="4" w:space="0" w:color="auto"/>
              <w:bottom w:val="single" w:sz="4" w:space="0" w:color="auto"/>
              <w:right w:val="single" w:sz="4" w:space="0" w:color="auto"/>
            </w:tcBorders>
            <w:vAlign w:val="center"/>
            <w:hideMark/>
          </w:tcPr>
          <w:p w14:paraId="30579BC2"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3604" w:type="dxa"/>
            <w:gridSpan w:val="3"/>
            <w:vMerge/>
            <w:tcBorders>
              <w:top w:val="single" w:sz="4" w:space="0" w:color="auto"/>
              <w:left w:val="single" w:sz="4" w:space="0" w:color="auto"/>
              <w:bottom w:val="single" w:sz="4" w:space="0" w:color="auto"/>
              <w:right w:val="single" w:sz="4" w:space="0" w:color="auto"/>
            </w:tcBorders>
            <w:vAlign w:val="center"/>
            <w:hideMark/>
          </w:tcPr>
          <w:p w14:paraId="2BFF2F2E"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c>
          <w:tcPr>
            <w:tcW w:w="1778" w:type="dxa"/>
            <w:gridSpan w:val="2"/>
            <w:tcBorders>
              <w:top w:val="nil"/>
              <w:left w:val="nil"/>
              <w:bottom w:val="single" w:sz="4" w:space="0" w:color="auto"/>
              <w:right w:val="single" w:sz="4" w:space="0" w:color="auto"/>
            </w:tcBorders>
            <w:shd w:val="clear" w:color="auto" w:fill="auto"/>
            <w:vAlign w:val="center"/>
            <w:hideMark/>
          </w:tcPr>
          <w:p w14:paraId="77C1B90C" w14:textId="367B25BD" w:rsidR="00BB5389" w:rsidRPr="00AE20DA" w:rsidRDefault="00BB5389" w:rsidP="00BB5389">
            <w:pPr>
              <w:spacing w:after="0" w:line="240" w:lineRule="auto"/>
              <w:jc w:val="both"/>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 xml:space="preserve">Рузского </w:t>
            </w:r>
            <w:r w:rsidRPr="00F5789B">
              <w:rPr>
                <w:rFonts w:ascii="Times New Roman" w:hAnsi="Times New Roman"/>
                <w:sz w:val="16"/>
                <w:szCs w:val="16"/>
              </w:rPr>
              <w:t>муниципального</w:t>
            </w:r>
            <w:r>
              <w:rPr>
                <w:rFonts w:ascii="Times New Roman" w:eastAsia="Times New Roman" w:hAnsi="Times New Roman"/>
                <w:color w:val="000000"/>
                <w:sz w:val="16"/>
                <w:szCs w:val="16"/>
                <w:lang w:eastAsia="ru-RU"/>
              </w:rPr>
              <w:t xml:space="preserve"> округа</w:t>
            </w:r>
          </w:p>
        </w:tc>
        <w:tc>
          <w:tcPr>
            <w:tcW w:w="851" w:type="dxa"/>
            <w:tcBorders>
              <w:top w:val="single" w:sz="4" w:space="0" w:color="auto"/>
              <w:left w:val="nil"/>
              <w:bottom w:val="single" w:sz="4" w:space="0" w:color="auto"/>
              <w:right w:val="single" w:sz="4" w:space="0" w:color="auto"/>
            </w:tcBorders>
            <w:shd w:val="clear" w:color="auto" w:fill="auto"/>
            <w:vAlign w:val="center"/>
          </w:tcPr>
          <w:p w14:paraId="5DE4EA2F" w14:textId="726511BD"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1943,76</w:t>
            </w:r>
          </w:p>
        </w:tc>
        <w:tc>
          <w:tcPr>
            <w:tcW w:w="709" w:type="dxa"/>
            <w:tcBorders>
              <w:top w:val="single" w:sz="4" w:space="0" w:color="auto"/>
              <w:left w:val="nil"/>
              <w:bottom w:val="single" w:sz="4" w:space="0" w:color="auto"/>
              <w:right w:val="nil"/>
            </w:tcBorders>
            <w:vAlign w:val="center"/>
          </w:tcPr>
          <w:p w14:paraId="31F8EB69" w14:textId="0D8073F3" w:rsidR="00BB5389" w:rsidRPr="00ED2D83" w:rsidRDefault="00BB5389" w:rsidP="00BB538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671,82                                </w:t>
            </w:r>
          </w:p>
        </w:tc>
        <w:tc>
          <w:tcPr>
            <w:tcW w:w="283" w:type="dxa"/>
            <w:tcBorders>
              <w:top w:val="single" w:sz="4" w:space="0" w:color="auto"/>
              <w:left w:val="nil"/>
              <w:bottom w:val="single" w:sz="4" w:space="0" w:color="auto"/>
              <w:right w:val="single" w:sz="4" w:space="0" w:color="auto"/>
            </w:tcBorders>
            <w:shd w:val="clear" w:color="auto" w:fill="auto"/>
            <w:vAlign w:val="center"/>
          </w:tcPr>
          <w:p w14:paraId="7BA7F802" w14:textId="77777777" w:rsidR="00BB5389" w:rsidRPr="00AE20DA" w:rsidRDefault="00BB5389" w:rsidP="00BB5389">
            <w:pPr>
              <w:spacing w:after="0" w:line="240" w:lineRule="auto"/>
              <w:ind w:left="-246"/>
              <w:jc w:val="center"/>
              <w:rPr>
                <w:rFonts w:ascii="Times New Roman" w:eastAsia="Times New Roman" w:hAnsi="Times New Roman"/>
                <w:color w:val="000000"/>
                <w:sz w:val="16"/>
                <w:szCs w:val="16"/>
                <w:lang w:eastAsia="ru-RU"/>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727ED57" w14:textId="75837603"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166,0</w:t>
            </w:r>
          </w:p>
        </w:tc>
        <w:tc>
          <w:tcPr>
            <w:tcW w:w="3350" w:type="dxa"/>
            <w:gridSpan w:val="8"/>
            <w:tcBorders>
              <w:top w:val="single" w:sz="4" w:space="0" w:color="auto"/>
              <w:left w:val="nil"/>
              <w:bottom w:val="single" w:sz="4" w:space="0" w:color="auto"/>
              <w:right w:val="single" w:sz="4" w:space="0" w:color="auto"/>
            </w:tcBorders>
            <w:shd w:val="clear" w:color="auto" w:fill="auto"/>
            <w:vAlign w:val="center"/>
          </w:tcPr>
          <w:p w14:paraId="356BE8EC" w14:textId="2C75FAC6" w:rsidR="00BB5389" w:rsidRPr="00AE20DA" w:rsidRDefault="00BB5389" w:rsidP="00BB53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1105,94</w:t>
            </w:r>
          </w:p>
        </w:tc>
        <w:tc>
          <w:tcPr>
            <w:tcW w:w="1276" w:type="dxa"/>
            <w:tcBorders>
              <w:top w:val="nil"/>
              <w:left w:val="nil"/>
              <w:bottom w:val="single" w:sz="4" w:space="0" w:color="auto"/>
              <w:right w:val="single" w:sz="4" w:space="0" w:color="auto"/>
            </w:tcBorders>
            <w:shd w:val="clear" w:color="auto" w:fill="auto"/>
            <w:vAlign w:val="center"/>
          </w:tcPr>
          <w:p w14:paraId="07D36E0B" w14:textId="77777777" w:rsidR="00BB5389" w:rsidRPr="00FC5ACA" w:rsidRDefault="00BB5389" w:rsidP="00BB5389">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5" w:type="dxa"/>
            <w:tcBorders>
              <w:top w:val="nil"/>
              <w:left w:val="nil"/>
              <w:bottom w:val="single" w:sz="4" w:space="0" w:color="auto"/>
              <w:right w:val="single" w:sz="4" w:space="0" w:color="auto"/>
            </w:tcBorders>
            <w:shd w:val="clear" w:color="auto" w:fill="auto"/>
            <w:vAlign w:val="center"/>
          </w:tcPr>
          <w:p w14:paraId="55315A56" w14:textId="77777777" w:rsidR="00BB5389" w:rsidRPr="00FC5ACA" w:rsidRDefault="00BB5389" w:rsidP="00BB5389">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14:paraId="3F614206" w14:textId="77777777" w:rsidR="00BB5389" w:rsidRPr="00AE20DA" w:rsidRDefault="00BB5389" w:rsidP="00BB5389">
            <w:pPr>
              <w:spacing w:after="0" w:line="240" w:lineRule="auto"/>
              <w:rPr>
                <w:rFonts w:ascii="Times New Roman" w:eastAsia="Times New Roman" w:hAnsi="Times New Roman"/>
                <w:color w:val="000000"/>
                <w:sz w:val="16"/>
                <w:szCs w:val="16"/>
                <w:lang w:eastAsia="ru-RU"/>
              </w:rPr>
            </w:pPr>
          </w:p>
        </w:tc>
      </w:tr>
    </w:tbl>
    <w:p w14:paraId="3BB08E79" w14:textId="017DC7D3" w:rsidR="00CA6DAC" w:rsidRDefault="00680AFB" w:rsidP="00CA6DAC">
      <w:pPr>
        <w:pStyle w:val="ConsPlusNormal"/>
        <w:rPr>
          <w:rFonts w:ascii="Times New Roman" w:hAnsi="Times New Roman" w:cs="Times New Roman"/>
          <w:sz w:val="22"/>
          <w:szCs w:val="28"/>
        </w:rPr>
      </w:pPr>
      <w:r w:rsidRPr="00AE20DA">
        <w:rPr>
          <w:rFonts w:ascii="Times New Roman" w:hAnsi="Times New Roman" w:cs="Times New Roman"/>
          <w:sz w:val="22"/>
          <w:szCs w:val="28"/>
        </w:rPr>
        <w:t>* - результат данного мероприятия определяется ОМСУ на ос</w:t>
      </w:r>
      <w:r w:rsidR="00CA6DAC">
        <w:rPr>
          <w:rFonts w:ascii="Times New Roman" w:hAnsi="Times New Roman" w:cs="Times New Roman"/>
          <w:sz w:val="22"/>
          <w:szCs w:val="28"/>
        </w:rPr>
        <w:t>новании заключенных контрактов.</w:t>
      </w:r>
    </w:p>
    <w:p w14:paraId="5167A119" w14:textId="77777777" w:rsidR="00CA6DAC" w:rsidRPr="00CA6DAC" w:rsidRDefault="00CA6DAC" w:rsidP="00CA6DAC">
      <w:pPr>
        <w:pStyle w:val="ConsPlusNormal"/>
        <w:rPr>
          <w:rFonts w:ascii="Times New Roman" w:hAnsi="Times New Roman" w:cs="Times New Roman"/>
          <w:sz w:val="22"/>
          <w:szCs w:val="28"/>
        </w:rPr>
      </w:pPr>
    </w:p>
    <w:p w14:paraId="2FE2FB2F" w14:textId="77777777" w:rsidR="00DA4B12" w:rsidRPr="00AE20DA" w:rsidRDefault="00EA09E4" w:rsidP="00EB7DE2">
      <w:pPr>
        <w:pStyle w:val="ConsPlusNormal"/>
        <w:ind w:left="4956" w:firstLine="708"/>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14:paraId="31CB0049" w14:textId="77777777" w:rsidR="00EA09E4" w:rsidRPr="00AE20DA" w:rsidRDefault="00EA15BB" w:rsidP="00EA15BB">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подпрограммы 3 «Обеспечение мероприятий гражданской обороны на территории </w:t>
      </w:r>
      <w:r w:rsidR="00EB7DE2" w:rsidRPr="00AE20DA">
        <w:rPr>
          <w:rFonts w:ascii="Times New Roman" w:hAnsi="Times New Roman" w:cs="Times New Roman"/>
          <w:sz w:val="28"/>
          <w:szCs w:val="28"/>
        </w:rPr>
        <w:t xml:space="preserve">муниципального образования </w:t>
      </w:r>
      <w:r w:rsidRPr="00AE20DA">
        <w:rPr>
          <w:rFonts w:ascii="Times New Roman" w:hAnsi="Times New Roman" w:cs="Times New Roman"/>
          <w:sz w:val="28"/>
          <w:szCs w:val="28"/>
        </w:rPr>
        <w:t>Московской области»</w:t>
      </w:r>
    </w:p>
    <w:p w14:paraId="53D6AB90" w14:textId="77777777" w:rsidR="00EA15BB" w:rsidRPr="00AE20DA" w:rsidRDefault="00EA15BB" w:rsidP="00EA09E4">
      <w:pPr>
        <w:pStyle w:val="ConsPlusNormal"/>
        <w:jc w:val="both"/>
        <w:rPr>
          <w:rFonts w:ascii="Times New Roman" w:hAnsi="Times New Roman" w:cs="Times New Roman"/>
          <w:sz w:val="28"/>
          <w:szCs w:val="28"/>
        </w:rPr>
      </w:pPr>
    </w:p>
    <w:tbl>
      <w:tblPr>
        <w:tblW w:w="15877" w:type="dxa"/>
        <w:tblInd w:w="-714" w:type="dxa"/>
        <w:tblLayout w:type="fixed"/>
        <w:tblLook w:val="04A0" w:firstRow="1" w:lastRow="0" w:firstColumn="1" w:lastColumn="0" w:noHBand="0" w:noVBand="1"/>
      </w:tblPr>
      <w:tblGrid>
        <w:gridCol w:w="425"/>
        <w:gridCol w:w="1927"/>
        <w:gridCol w:w="1150"/>
        <w:gridCol w:w="1501"/>
        <w:gridCol w:w="1197"/>
        <w:gridCol w:w="992"/>
        <w:gridCol w:w="1210"/>
        <w:gridCol w:w="635"/>
        <w:gridCol w:w="587"/>
        <w:gridCol w:w="606"/>
        <w:gridCol w:w="156"/>
        <w:gridCol w:w="459"/>
        <w:gridCol w:w="93"/>
        <w:gridCol w:w="7"/>
        <w:gridCol w:w="112"/>
        <w:gridCol w:w="448"/>
        <w:gridCol w:w="970"/>
        <w:gridCol w:w="1842"/>
        <w:gridCol w:w="1560"/>
      </w:tblGrid>
      <w:tr w:rsidR="00CC7CEE" w:rsidRPr="00AE20DA" w14:paraId="37AEEA57" w14:textId="77777777" w:rsidTr="005E1A13">
        <w:trPr>
          <w:trHeight w:val="429"/>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80923F" w14:textId="77777777" w:rsidR="00645524" w:rsidRPr="00AE20DA" w:rsidRDefault="00645524"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lastRenderedPageBreak/>
              <w:t>№ п/п</w:t>
            </w:r>
          </w:p>
        </w:tc>
        <w:tc>
          <w:tcPr>
            <w:tcW w:w="19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775A0B" w14:textId="77777777" w:rsidR="00645524" w:rsidRPr="00AE20DA" w:rsidRDefault="00645524"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C64C36" w14:textId="77777777" w:rsidR="00645524" w:rsidRPr="00AE20DA" w:rsidRDefault="00645524"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5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6682F7" w14:textId="77777777" w:rsidR="00645524" w:rsidRPr="00AE20DA" w:rsidRDefault="00645524"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197" w:type="dxa"/>
            <w:tcBorders>
              <w:top w:val="single" w:sz="4" w:space="0" w:color="auto"/>
              <w:left w:val="single" w:sz="4" w:space="0" w:color="auto"/>
              <w:bottom w:val="single" w:sz="4" w:space="0" w:color="auto"/>
              <w:right w:val="single" w:sz="4" w:space="0" w:color="auto"/>
            </w:tcBorders>
            <w:vAlign w:val="center"/>
          </w:tcPr>
          <w:p w14:paraId="3EBB2548" w14:textId="77777777" w:rsidR="00645524" w:rsidRPr="00AE20DA" w:rsidRDefault="00645524"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8117" w:type="dxa"/>
            <w:gridSpan w:val="13"/>
            <w:tcBorders>
              <w:top w:val="single" w:sz="4" w:space="0" w:color="auto"/>
              <w:left w:val="single" w:sz="4" w:space="0" w:color="auto"/>
              <w:bottom w:val="single" w:sz="4" w:space="0" w:color="000000"/>
              <w:right w:val="single" w:sz="4" w:space="0" w:color="auto"/>
            </w:tcBorders>
          </w:tcPr>
          <w:p w14:paraId="76A3279B" w14:textId="413C9A48" w:rsidR="00645524" w:rsidRPr="00AE20DA" w:rsidRDefault="00645524"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14:paraId="7B6A4A3C" w14:textId="2FDD8854" w:rsidR="00645524" w:rsidRPr="00AE20DA" w:rsidRDefault="00645524"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CC7CEE" w:rsidRPr="00AE20DA" w14:paraId="4964516D" w14:textId="77777777" w:rsidTr="005E1A13">
        <w:trPr>
          <w:trHeight w:val="255"/>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4C60DFE6" w14:textId="77777777" w:rsidR="00506D92" w:rsidRPr="00AE20DA" w:rsidRDefault="00506D92" w:rsidP="00506D92">
            <w:pPr>
              <w:spacing w:after="0" w:line="240" w:lineRule="auto"/>
              <w:rPr>
                <w:rFonts w:ascii="Times New Roman" w:eastAsia="Times New Roman" w:hAnsi="Times New Roman"/>
                <w:b/>
                <w:bCs/>
                <w:color w:val="000000"/>
                <w:sz w:val="16"/>
                <w:szCs w:val="16"/>
                <w:lang w:eastAsia="ru-RU"/>
              </w:rPr>
            </w:pPr>
          </w:p>
        </w:tc>
        <w:tc>
          <w:tcPr>
            <w:tcW w:w="1927" w:type="dxa"/>
            <w:vMerge/>
            <w:tcBorders>
              <w:top w:val="single" w:sz="4" w:space="0" w:color="auto"/>
              <w:left w:val="single" w:sz="4" w:space="0" w:color="auto"/>
              <w:bottom w:val="single" w:sz="4" w:space="0" w:color="000000"/>
              <w:right w:val="single" w:sz="4" w:space="0" w:color="auto"/>
            </w:tcBorders>
            <w:vAlign w:val="center"/>
            <w:hideMark/>
          </w:tcPr>
          <w:p w14:paraId="3B7A61A8" w14:textId="77777777" w:rsidR="00506D92" w:rsidRPr="00AE20DA" w:rsidRDefault="00506D92" w:rsidP="00506D92">
            <w:pPr>
              <w:spacing w:after="0" w:line="240" w:lineRule="auto"/>
              <w:rPr>
                <w:rFonts w:ascii="Times New Roman" w:eastAsia="Times New Roman" w:hAnsi="Times New Roman"/>
                <w:b/>
                <w:bCs/>
                <w:color w:val="000000"/>
                <w:sz w:val="16"/>
                <w:szCs w:val="16"/>
                <w:lang w:eastAsia="ru-RU"/>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14:paraId="61014179" w14:textId="77777777" w:rsidR="00506D92" w:rsidRPr="00AE20DA" w:rsidRDefault="00506D92" w:rsidP="00506D92">
            <w:pPr>
              <w:spacing w:after="0" w:line="240" w:lineRule="auto"/>
              <w:rPr>
                <w:rFonts w:ascii="Times New Roman" w:eastAsia="Times New Roman" w:hAnsi="Times New Roman"/>
                <w:b/>
                <w:bCs/>
                <w:color w:val="000000"/>
                <w:sz w:val="16"/>
                <w:szCs w:val="16"/>
                <w:lang w:eastAsia="ru-RU"/>
              </w:rPr>
            </w:pPr>
          </w:p>
        </w:tc>
        <w:tc>
          <w:tcPr>
            <w:tcW w:w="1501" w:type="dxa"/>
            <w:vMerge/>
            <w:tcBorders>
              <w:top w:val="single" w:sz="4" w:space="0" w:color="auto"/>
              <w:left w:val="single" w:sz="4" w:space="0" w:color="auto"/>
              <w:bottom w:val="single" w:sz="4" w:space="0" w:color="000000"/>
              <w:right w:val="single" w:sz="4" w:space="0" w:color="auto"/>
            </w:tcBorders>
            <w:vAlign w:val="center"/>
            <w:hideMark/>
          </w:tcPr>
          <w:p w14:paraId="083997D3" w14:textId="77777777" w:rsidR="00506D92" w:rsidRPr="00AE20DA" w:rsidRDefault="00506D92" w:rsidP="00506D92">
            <w:pPr>
              <w:spacing w:after="0" w:line="240" w:lineRule="auto"/>
              <w:rPr>
                <w:rFonts w:ascii="Times New Roman" w:eastAsia="Times New Roman" w:hAnsi="Times New Roman"/>
                <w:b/>
                <w:bCs/>
                <w:color w:val="000000"/>
                <w:sz w:val="16"/>
                <w:szCs w:val="16"/>
                <w:lang w:eastAsia="ru-RU"/>
              </w:rPr>
            </w:pPr>
          </w:p>
        </w:tc>
        <w:tc>
          <w:tcPr>
            <w:tcW w:w="1197" w:type="dxa"/>
            <w:tcBorders>
              <w:top w:val="single" w:sz="4" w:space="0" w:color="auto"/>
              <w:left w:val="single" w:sz="4" w:space="0" w:color="auto"/>
              <w:bottom w:val="single" w:sz="4" w:space="0" w:color="auto"/>
              <w:right w:val="single" w:sz="4" w:space="0" w:color="auto"/>
            </w:tcBorders>
            <w:vAlign w:val="center"/>
          </w:tcPr>
          <w:p w14:paraId="24823D77" w14:textId="77777777" w:rsidR="00506D92" w:rsidRPr="00AE20DA" w:rsidRDefault="00506D92" w:rsidP="00506D92">
            <w:pPr>
              <w:spacing w:after="0" w:line="240" w:lineRule="auto"/>
              <w:rPr>
                <w:rFonts w:ascii="Times New Roman" w:eastAsia="Times New Roman" w:hAnsi="Times New Roman"/>
                <w:b/>
                <w:bCs/>
                <w:color w:val="000000"/>
                <w:sz w:val="16"/>
                <w:szCs w:val="16"/>
                <w:lang w:eastAsia="ru-RU"/>
              </w:rPr>
            </w:pPr>
          </w:p>
        </w:tc>
        <w:tc>
          <w:tcPr>
            <w:tcW w:w="992" w:type="dxa"/>
            <w:tcBorders>
              <w:top w:val="single" w:sz="4" w:space="0" w:color="auto"/>
              <w:left w:val="single" w:sz="4" w:space="0" w:color="auto"/>
              <w:bottom w:val="single" w:sz="4" w:space="0" w:color="000000"/>
              <w:right w:val="single" w:sz="4" w:space="0" w:color="auto"/>
            </w:tcBorders>
            <w:vAlign w:val="center"/>
          </w:tcPr>
          <w:p w14:paraId="4B164E3F" w14:textId="14AE7733" w:rsidR="00506D92" w:rsidRPr="00AE20DA" w:rsidRDefault="00506D92" w:rsidP="00506D92">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1210"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337CC078" w14:textId="4B0C76E3" w:rsidR="00506D92" w:rsidRPr="00AE20DA" w:rsidRDefault="00506D92" w:rsidP="00506D92">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3103" w:type="dxa"/>
            <w:gridSpan w:val="9"/>
            <w:tcBorders>
              <w:top w:val="single" w:sz="4" w:space="0" w:color="auto"/>
              <w:left w:val="nil"/>
              <w:bottom w:val="single" w:sz="4" w:space="0" w:color="auto"/>
              <w:right w:val="single" w:sz="4" w:space="0" w:color="000000"/>
            </w:tcBorders>
            <w:shd w:val="clear" w:color="auto" w:fill="auto"/>
            <w:vAlign w:val="bottom"/>
            <w:hideMark/>
          </w:tcPr>
          <w:p w14:paraId="53F084F3" w14:textId="1B3E9F66" w:rsidR="00506D92" w:rsidRPr="00AE20DA" w:rsidRDefault="00506D92" w:rsidP="00506D92">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970" w:type="dxa"/>
            <w:tcBorders>
              <w:top w:val="nil"/>
              <w:left w:val="nil"/>
              <w:bottom w:val="single" w:sz="4" w:space="0" w:color="auto"/>
              <w:right w:val="single" w:sz="4" w:space="0" w:color="auto"/>
            </w:tcBorders>
            <w:shd w:val="clear" w:color="auto" w:fill="auto"/>
            <w:vAlign w:val="bottom"/>
            <w:hideMark/>
          </w:tcPr>
          <w:p w14:paraId="4D293173" w14:textId="5B644009" w:rsidR="00506D92" w:rsidRPr="00AE20DA" w:rsidRDefault="00506D92" w:rsidP="00506D92">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 год</w:t>
            </w:r>
          </w:p>
        </w:tc>
        <w:tc>
          <w:tcPr>
            <w:tcW w:w="1842" w:type="dxa"/>
            <w:tcBorders>
              <w:top w:val="nil"/>
              <w:left w:val="nil"/>
              <w:bottom w:val="single" w:sz="4" w:space="0" w:color="auto"/>
              <w:right w:val="single" w:sz="4" w:space="0" w:color="auto"/>
            </w:tcBorders>
            <w:shd w:val="clear" w:color="auto" w:fill="auto"/>
            <w:vAlign w:val="bottom"/>
            <w:hideMark/>
          </w:tcPr>
          <w:p w14:paraId="405AD415" w14:textId="114019A6" w:rsidR="00506D92" w:rsidRPr="00AE20DA" w:rsidRDefault="00506D92" w:rsidP="00506D92">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 год</w:t>
            </w:r>
          </w:p>
        </w:tc>
        <w:tc>
          <w:tcPr>
            <w:tcW w:w="1560" w:type="dxa"/>
            <w:tcBorders>
              <w:top w:val="single" w:sz="4" w:space="0" w:color="auto"/>
              <w:left w:val="single" w:sz="4" w:space="0" w:color="auto"/>
              <w:bottom w:val="single" w:sz="4" w:space="0" w:color="000000"/>
              <w:right w:val="single" w:sz="4" w:space="0" w:color="auto"/>
            </w:tcBorders>
            <w:vAlign w:val="center"/>
            <w:hideMark/>
          </w:tcPr>
          <w:p w14:paraId="0F04E225" w14:textId="77777777" w:rsidR="00506D92" w:rsidRPr="00AE20DA" w:rsidRDefault="00506D92" w:rsidP="00506D92">
            <w:pPr>
              <w:spacing w:after="0" w:line="240" w:lineRule="auto"/>
              <w:rPr>
                <w:rFonts w:ascii="Times New Roman" w:eastAsia="Times New Roman" w:hAnsi="Times New Roman"/>
                <w:b/>
                <w:bCs/>
                <w:color w:val="000000"/>
                <w:sz w:val="16"/>
                <w:szCs w:val="16"/>
                <w:lang w:eastAsia="ru-RU"/>
              </w:rPr>
            </w:pPr>
          </w:p>
        </w:tc>
      </w:tr>
      <w:tr w:rsidR="00CC7CEE" w:rsidRPr="00AE20DA" w14:paraId="73CC917B" w14:textId="77777777" w:rsidTr="005E1A13">
        <w:trPr>
          <w:trHeight w:val="229"/>
        </w:trPr>
        <w:tc>
          <w:tcPr>
            <w:tcW w:w="425" w:type="dxa"/>
            <w:tcBorders>
              <w:top w:val="nil"/>
              <w:left w:val="single" w:sz="4" w:space="0" w:color="auto"/>
              <w:bottom w:val="single" w:sz="4" w:space="0" w:color="auto"/>
              <w:right w:val="single" w:sz="4" w:space="0" w:color="auto"/>
            </w:tcBorders>
            <w:shd w:val="clear" w:color="auto" w:fill="auto"/>
            <w:vAlign w:val="bottom"/>
            <w:hideMark/>
          </w:tcPr>
          <w:p w14:paraId="28948DFA" w14:textId="77777777" w:rsidR="00506D92" w:rsidRPr="00AE20DA" w:rsidRDefault="00506D92"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1927" w:type="dxa"/>
            <w:tcBorders>
              <w:top w:val="nil"/>
              <w:left w:val="nil"/>
              <w:bottom w:val="single" w:sz="4" w:space="0" w:color="auto"/>
              <w:right w:val="single" w:sz="4" w:space="0" w:color="auto"/>
            </w:tcBorders>
            <w:shd w:val="clear" w:color="auto" w:fill="auto"/>
            <w:vAlign w:val="bottom"/>
            <w:hideMark/>
          </w:tcPr>
          <w:p w14:paraId="66177F51" w14:textId="77777777" w:rsidR="00506D92" w:rsidRPr="00AE20DA" w:rsidRDefault="00506D92"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150" w:type="dxa"/>
            <w:tcBorders>
              <w:top w:val="nil"/>
              <w:left w:val="nil"/>
              <w:bottom w:val="single" w:sz="4" w:space="0" w:color="auto"/>
              <w:right w:val="single" w:sz="4" w:space="0" w:color="auto"/>
            </w:tcBorders>
            <w:shd w:val="clear" w:color="auto" w:fill="auto"/>
            <w:vAlign w:val="bottom"/>
            <w:hideMark/>
          </w:tcPr>
          <w:p w14:paraId="2E7C3BEA" w14:textId="77777777" w:rsidR="00506D92" w:rsidRPr="00AE20DA" w:rsidRDefault="00506D92"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501" w:type="dxa"/>
            <w:tcBorders>
              <w:top w:val="nil"/>
              <w:left w:val="nil"/>
              <w:bottom w:val="single" w:sz="4" w:space="0" w:color="auto"/>
              <w:right w:val="single" w:sz="4" w:space="0" w:color="auto"/>
            </w:tcBorders>
            <w:shd w:val="clear" w:color="auto" w:fill="auto"/>
            <w:vAlign w:val="bottom"/>
            <w:hideMark/>
          </w:tcPr>
          <w:p w14:paraId="6F1352A7" w14:textId="77777777" w:rsidR="00506D92" w:rsidRPr="00AE20DA" w:rsidRDefault="00506D92"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197" w:type="dxa"/>
            <w:tcBorders>
              <w:top w:val="single" w:sz="4" w:space="0" w:color="auto"/>
              <w:left w:val="nil"/>
              <w:bottom w:val="single" w:sz="4" w:space="0" w:color="auto"/>
              <w:right w:val="single" w:sz="4" w:space="0" w:color="auto"/>
            </w:tcBorders>
            <w:vAlign w:val="bottom"/>
          </w:tcPr>
          <w:p w14:paraId="5356B7EB" w14:textId="77777777" w:rsidR="00506D92" w:rsidRPr="00AE20DA" w:rsidRDefault="00506D92"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992" w:type="dxa"/>
            <w:tcBorders>
              <w:top w:val="nil"/>
              <w:left w:val="single" w:sz="4" w:space="0" w:color="auto"/>
              <w:bottom w:val="single" w:sz="4" w:space="0" w:color="auto"/>
              <w:right w:val="single" w:sz="4" w:space="0" w:color="auto"/>
            </w:tcBorders>
          </w:tcPr>
          <w:p w14:paraId="60CF604C" w14:textId="1D10F643" w:rsidR="00506D92" w:rsidRPr="00AE20DA" w:rsidRDefault="00645524" w:rsidP="004C29D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6</w:t>
            </w:r>
          </w:p>
        </w:tc>
        <w:tc>
          <w:tcPr>
            <w:tcW w:w="1210" w:type="dxa"/>
            <w:tcBorders>
              <w:top w:val="nil"/>
              <w:left w:val="single" w:sz="4" w:space="0" w:color="auto"/>
              <w:bottom w:val="single" w:sz="4" w:space="0" w:color="auto"/>
              <w:right w:val="single" w:sz="4" w:space="0" w:color="auto"/>
            </w:tcBorders>
            <w:shd w:val="clear" w:color="auto" w:fill="auto"/>
            <w:vAlign w:val="bottom"/>
            <w:hideMark/>
          </w:tcPr>
          <w:p w14:paraId="40DA97E6" w14:textId="5C8DB202" w:rsidR="00506D92" w:rsidRPr="00AE20DA" w:rsidRDefault="00645524" w:rsidP="004C29D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3103" w:type="dxa"/>
            <w:gridSpan w:val="9"/>
            <w:tcBorders>
              <w:top w:val="single" w:sz="4" w:space="0" w:color="auto"/>
              <w:left w:val="nil"/>
              <w:bottom w:val="single" w:sz="4" w:space="0" w:color="auto"/>
              <w:right w:val="single" w:sz="4" w:space="0" w:color="000000"/>
            </w:tcBorders>
            <w:shd w:val="clear" w:color="auto" w:fill="auto"/>
            <w:vAlign w:val="bottom"/>
            <w:hideMark/>
          </w:tcPr>
          <w:p w14:paraId="1D02311E" w14:textId="2574BAD7" w:rsidR="00506D92" w:rsidRPr="00AE20DA" w:rsidRDefault="00645524" w:rsidP="004C29D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w:t>
            </w:r>
          </w:p>
        </w:tc>
        <w:tc>
          <w:tcPr>
            <w:tcW w:w="970" w:type="dxa"/>
            <w:tcBorders>
              <w:top w:val="nil"/>
              <w:left w:val="nil"/>
              <w:bottom w:val="single" w:sz="4" w:space="0" w:color="auto"/>
              <w:right w:val="single" w:sz="4" w:space="0" w:color="auto"/>
            </w:tcBorders>
            <w:shd w:val="clear" w:color="auto" w:fill="auto"/>
            <w:vAlign w:val="bottom"/>
            <w:hideMark/>
          </w:tcPr>
          <w:p w14:paraId="78230836" w14:textId="7F70FC04" w:rsidR="00506D92" w:rsidRPr="00AE20DA" w:rsidRDefault="00645524" w:rsidP="004C29D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w:t>
            </w:r>
          </w:p>
        </w:tc>
        <w:tc>
          <w:tcPr>
            <w:tcW w:w="1842" w:type="dxa"/>
            <w:tcBorders>
              <w:top w:val="nil"/>
              <w:left w:val="nil"/>
              <w:bottom w:val="single" w:sz="4" w:space="0" w:color="auto"/>
              <w:right w:val="single" w:sz="4" w:space="0" w:color="auto"/>
            </w:tcBorders>
            <w:shd w:val="clear" w:color="auto" w:fill="auto"/>
            <w:vAlign w:val="bottom"/>
            <w:hideMark/>
          </w:tcPr>
          <w:p w14:paraId="72FF0849" w14:textId="3AE72E3B" w:rsidR="00506D92" w:rsidRPr="00AE20DA" w:rsidRDefault="00645524" w:rsidP="004C29D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w:t>
            </w:r>
          </w:p>
        </w:tc>
        <w:tc>
          <w:tcPr>
            <w:tcW w:w="1560" w:type="dxa"/>
            <w:tcBorders>
              <w:top w:val="nil"/>
              <w:left w:val="nil"/>
              <w:bottom w:val="single" w:sz="4" w:space="0" w:color="auto"/>
              <w:right w:val="single" w:sz="4" w:space="0" w:color="auto"/>
            </w:tcBorders>
            <w:shd w:val="clear" w:color="auto" w:fill="auto"/>
            <w:vAlign w:val="bottom"/>
            <w:hideMark/>
          </w:tcPr>
          <w:p w14:paraId="07AC307B" w14:textId="77777777" w:rsidR="00506D92" w:rsidRPr="00AE20DA" w:rsidRDefault="00506D92"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F144BD" w:rsidRPr="00AE20DA" w14:paraId="1AEC23EA" w14:textId="77777777" w:rsidTr="005E1A13">
        <w:trPr>
          <w:trHeight w:val="315"/>
        </w:trPr>
        <w:tc>
          <w:tcPr>
            <w:tcW w:w="425" w:type="dxa"/>
            <w:vMerge w:val="restart"/>
            <w:tcBorders>
              <w:top w:val="nil"/>
              <w:left w:val="single" w:sz="4" w:space="0" w:color="auto"/>
              <w:bottom w:val="single" w:sz="4" w:space="0" w:color="000000"/>
              <w:right w:val="single" w:sz="4" w:space="0" w:color="auto"/>
            </w:tcBorders>
            <w:shd w:val="clear" w:color="auto" w:fill="auto"/>
            <w:hideMark/>
          </w:tcPr>
          <w:p w14:paraId="09F621BC"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1927" w:type="dxa"/>
            <w:vMerge w:val="restart"/>
            <w:tcBorders>
              <w:top w:val="nil"/>
              <w:left w:val="single" w:sz="4" w:space="0" w:color="auto"/>
              <w:bottom w:val="single" w:sz="4" w:space="0" w:color="000000"/>
              <w:right w:val="single" w:sz="4" w:space="0" w:color="auto"/>
            </w:tcBorders>
            <w:shd w:val="clear" w:color="auto" w:fill="auto"/>
            <w:hideMark/>
          </w:tcPr>
          <w:p w14:paraId="4278DB20"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01. </w:t>
            </w:r>
            <w:r w:rsidRPr="00AE20DA">
              <w:rPr>
                <w:rFonts w:ascii="Times New Roman" w:eastAsia="Times New Roman" w:hAnsi="Times New Roman"/>
                <w:color w:val="000000"/>
                <w:sz w:val="16"/>
                <w:szCs w:val="16"/>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50" w:type="dxa"/>
            <w:tcBorders>
              <w:top w:val="nil"/>
              <w:left w:val="nil"/>
              <w:bottom w:val="single" w:sz="4" w:space="0" w:color="auto"/>
              <w:right w:val="single" w:sz="4" w:space="0" w:color="auto"/>
            </w:tcBorders>
            <w:shd w:val="clear" w:color="auto" w:fill="auto"/>
          </w:tcPr>
          <w:p w14:paraId="317B2C73" w14:textId="77777777" w:rsidR="00F144BD" w:rsidRPr="00AE20DA" w:rsidRDefault="00F144BD" w:rsidP="00F144BD">
            <w:pPr>
              <w:spacing w:after="0" w:line="240" w:lineRule="auto"/>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nil"/>
              <w:left w:val="nil"/>
              <w:bottom w:val="single" w:sz="4" w:space="0" w:color="auto"/>
              <w:right w:val="single" w:sz="4" w:space="0" w:color="auto"/>
            </w:tcBorders>
            <w:shd w:val="clear" w:color="auto" w:fill="auto"/>
            <w:hideMark/>
          </w:tcPr>
          <w:p w14:paraId="5D64F8BD" w14:textId="77777777" w:rsidR="00F144BD" w:rsidRPr="00AE20DA" w:rsidRDefault="00F144BD" w:rsidP="00F144BD">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197" w:type="dxa"/>
            <w:tcBorders>
              <w:top w:val="single" w:sz="4" w:space="0" w:color="auto"/>
              <w:left w:val="nil"/>
              <w:bottom w:val="single" w:sz="4" w:space="0" w:color="auto"/>
              <w:right w:val="single" w:sz="4" w:space="0" w:color="auto"/>
            </w:tcBorders>
          </w:tcPr>
          <w:p w14:paraId="05A75703" w14:textId="33DC2BD8" w:rsidR="00F144BD" w:rsidRPr="00AE20DA" w:rsidRDefault="006363D7" w:rsidP="00F144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3049,55</w:t>
            </w:r>
          </w:p>
        </w:tc>
        <w:tc>
          <w:tcPr>
            <w:tcW w:w="992" w:type="dxa"/>
            <w:tcBorders>
              <w:top w:val="nil"/>
              <w:left w:val="single" w:sz="4" w:space="0" w:color="auto"/>
              <w:bottom w:val="single" w:sz="4" w:space="0" w:color="auto"/>
              <w:right w:val="single" w:sz="4" w:space="0" w:color="auto"/>
            </w:tcBorders>
            <w:shd w:val="clear" w:color="000000" w:fill="FFFFFF"/>
          </w:tcPr>
          <w:p w14:paraId="4DF0B9CB" w14:textId="2BEE86AF" w:rsidR="00F144BD" w:rsidRDefault="00F144BD" w:rsidP="00F144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1210" w:type="dxa"/>
            <w:tcBorders>
              <w:top w:val="nil"/>
              <w:left w:val="single" w:sz="4" w:space="0" w:color="auto"/>
              <w:bottom w:val="single" w:sz="4" w:space="0" w:color="auto"/>
              <w:right w:val="single" w:sz="4" w:space="0" w:color="auto"/>
            </w:tcBorders>
            <w:shd w:val="clear" w:color="000000" w:fill="FFFFFF"/>
          </w:tcPr>
          <w:p w14:paraId="7FC1B43A" w14:textId="21596042"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1076,02</w:t>
            </w:r>
          </w:p>
        </w:tc>
        <w:tc>
          <w:tcPr>
            <w:tcW w:w="3103" w:type="dxa"/>
            <w:gridSpan w:val="9"/>
            <w:tcBorders>
              <w:top w:val="single" w:sz="4" w:space="0" w:color="auto"/>
              <w:left w:val="nil"/>
              <w:bottom w:val="single" w:sz="4" w:space="0" w:color="auto"/>
              <w:right w:val="single" w:sz="4" w:space="0" w:color="000000"/>
            </w:tcBorders>
            <w:shd w:val="clear" w:color="000000" w:fill="FFFFFF"/>
          </w:tcPr>
          <w:p w14:paraId="452C005E" w14:textId="439C8271" w:rsidR="00F144BD" w:rsidRPr="00AE20DA" w:rsidRDefault="00C26858" w:rsidP="00F144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0" w:type="dxa"/>
            <w:tcBorders>
              <w:top w:val="nil"/>
              <w:left w:val="nil"/>
              <w:bottom w:val="single" w:sz="4" w:space="0" w:color="auto"/>
              <w:right w:val="single" w:sz="4" w:space="0" w:color="auto"/>
            </w:tcBorders>
            <w:shd w:val="clear" w:color="000000" w:fill="FFFFFF"/>
          </w:tcPr>
          <w:p w14:paraId="4416F42F" w14:textId="006370BA" w:rsidR="00F144BD" w:rsidRPr="00AE20DA" w:rsidRDefault="00C26858" w:rsidP="00F144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nil"/>
              <w:bottom w:val="single" w:sz="4" w:space="0" w:color="auto"/>
              <w:right w:val="single" w:sz="4" w:space="0" w:color="auto"/>
            </w:tcBorders>
            <w:shd w:val="clear" w:color="000000" w:fill="FFFFFF"/>
          </w:tcPr>
          <w:p w14:paraId="3FA28757" w14:textId="4FDA2DB6" w:rsidR="00F144BD" w:rsidRPr="00AE20DA" w:rsidRDefault="00C26858" w:rsidP="00F144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nil"/>
              <w:left w:val="nil"/>
              <w:bottom w:val="single" w:sz="4" w:space="0" w:color="auto"/>
              <w:right w:val="single" w:sz="4" w:space="0" w:color="auto"/>
            </w:tcBorders>
            <w:shd w:val="clear" w:color="000000" w:fill="FFFFFF"/>
            <w:vAlign w:val="bottom"/>
          </w:tcPr>
          <w:p w14:paraId="78561EE5"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r>
      <w:tr w:rsidR="00F144BD" w:rsidRPr="00AE20DA" w14:paraId="3A443499" w14:textId="77777777" w:rsidTr="005E1A13">
        <w:trPr>
          <w:trHeight w:val="3316"/>
        </w:trPr>
        <w:tc>
          <w:tcPr>
            <w:tcW w:w="425" w:type="dxa"/>
            <w:vMerge/>
            <w:tcBorders>
              <w:top w:val="nil"/>
              <w:left w:val="single" w:sz="4" w:space="0" w:color="auto"/>
              <w:bottom w:val="single" w:sz="4" w:space="0" w:color="000000"/>
              <w:right w:val="single" w:sz="4" w:space="0" w:color="auto"/>
            </w:tcBorders>
            <w:vAlign w:val="center"/>
            <w:hideMark/>
          </w:tcPr>
          <w:p w14:paraId="702A910F"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927" w:type="dxa"/>
            <w:vMerge/>
            <w:tcBorders>
              <w:top w:val="nil"/>
              <w:left w:val="single" w:sz="4" w:space="0" w:color="auto"/>
              <w:bottom w:val="single" w:sz="4" w:space="0" w:color="000000"/>
              <w:right w:val="single" w:sz="4" w:space="0" w:color="auto"/>
            </w:tcBorders>
            <w:vAlign w:val="center"/>
            <w:hideMark/>
          </w:tcPr>
          <w:p w14:paraId="2C0BF079"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150" w:type="dxa"/>
            <w:tcBorders>
              <w:top w:val="nil"/>
              <w:left w:val="nil"/>
              <w:bottom w:val="single" w:sz="4" w:space="0" w:color="auto"/>
              <w:right w:val="single" w:sz="4" w:space="0" w:color="auto"/>
            </w:tcBorders>
            <w:shd w:val="clear" w:color="auto" w:fill="auto"/>
          </w:tcPr>
          <w:p w14:paraId="61152DE4" w14:textId="77777777" w:rsidR="00F144BD" w:rsidRPr="00AE20DA" w:rsidRDefault="00F144BD" w:rsidP="00F144BD">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nil"/>
              <w:left w:val="nil"/>
              <w:bottom w:val="single" w:sz="4" w:space="0" w:color="auto"/>
              <w:right w:val="single" w:sz="4" w:space="0" w:color="auto"/>
            </w:tcBorders>
            <w:shd w:val="clear" w:color="auto" w:fill="auto"/>
            <w:hideMark/>
          </w:tcPr>
          <w:p w14:paraId="048E7F2A" w14:textId="21206E11" w:rsidR="00F144BD" w:rsidRPr="00AE20DA" w:rsidRDefault="00F144BD" w:rsidP="00F144BD">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1197" w:type="dxa"/>
            <w:tcBorders>
              <w:top w:val="single" w:sz="4" w:space="0" w:color="auto"/>
              <w:left w:val="nil"/>
              <w:bottom w:val="single" w:sz="4" w:space="0" w:color="auto"/>
              <w:right w:val="single" w:sz="4" w:space="0" w:color="auto"/>
            </w:tcBorders>
          </w:tcPr>
          <w:p w14:paraId="69B120FB" w14:textId="20BE933B" w:rsidR="00F144BD" w:rsidRPr="00AE20DA" w:rsidRDefault="006363D7" w:rsidP="00F144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3049,55</w:t>
            </w:r>
          </w:p>
        </w:tc>
        <w:tc>
          <w:tcPr>
            <w:tcW w:w="992" w:type="dxa"/>
            <w:tcBorders>
              <w:top w:val="nil"/>
              <w:left w:val="single" w:sz="4" w:space="0" w:color="auto"/>
              <w:bottom w:val="single" w:sz="4" w:space="0" w:color="auto"/>
              <w:right w:val="single" w:sz="4" w:space="0" w:color="auto"/>
            </w:tcBorders>
            <w:shd w:val="clear" w:color="000000" w:fill="FFFFFF"/>
          </w:tcPr>
          <w:p w14:paraId="5B2D95F1" w14:textId="78B1BD84" w:rsidR="00F144BD" w:rsidRDefault="00F144BD" w:rsidP="00F144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1210" w:type="dxa"/>
            <w:tcBorders>
              <w:top w:val="nil"/>
              <w:left w:val="single" w:sz="4" w:space="0" w:color="auto"/>
              <w:bottom w:val="single" w:sz="4" w:space="0" w:color="auto"/>
              <w:right w:val="single" w:sz="4" w:space="0" w:color="auto"/>
            </w:tcBorders>
            <w:shd w:val="clear" w:color="000000" w:fill="FFFFFF"/>
          </w:tcPr>
          <w:p w14:paraId="4B4B3C43" w14:textId="1AE88ADD"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1076,02</w:t>
            </w:r>
          </w:p>
        </w:tc>
        <w:tc>
          <w:tcPr>
            <w:tcW w:w="3103" w:type="dxa"/>
            <w:gridSpan w:val="9"/>
            <w:tcBorders>
              <w:top w:val="single" w:sz="4" w:space="0" w:color="auto"/>
              <w:left w:val="nil"/>
              <w:bottom w:val="single" w:sz="4" w:space="0" w:color="auto"/>
              <w:right w:val="single" w:sz="4" w:space="0" w:color="000000"/>
            </w:tcBorders>
            <w:shd w:val="clear" w:color="000000" w:fill="FFFFFF"/>
          </w:tcPr>
          <w:p w14:paraId="2053B294" w14:textId="095DBC68" w:rsidR="00F144BD" w:rsidRPr="00AE20DA" w:rsidRDefault="00C26858" w:rsidP="00F144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0" w:type="dxa"/>
            <w:tcBorders>
              <w:top w:val="nil"/>
              <w:left w:val="nil"/>
              <w:bottom w:val="single" w:sz="4" w:space="0" w:color="auto"/>
              <w:right w:val="single" w:sz="4" w:space="0" w:color="auto"/>
            </w:tcBorders>
            <w:shd w:val="clear" w:color="000000" w:fill="FFFFFF"/>
          </w:tcPr>
          <w:p w14:paraId="45F6A23F" w14:textId="7C092C07" w:rsidR="00F144BD" w:rsidRPr="00AE20DA" w:rsidRDefault="00C26858" w:rsidP="00F144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nil"/>
              <w:bottom w:val="single" w:sz="4" w:space="0" w:color="auto"/>
              <w:right w:val="single" w:sz="4" w:space="0" w:color="auto"/>
            </w:tcBorders>
            <w:shd w:val="clear" w:color="000000" w:fill="FFFFFF"/>
          </w:tcPr>
          <w:p w14:paraId="21BB137F" w14:textId="2567A7DD" w:rsidR="00F144BD" w:rsidRPr="00AE20DA" w:rsidRDefault="00C26858" w:rsidP="00F144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nil"/>
              <w:left w:val="nil"/>
              <w:bottom w:val="single" w:sz="4" w:space="0" w:color="auto"/>
              <w:right w:val="single" w:sz="4" w:space="0" w:color="auto"/>
            </w:tcBorders>
            <w:shd w:val="clear" w:color="000000" w:fill="FFFFFF"/>
          </w:tcPr>
          <w:p w14:paraId="7164920F"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6363D7" w:rsidRPr="00AE20DA" w14:paraId="5AF0BC32" w14:textId="77777777" w:rsidTr="005E1A13">
        <w:trPr>
          <w:trHeight w:val="184"/>
        </w:trPr>
        <w:tc>
          <w:tcPr>
            <w:tcW w:w="425"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5A2A1D4" w14:textId="77777777"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192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2B273076" w14:textId="77777777" w:rsidR="006363D7" w:rsidRPr="00AE20DA" w:rsidRDefault="006363D7" w:rsidP="006363D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Поддержание в постоянной готовности МСОН</w:t>
            </w:r>
          </w:p>
        </w:tc>
        <w:tc>
          <w:tcPr>
            <w:tcW w:w="1150" w:type="dxa"/>
            <w:tcBorders>
              <w:top w:val="nil"/>
              <w:left w:val="nil"/>
              <w:bottom w:val="single" w:sz="4" w:space="0" w:color="auto"/>
              <w:right w:val="single" w:sz="4" w:space="0" w:color="auto"/>
            </w:tcBorders>
            <w:shd w:val="clear" w:color="auto" w:fill="auto"/>
          </w:tcPr>
          <w:p w14:paraId="197AEEAB" w14:textId="77777777" w:rsidR="006363D7" w:rsidRPr="00AE20DA" w:rsidRDefault="006363D7" w:rsidP="006363D7">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nil"/>
              <w:left w:val="nil"/>
              <w:bottom w:val="single" w:sz="4" w:space="0" w:color="auto"/>
              <w:right w:val="single" w:sz="4" w:space="0" w:color="auto"/>
            </w:tcBorders>
            <w:shd w:val="clear" w:color="auto" w:fill="auto"/>
            <w:hideMark/>
          </w:tcPr>
          <w:p w14:paraId="1C22DAC2" w14:textId="77777777" w:rsidR="006363D7" w:rsidRPr="00AE20DA" w:rsidRDefault="006363D7" w:rsidP="006363D7">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197" w:type="dxa"/>
            <w:tcBorders>
              <w:top w:val="single" w:sz="4" w:space="0" w:color="auto"/>
              <w:left w:val="nil"/>
              <w:bottom w:val="single" w:sz="4" w:space="0" w:color="auto"/>
              <w:right w:val="single" w:sz="4" w:space="0" w:color="auto"/>
            </w:tcBorders>
          </w:tcPr>
          <w:p w14:paraId="002F06A4" w14:textId="022FC31C"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3049,55</w:t>
            </w:r>
          </w:p>
        </w:tc>
        <w:tc>
          <w:tcPr>
            <w:tcW w:w="992" w:type="dxa"/>
            <w:tcBorders>
              <w:top w:val="nil"/>
              <w:left w:val="single" w:sz="4" w:space="0" w:color="auto"/>
              <w:bottom w:val="single" w:sz="4" w:space="0" w:color="auto"/>
              <w:right w:val="single" w:sz="4" w:space="0" w:color="auto"/>
            </w:tcBorders>
            <w:shd w:val="clear" w:color="000000" w:fill="FFFFFF"/>
          </w:tcPr>
          <w:p w14:paraId="2CB03F97" w14:textId="6B506BDF" w:rsidR="006363D7"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1210" w:type="dxa"/>
            <w:tcBorders>
              <w:top w:val="nil"/>
              <w:left w:val="single" w:sz="4" w:space="0" w:color="auto"/>
              <w:bottom w:val="single" w:sz="4" w:space="0" w:color="auto"/>
              <w:right w:val="single" w:sz="4" w:space="0" w:color="auto"/>
            </w:tcBorders>
            <w:shd w:val="clear" w:color="000000" w:fill="FFFFFF"/>
          </w:tcPr>
          <w:p w14:paraId="271E83F7" w14:textId="5261CF79"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1076,02</w:t>
            </w:r>
          </w:p>
        </w:tc>
        <w:tc>
          <w:tcPr>
            <w:tcW w:w="3103" w:type="dxa"/>
            <w:gridSpan w:val="9"/>
            <w:tcBorders>
              <w:top w:val="single" w:sz="4" w:space="0" w:color="auto"/>
              <w:left w:val="nil"/>
              <w:bottom w:val="single" w:sz="4" w:space="0" w:color="auto"/>
              <w:right w:val="single" w:sz="4" w:space="0" w:color="000000"/>
            </w:tcBorders>
            <w:shd w:val="clear" w:color="000000" w:fill="FFFFFF"/>
          </w:tcPr>
          <w:p w14:paraId="58B97206" w14:textId="76A55DDF"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0" w:type="dxa"/>
            <w:tcBorders>
              <w:top w:val="nil"/>
              <w:left w:val="nil"/>
              <w:bottom w:val="single" w:sz="4" w:space="0" w:color="auto"/>
              <w:right w:val="single" w:sz="4" w:space="0" w:color="auto"/>
            </w:tcBorders>
            <w:shd w:val="clear" w:color="000000" w:fill="FFFFFF"/>
          </w:tcPr>
          <w:p w14:paraId="5D58297E" w14:textId="7C36B79F"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nil"/>
              <w:bottom w:val="single" w:sz="4" w:space="0" w:color="auto"/>
              <w:right w:val="single" w:sz="4" w:space="0" w:color="auto"/>
            </w:tcBorders>
            <w:shd w:val="clear" w:color="000000" w:fill="FFFFFF"/>
          </w:tcPr>
          <w:p w14:paraId="1A3CB465" w14:textId="64934470"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vMerge w:val="restart"/>
            <w:tcBorders>
              <w:top w:val="nil"/>
              <w:left w:val="single" w:sz="4" w:space="0" w:color="auto"/>
              <w:bottom w:val="single" w:sz="4" w:space="0" w:color="000000"/>
              <w:right w:val="single" w:sz="4" w:space="0" w:color="auto"/>
            </w:tcBorders>
            <w:shd w:val="clear" w:color="000000" w:fill="FFFFFF"/>
          </w:tcPr>
          <w:p w14:paraId="50C2C447" w14:textId="77777777" w:rsidR="006363D7" w:rsidRPr="00AE20DA" w:rsidRDefault="006363D7" w:rsidP="006363D7">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6363D7" w:rsidRPr="00AE20DA" w14:paraId="1F36C143" w14:textId="77777777" w:rsidTr="005E1A13">
        <w:trPr>
          <w:trHeight w:val="996"/>
        </w:trPr>
        <w:tc>
          <w:tcPr>
            <w:tcW w:w="42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070B349" w14:textId="77777777" w:rsidR="006363D7" w:rsidRPr="00AE20DA" w:rsidRDefault="006363D7" w:rsidP="006363D7">
            <w:pPr>
              <w:spacing w:after="0" w:line="240" w:lineRule="auto"/>
              <w:rPr>
                <w:rFonts w:ascii="Times New Roman" w:eastAsia="Times New Roman" w:hAnsi="Times New Roman"/>
                <w:color w:val="000000"/>
                <w:sz w:val="16"/>
                <w:szCs w:val="16"/>
                <w:lang w:eastAsia="ru-RU"/>
              </w:rPr>
            </w:pPr>
          </w:p>
        </w:tc>
        <w:tc>
          <w:tcPr>
            <w:tcW w:w="19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E9AF1A7" w14:textId="77777777" w:rsidR="006363D7" w:rsidRPr="00AE20DA" w:rsidRDefault="006363D7" w:rsidP="006363D7">
            <w:pPr>
              <w:spacing w:after="0" w:line="240" w:lineRule="auto"/>
              <w:rPr>
                <w:rFonts w:ascii="Times New Roman" w:eastAsia="Times New Roman" w:hAnsi="Times New Roman"/>
                <w:color w:val="000000"/>
                <w:sz w:val="16"/>
                <w:szCs w:val="16"/>
                <w:lang w:eastAsia="ru-RU"/>
              </w:rPr>
            </w:pPr>
          </w:p>
        </w:tc>
        <w:tc>
          <w:tcPr>
            <w:tcW w:w="1150" w:type="dxa"/>
            <w:tcBorders>
              <w:top w:val="nil"/>
              <w:left w:val="nil"/>
              <w:bottom w:val="single" w:sz="4" w:space="0" w:color="auto"/>
              <w:right w:val="single" w:sz="4" w:space="0" w:color="auto"/>
            </w:tcBorders>
            <w:shd w:val="clear" w:color="auto" w:fill="auto"/>
          </w:tcPr>
          <w:p w14:paraId="7935705A" w14:textId="77777777" w:rsidR="006363D7" w:rsidRPr="00AE20DA" w:rsidRDefault="006363D7" w:rsidP="006363D7">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nil"/>
              <w:left w:val="nil"/>
              <w:bottom w:val="single" w:sz="4" w:space="0" w:color="auto"/>
              <w:right w:val="single" w:sz="4" w:space="0" w:color="auto"/>
            </w:tcBorders>
            <w:shd w:val="clear" w:color="auto" w:fill="auto"/>
            <w:hideMark/>
          </w:tcPr>
          <w:p w14:paraId="122420FD" w14:textId="24F6BE02" w:rsidR="006363D7" w:rsidRPr="00AE20DA" w:rsidRDefault="006363D7" w:rsidP="006363D7">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1197" w:type="dxa"/>
            <w:tcBorders>
              <w:top w:val="single" w:sz="4" w:space="0" w:color="auto"/>
              <w:left w:val="nil"/>
              <w:bottom w:val="single" w:sz="4" w:space="0" w:color="auto"/>
              <w:right w:val="single" w:sz="4" w:space="0" w:color="auto"/>
            </w:tcBorders>
          </w:tcPr>
          <w:p w14:paraId="0F1239CB" w14:textId="639801ED"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3049,55</w:t>
            </w:r>
          </w:p>
        </w:tc>
        <w:tc>
          <w:tcPr>
            <w:tcW w:w="992" w:type="dxa"/>
            <w:tcBorders>
              <w:top w:val="nil"/>
              <w:left w:val="single" w:sz="4" w:space="0" w:color="auto"/>
              <w:bottom w:val="single" w:sz="4" w:space="0" w:color="auto"/>
              <w:right w:val="single" w:sz="4" w:space="0" w:color="auto"/>
            </w:tcBorders>
            <w:shd w:val="clear" w:color="000000" w:fill="FFFFFF"/>
          </w:tcPr>
          <w:p w14:paraId="7189C1A5" w14:textId="57FEC8CF" w:rsidR="006363D7"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1210" w:type="dxa"/>
            <w:tcBorders>
              <w:top w:val="nil"/>
              <w:left w:val="single" w:sz="4" w:space="0" w:color="auto"/>
              <w:bottom w:val="single" w:sz="4" w:space="0" w:color="auto"/>
              <w:right w:val="single" w:sz="4" w:space="0" w:color="auto"/>
            </w:tcBorders>
            <w:shd w:val="clear" w:color="000000" w:fill="FFFFFF"/>
          </w:tcPr>
          <w:p w14:paraId="493FD6D8" w14:textId="682FA0C2"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1076,02</w:t>
            </w:r>
          </w:p>
        </w:tc>
        <w:tc>
          <w:tcPr>
            <w:tcW w:w="3103" w:type="dxa"/>
            <w:gridSpan w:val="9"/>
            <w:tcBorders>
              <w:top w:val="single" w:sz="4" w:space="0" w:color="auto"/>
              <w:left w:val="nil"/>
              <w:bottom w:val="single" w:sz="4" w:space="0" w:color="auto"/>
              <w:right w:val="single" w:sz="4" w:space="0" w:color="000000"/>
            </w:tcBorders>
            <w:shd w:val="clear" w:color="000000" w:fill="FFFFFF"/>
          </w:tcPr>
          <w:p w14:paraId="3121FBDB" w14:textId="4A51CD5C"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0" w:type="dxa"/>
            <w:tcBorders>
              <w:top w:val="nil"/>
              <w:left w:val="nil"/>
              <w:bottom w:val="single" w:sz="4" w:space="0" w:color="auto"/>
              <w:right w:val="single" w:sz="4" w:space="0" w:color="auto"/>
            </w:tcBorders>
            <w:shd w:val="clear" w:color="000000" w:fill="FFFFFF"/>
          </w:tcPr>
          <w:p w14:paraId="7FC7BCCC" w14:textId="17418DBB"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nil"/>
              <w:bottom w:val="single" w:sz="4" w:space="0" w:color="auto"/>
              <w:right w:val="single" w:sz="4" w:space="0" w:color="auto"/>
            </w:tcBorders>
            <w:shd w:val="clear" w:color="000000" w:fill="FFFFFF"/>
          </w:tcPr>
          <w:p w14:paraId="2CA2DFD0" w14:textId="624CD104"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vMerge/>
            <w:tcBorders>
              <w:top w:val="nil"/>
              <w:left w:val="single" w:sz="4" w:space="0" w:color="auto"/>
              <w:bottom w:val="single" w:sz="4" w:space="0" w:color="000000"/>
              <w:right w:val="single" w:sz="4" w:space="0" w:color="auto"/>
            </w:tcBorders>
            <w:vAlign w:val="center"/>
          </w:tcPr>
          <w:p w14:paraId="2B094F5F" w14:textId="77777777" w:rsidR="006363D7" w:rsidRPr="00AE20DA" w:rsidRDefault="006363D7" w:rsidP="006363D7">
            <w:pPr>
              <w:spacing w:after="0" w:line="240" w:lineRule="auto"/>
              <w:rPr>
                <w:rFonts w:ascii="Times New Roman" w:eastAsia="Times New Roman" w:hAnsi="Times New Roman"/>
                <w:color w:val="000000"/>
                <w:sz w:val="16"/>
                <w:szCs w:val="16"/>
                <w:lang w:eastAsia="ru-RU"/>
              </w:rPr>
            </w:pPr>
          </w:p>
        </w:tc>
      </w:tr>
      <w:tr w:rsidR="00F144BD" w:rsidRPr="00AE20DA" w14:paraId="49A882C2" w14:textId="77777777" w:rsidTr="005E1A13">
        <w:trPr>
          <w:trHeight w:val="315"/>
        </w:trPr>
        <w:tc>
          <w:tcPr>
            <w:tcW w:w="42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2A0E156"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92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40F16A59"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Обеспечена готовность технических средств оповещения, %</w:t>
            </w:r>
          </w:p>
        </w:tc>
        <w:tc>
          <w:tcPr>
            <w:tcW w:w="1150" w:type="dxa"/>
            <w:vMerge w:val="restart"/>
            <w:tcBorders>
              <w:top w:val="nil"/>
              <w:left w:val="single" w:sz="4" w:space="0" w:color="auto"/>
              <w:bottom w:val="single" w:sz="4" w:space="0" w:color="000000"/>
              <w:right w:val="single" w:sz="4" w:space="0" w:color="auto"/>
            </w:tcBorders>
            <w:shd w:val="clear" w:color="auto" w:fill="auto"/>
          </w:tcPr>
          <w:p w14:paraId="0889A476" w14:textId="77777777" w:rsidR="00F144BD" w:rsidRPr="00AE20DA" w:rsidRDefault="00F144BD" w:rsidP="00F144BD">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vMerge w:val="restart"/>
            <w:tcBorders>
              <w:top w:val="nil"/>
              <w:left w:val="single" w:sz="4" w:space="0" w:color="auto"/>
              <w:bottom w:val="single" w:sz="4" w:space="0" w:color="000000"/>
              <w:right w:val="single" w:sz="4" w:space="0" w:color="auto"/>
            </w:tcBorders>
            <w:shd w:val="clear" w:color="auto" w:fill="auto"/>
            <w:vAlign w:val="center"/>
            <w:hideMark/>
          </w:tcPr>
          <w:p w14:paraId="23770B53" w14:textId="77777777" w:rsidR="00F144BD" w:rsidRPr="00AE20DA" w:rsidRDefault="00F144BD" w:rsidP="00F144BD">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197" w:type="dxa"/>
            <w:tcBorders>
              <w:top w:val="single" w:sz="4" w:space="0" w:color="auto"/>
              <w:left w:val="single" w:sz="4" w:space="0" w:color="auto"/>
              <w:bottom w:val="single" w:sz="4" w:space="0" w:color="auto"/>
              <w:right w:val="single" w:sz="4" w:space="0" w:color="auto"/>
            </w:tcBorders>
          </w:tcPr>
          <w:p w14:paraId="28FA3B6E"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tcBorders>
              <w:top w:val="nil"/>
              <w:left w:val="single" w:sz="4" w:space="0" w:color="auto"/>
              <w:right w:val="single" w:sz="4" w:space="0" w:color="auto"/>
            </w:tcBorders>
            <w:shd w:val="clear" w:color="000000" w:fill="FFFFFF"/>
          </w:tcPr>
          <w:p w14:paraId="64C9F49C"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1210" w:type="dxa"/>
            <w:vMerge w:val="restart"/>
            <w:tcBorders>
              <w:top w:val="nil"/>
              <w:left w:val="single" w:sz="4" w:space="0" w:color="auto"/>
              <w:right w:val="single" w:sz="4" w:space="0" w:color="auto"/>
            </w:tcBorders>
            <w:shd w:val="clear" w:color="000000" w:fill="FFFFFF"/>
            <w:hideMark/>
          </w:tcPr>
          <w:p w14:paraId="22C6C15B" w14:textId="4CD6BAD2"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635" w:type="dxa"/>
            <w:vMerge w:val="restart"/>
            <w:tcBorders>
              <w:top w:val="nil"/>
              <w:left w:val="single" w:sz="4" w:space="0" w:color="auto"/>
              <w:right w:val="single" w:sz="4" w:space="0" w:color="auto"/>
            </w:tcBorders>
            <w:shd w:val="clear" w:color="000000" w:fill="FFFFFF"/>
            <w:hideMark/>
          </w:tcPr>
          <w:p w14:paraId="3DF48418" w14:textId="4276A07B" w:rsidR="00F144BD" w:rsidRPr="00AE20DA" w:rsidRDefault="00C26858" w:rsidP="00F144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2025</w:t>
            </w:r>
            <w:r w:rsidR="00F144BD" w:rsidRPr="00AE20DA">
              <w:rPr>
                <w:rFonts w:ascii="Times New Roman" w:eastAsia="Times New Roman" w:hAnsi="Times New Roman"/>
                <w:color w:val="000000"/>
                <w:sz w:val="16"/>
                <w:szCs w:val="16"/>
                <w:lang w:eastAsia="ru-RU"/>
              </w:rPr>
              <w:t xml:space="preserve"> год</w:t>
            </w:r>
          </w:p>
        </w:tc>
        <w:tc>
          <w:tcPr>
            <w:tcW w:w="2468" w:type="dxa"/>
            <w:gridSpan w:val="8"/>
            <w:tcBorders>
              <w:top w:val="single" w:sz="4" w:space="0" w:color="auto"/>
              <w:left w:val="nil"/>
              <w:bottom w:val="single" w:sz="4" w:space="0" w:color="auto"/>
              <w:right w:val="single" w:sz="4" w:space="0" w:color="auto"/>
            </w:tcBorders>
            <w:shd w:val="clear" w:color="000000" w:fill="FFFFFF"/>
            <w:hideMark/>
          </w:tcPr>
          <w:p w14:paraId="16A3508A" w14:textId="59416B53"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970" w:type="dxa"/>
            <w:tcBorders>
              <w:top w:val="nil"/>
              <w:left w:val="single" w:sz="4" w:space="0" w:color="auto"/>
              <w:bottom w:val="single" w:sz="4" w:space="0" w:color="000000"/>
              <w:right w:val="single" w:sz="4" w:space="0" w:color="auto"/>
            </w:tcBorders>
            <w:shd w:val="clear" w:color="000000" w:fill="FFFFFF"/>
          </w:tcPr>
          <w:p w14:paraId="070FD248" w14:textId="0DC3410D"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1842" w:type="dxa"/>
            <w:tcBorders>
              <w:top w:val="nil"/>
              <w:left w:val="single" w:sz="4" w:space="0" w:color="auto"/>
              <w:bottom w:val="single" w:sz="4" w:space="0" w:color="000000"/>
              <w:right w:val="single" w:sz="4" w:space="0" w:color="auto"/>
            </w:tcBorders>
            <w:shd w:val="clear" w:color="000000" w:fill="FFFFFF"/>
          </w:tcPr>
          <w:p w14:paraId="0502C217" w14:textId="6BA2CA35"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1560" w:type="dxa"/>
            <w:tcBorders>
              <w:top w:val="nil"/>
              <w:left w:val="single" w:sz="4" w:space="0" w:color="auto"/>
              <w:bottom w:val="single" w:sz="4" w:space="0" w:color="000000"/>
              <w:right w:val="single" w:sz="4" w:space="0" w:color="auto"/>
            </w:tcBorders>
            <w:shd w:val="clear" w:color="000000" w:fill="FFFFFF"/>
            <w:vAlign w:val="bottom"/>
          </w:tcPr>
          <w:p w14:paraId="0DE9492A"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r>
      <w:tr w:rsidR="00F144BD" w:rsidRPr="00AE20DA" w14:paraId="63FEC15F" w14:textId="77777777" w:rsidTr="005E1A13">
        <w:trPr>
          <w:trHeight w:val="255"/>
        </w:trPr>
        <w:tc>
          <w:tcPr>
            <w:tcW w:w="42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0AD36A6"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9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01666E7"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150" w:type="dxa"/>
            <w:vMerge/>
            <w:tcBorders>
              <w:top w:val="nil"/>
              <w:left w:val="single" w:sz="4" w:space="0" w:color="auto"/>
              <w:bottom w:val="single" w:sz="4" w:space="0" w:color="000000"/>
              <w:right w:val="single" w:sz="4" w:space="0" w:color="auto"/>
            </w:tcBorders>
          </w:tcPr>
          <w:p w14:paraId="26769BA3" w14:textId="77777777" w:rsidR="00F144BD" w:rsidRPr="00AE20DA" w:rsidRDefault="00F144BD" w:rsidP="00F144BD">
            <w:pPr>
              <w:spacing w:after="0" w:line="240" w:lineRule="auto"/>
              <w:jc w:val="center"/>
              <w:rPr>
                <w:rFonts w:ascii="Times New Roman" w:eastAsia="Times New Roman" w:hAnsi="Times New Roman"/>
                <w:color w:val="000000"/>
                <w:sz w:val="18"/>
                <w:szCs w:val="18"/>
                <w:lang w:eastAsia="ru-RU"/>
              </w:rPr>
            </w:pPr>
          </w:p>
        </w:tc>
        <w:tc>
          <w:tcPr>
            <w:tcW w:w="1501" w:type="dxa"/>
            <w:vMerge/>
            <w:tcBorders>
              <w:top w:val="nil"/>
              <w:left w:val="single" w:sz="4" w:space="0" w:color="auto"/>
              <w:bottom w:val="single" w:sz="4" w:space="0" w:color="000000"/>
              <w:right w:val="single" w:sz="4" w:space="0" w:color="auto"/>
            </w:tcBorders>
            <w:vAlign w:val="center"/>
            <w:hideMark/>
          </w:tcPr>
          <w:p w14:paraId="2F3D8F76" w14:textId="77777777" w:rsidR="00F144BD" w:rsidRPr="00AE20DA" w:rsidRDefault="00F144BD" w:rsidP="00F144BD">
            <w:pPr>
              <w:spacing w:after="0" w:line="240" w:lineRule="auto"/>
              <w:rPr>
                <w:rFonts w:ascii="Times New Roman" w:eastAsia="Times New Roman" w:hAnsi="Times New Roman"/>
                <w:color w:val="000000"/>
                <w:sz w:val="18"/>
                <w:szCs w:val="18"/>
                <w:lang w:eastAsia="ru-RU"/>
              </w:rPr>
            </w:pPr>
          </w:p>
        </w:tc>
        <w:tc>
          <w:tcPr>
            <w:tcW w:w="1197" w:type="dxa"/>
            <w:tcBorders>
              <w:top w:val="single" w:sz="4" w:space="0" w:color="auto"/>
              <w:left w:val="single" w:sz="4" w:space="0" w:color="auto"/>
              <w:bottom w:val="single" w:sz="4" w:space="0" w:color="auto"/>
              <w:right w:val="single" w:sz="4" w:space="0" w:color="auto"/>
            </w:tcBorders>
            <w:vAlign w:val="center"/>
          </w:tcPr>
          <w:p w14:paraId="67B57423"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992" w:type="dxa"/>
            <w:tcBorders>
              <w:left w:val="single" w:sz="4" w:space="0" w:color="auto"/>
              <w:right w:val="single" w:sz="4" w:space="0" w:color="auto"/>
            </w:tcBorders>
          </w:tcPr>
          <w:p w14:paraId="23E707BB"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210" w:type="dxa"/>
            <w:vMerge/>
            <w:tcBorders>
              <w:left w:val="single" w:sz="4" w:space="0" w:color="auto"/>
              <w:right w:val="single" w:sz="4" w:space="0" w:color="auto"/>
            </w:tcBorders>
            <w:vAlign w:val="center"/>
            <w:hideMark/>
          </w:tcPr>
          <w:p w14:paraId="37354D7D" w14:textId="32B9FB36"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635" w:type="dxa"/>
            <w:vMerge/>
            <w:tcBorders>
              <w:left w:val="single" w:sz="4" w:space="0" w:color="auto"/>
              <w:right w:val="single" w:sz="4" w:space="0" w:color="auto"/>
            </w:tcBorders>
            <w:vAlign w:val="center"/>
            <w:hideMark/>
          </w:tcPr>
          <w:p w14:paraId="12EA8809"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587" w:type="dxa"/>
            <w:tcBorders>
              <w:top w:val="nil"/>
              <w:left w:val="nil"/>
              <w:bottom w:val="nil"/>
              <w:right w:val="single" w:sz="4" w:space="0" w:color="auto"/>
            </w:tcBorders>
            <w:shd w:val="clear" w:color="000000" w:fill="FFFFFF"/>
            <w:hideMark/>
          </w:tcPr>
          <w:p w14:paraId="4A7169A8"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62" w:type="dxa"/>
            <w:gridSpan w:val="2"/>
            <w:tcBorders>
              <w:top w:val="nil"/>
              <w:left w:val="nil"/>
              <w:bottom w:val="nil"/>
              <w:right w:val="single" w:sz="4" w:space="0" w:color="auto"/>
            </w:tcBorders>
            <w:shd w:val="clear" w:color="000000" w:fill="FFFFFF"/>
            <w:hideMark/>
          </w:tcPr>
          <w:p w14:paraId="7BEF2832"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459" w:type="dxa"/>
            <w:tcBorders>
              <w:top w:val="nil"/>
              <w:left w:val="nil"/>
              <w:bottom w:val="nil"/>
              <w:right w:val="single" w:sz="4" w:space="0" w:color="auto"/>
            </w:tcBorders>
            <w:shd w:val="clear" w:color="000000" w:fill="FFFFFF"/>
            <w:hideMark/>
          </w:tcPr>
          <w:p w14:paraId="59FE569B"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0" w:type="dxa"/>
            <w:gridSpan w:val="4"/>
            <w:tcBorders>
              <w:top w:val="nil"/>
              <w:left w:val="nil"/>
              <w:bottom w:val="nil"/>
              <w:right w:val="single" w:sz="4" w:space="0" w:color="auto"/>
            </w:tcBorders>
            <w:shd w:val="clear" w:color="000000" w:fill="FFFFFF"/>
          </w:tcPr>
          <w:p w14:paraId="20E60206" w14:textId="25C13B0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970" w:type="dxa"/>
            <w:tcBorders>
              <w:top w:val="nil"/>
              <w:left w:val="nil"/>
              <w:bottom w:val="nil"/>
              <w:right w:val="single" w:sz="4" w:space="0" w:color="auto"/>
            </w:tcBorders>
            <w:shd w:val="clear" w:color="000000" w:fill="FFFFFF"/>
            <w:hideMark/>
          </w:tcPr>
          <w:p w14:paraId="23B22524" w14:textId="33A6F993"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1842" w:type="dxa"/>
            <w:vMerge w:val="restart"/>
            <w:tcBorders>
              <w:top w:val="nil"/>
              <w:left w:val="single" w:sz="4" w:space="0" w:color="auto"/>
              <w:right w:val="single" w:sz="4" w:space="0" w:color="auto"/>
            </w:tcBorders>
            <w:vAlign w:val="center"/>
          </w:tcPr>
          <w:p w14:paraId="061B0992"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560" w:type="dxa"/>
            <w:vMerge w:val="restart"/>
            <w:tcBorders>
              <w:top w:val="nil"/>
              <w:left w:val="single" w:sz="4" w:space="0" w:color="auto"/>
              <w:bottom w:val="single" w:sz="4" w:space="0" w:color="000000"/>
              <w:right w:val="single" w:sz="4" w:space="0" w:color="auto"/>
            </w:tcBorders>
            <w:vAlign w:val="center"/>
          </w:tcPr>
          <w:p w14:paraId="105690D4"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r>
      <w:tr w:rsidR="00F144BD" w:rsidRPr="00AE20DA" w14:paraId="61188A29" w14:textId="77777777" w:rsidTr="005E1A13">
        <w:trPr>
          <w:trHeight w:val="285"/>
        </w:trPr>
        <w:tc>
          <w:tcPr>
            <w:tcW w:w="42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F4D47BB"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9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2C5B232"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150" w:type="dxa"/>
            <w:vMerge/>
            <w:tcBorders>
              <w:top w:val="nil"/>
              <w:left w:val="single" w:sz="4" w:space="0" w:color="auto"/>
              <w:bottom w:val="single" w:sz="4" w:space="0" w:color="000000"/>
              <w:right w:val="single" w:sz="4" w:space="0" w:color="auto"/>
            </w:tcBorders>
          </w:tcPr>
          <w:p w14:paraId="4551D2CC" w14:textId="77777777" w:rsidR="00F144BD" w:rsidRPr="00AE20DA" w:rsidRDefault="00F144BD" w:rsidP="00F144BD">
            <w:pPr>
              <w:spacing w:after="0" w:line="240" w:lineRule="auto"/>
              <w:jc w:val="center"/>
              <w:rPr>
                <w:rFonts w:ascii="Times New Roman" w:eastAsia="Times New Roman" w:hAnsi="Times New Roman"/>
                <w:color w:val="000000"/>
                <w:sz w:val="18"/>
                <w:szCs w:val="18"/>
                <w:lang w:eastAsia="ru-RU"/>
              </w:rPr>
            </w:pPr>
          </w:p>
        </w:tc>
        <w:tc>
          <w:tcPr>
            <w:tcW w:w="1501" w:type="dxa"/>
            <w:vMerge/>
            <w:tcBorders>
              <w:top w:val="nil"/>
              <w:left w:val="single" w:sz="4" w:space="0" w:color="auto"/>
              <w:bottom w:val="single" w:sz="4" w:space="0" w:color="000000"/>
              <w:right w:val="single" w:sz="4" w:space="0" w:color="auto"/>
            </w:tcBorders>
            <w:vAlign w:val="center"/>
            <w:hideMark/>
          </w:tcPr>
          <w:p w14:paraId="6F10C382" w14:textId="77777777" w:rsidR="00F144BD" w:rsidRPr="00AE20DA" w:rsidRDefault="00F144BD" w:rsidP="00F144BD">
            <w:pPr>
              <w:spacing w:after="0" w:line="240" w:lineRule="auto"/>
              <w:rPr>
                <w:rFonts w:ascii="Times New Roman" w:eastAsia="Times New Roman" w:hAnsi="Times New Roman"/>
                <w:color w:val="000000"/>
                <w:sz w:val="18"/>
                <w:szCs w:val="18"/>
                <w:lang w:eastAsia="ru-RU"/>
              </w:rPr>
            </w:pPr>
          </w:p>
        </w:tc>
        <w:tc>
          <w:tcPr>
            <w:tcW w:w="1197" w:type="dxa"/>
            <w:tcBorders>
              <w:top w:val="single" w:sz="4" w:space="0" w:color="auto"/>
              <w:left w:val="single" w:sz="4" w:space="0" w:color="auto"/>
              <w:bottom w:val="single" w:sz="4" w:space="0" w:color="auto"/>
              <w:right w:val="single" w:sz="4" w:space="0" w:color="auto"/>
            </w:tcBorders>
            <w:shd w:val="clear" w:color="000000" w:fill="FFFFFF"/>
            <w:vAlign w:val="center"/>
          </w:tcPr>
          <w:p w14:paraId="7129458A"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992" w:type="dxa"/>
            <w:tcBorders>
              <w:left w:val="single" w:sz="4" w:space="0" w:color="auto"/>
              <w:bottom w:val="single" w:sz="4" w:space="0" w:color="auto"/>
              <w:right w:val="single" w:sz="4" w:space="0" w:color="auto"/>
            </w:tcBorders>
            <w:shd w:val="clear" w:color="000000" w:fill="FFFFFF"/>
          </w:tcPr>
          <w:p w14:paraId="02C9E9D3"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1210" w:type="dxa"/>
            <w:vMerge/>
            <w:tcBorders>
              <w:left w:val="single" w:sz="4" w:space="0" w:color="auto"/>
              <w:bottom w:val="single" w:sz="4" w:space="0" w:color="auto"/>
              <w:right w:val="single" w:sz="4" w:space="0" w:color="auto"/>
            </w:tcBorders>
            <w:shd w:val="clear" w:color="000000" w:fill="FFFFFF"/>
            <w:vAlign w:val="center"/>
          </w:tcPr>
          <w:p w14:paraId="575DADF3" w14:textId="712064DA"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635" w:type="dxa"/>
            <w:vMerge/>
            <w:tcBorders>
              <w:left w:val="single" w:sz="4" w:space="0" w:color="auto"/>
              <w:bottom w:val="single" w:sz="4" w:space="0" w:color="auto"/>
              <w:right w:val="single" w:sz="4" w:space="0" w:color="auto"/>
            </w:tcBorders>
            <w:shd w:val="clear" w:color="000000" w:fill="FFFFFF"/>
            <w:vAlign w:val="center"/>
          </w:tcPr>
          <w:p w14:paraId="3FE735FE"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587" w:type="dxa"/>
            <w:tcBorders>
              <w:top w:val="single" w:sz="4" w:space="0" w:color="auto"/>
              <w:left w:val="nil"/>
              <w:bottom w:val="single" w:sz="4" w:space="0" w:color="auto"/>
              <w:right w:val="single" w:sz="4" w:space="0" w:color="auto"/>
            </w:tcBorders>
            <w:shd w:val="clear" w:color="000000" w:fill="FFFFFF"/>
            <w:vAlign w:val="center"/>
          </w:tcPr>
          <w:p w14:paraId="240F2EA3"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762" w:type="dxa"/>
            <w:gridSpan w:val="2"/>
            <w:tcBorders>
              <w:top w:val="single" w:sz="4" w:space="0" w:color="auto"/>
              <w:left w:val="nil"/>
              <w:bottom w:val="single" w:sz="4" w:space="0" w:color="auto"/>
              <w:right w:val="single" w:sz="4" w:space="0" w:color="auto"/>
            </w:tcBorders>
            <w:shd w:val="clear" w:color="000000" w:fill="FFFFFF"/>
            <w:vAlign w:val="center"/>
          </w:tcPr>
          <w:p w14:paraId="757CE320"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1119" w:type="dxa"/>
            <w:gridSpan w:val="5"/>
            <w:tcBorders>
              <w:top w:val="single" w:sz="4" w:space="0" w:color="auto"/>
              <w:left w:val="nil"/>
              <w:bottom w:val="single" w:sz="4" w:space="0" w:color="auto"/>
              <w:right w:val="single" w:sz="4" w:space="0" w:color="auto"/>
            </w:tcBorders>
            <w:shd w:val="clear" w:color="000000" w:fill="FFFFFF"/>
            <w:vAlign w:val="center"/>
          </w:tcPr>
          <w:p w14:paraId="53224081"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970" w:type="dxa"/>
            <w:tcBorders>
              <w:top w:val="single" w:sz="4" w:space="0" w:color="auto"/>
              <w:left w:val="nil"/>
              <w:bottom w:val="single" w:sz="4" w:space="0" w:color="auto"/>
              <w:right w:val="single" w:sz="4" w:space="0" w:color="auto"/>
            </w:tcBorders>
            <w:shd w:val="clear" w:color="000000" w:fill="FFFFFF"/>
            <w:vAlign w:val="center"/>
          </w:tcPr>
          <w:p w14:paraId="1A120F3B"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1842" w:type="dxa"/>
            <w:vMerge/>
            <w:tcBorders>
              <w:left w:val="single" w:sz="4" w:space="0" w:color="auto"/>
              <w:bottom w:val="single" w:sz="4" w:space="0" w:color="000000"/>
              <w:right w:val="single" w:sz="4" w:space="0" w:color="auto"/>
            </w:tcBorders>
            <w:vAlign w:val="center"/>
          </w:tcPr>
          <w:p w14:paraId="588C7374"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tcPr>
          <w:p w14:paraId="78DD692B"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r>
      <w:tr w:rsidR="00F144BD" w:rsidRPr="00AE20DA" w14:paraId="51F870A5" w14:textId="77777777" w:rsidTr="005E1A13">
        <w:trPr>
          <w:trHeight w:val="513"/>
        </w:trPr>
        <w:tc>
          <w:tcPr>
            <w:tcW w:w="425"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05792456"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192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37397C4"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Развитие и модернизация МСОН</w:t>
            </w:r>
          </w:p>
        </w:tc>
        <w:tc>
          <w:tcPr>
            <w:tcW w:w="1150" w:type="dxa"/>
            <w:tcBorders>
              <w:top w:val="nil"/>
              <w:left w:val="nil"/>
              <w:bottom w:val="single" w:sz="4" w:space="0" w:color="auto"/>
              <w:right w:val="single" w:sz="4" w:space="0" w:color="auto"/>
            </w:tcBorders>
            <w:shd w:val="clear" w:color="auto" w:fill="auto"/>
          </w:tcPr>
          <w:p w14:paraId="5491E73C" w14:textId="77777777" w:rsidR="00F144BD" w:rsidRPr="00AE20DA" w:rsidRDefault="00F144BD" w:rsidP="00F144BD">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nil"/>
              <w:left w:val="nil"/>
              <w:bottom w:val="single" w:sz="4" w:space="0" w:color="auto"/>
              <w:right w:val="single" w:sz="4" w:space="0" w:color="auto"/>
            </w:tcBorders>
            <w:shd w:val="clear" w:color="auto" w:fill="auto"/>
            <w:hideMark/>
          </w:tcPr>
          <w:p w14:paraId="7C60C900" w14:textId="77777777" w:rsidR="00F144BD" w:rsidRPr="00AE20DA" w:rsidRDefault="00F144BD" w:rsidP="00F144BD">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197" w:type="dxa"/>
            <w:tcBorders>
              <w:top w:val="single" w:sz="4" w:space="0" w:color="auto"/>
              <w:left w:val="nil"/>
              <w:bottom w:val="single" w:sz="4" w:space="0" w:color="auto"/>
              <w:right w:val="single" w:sz="4" w:space="0" w:color="auto"/>
            </w:tcBorders>
            <w:vAlign w:val="center"/>
          </w:tcPr>
          <w:p w14:paraId="280C0DE5" w14:textId="77777777" w:rsidR="00F144BD" w:rsidRPr="00AE20DA" w:rsidRDefault="00F144BD" w:rsidP="00C2685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3E22153" w14:textId="77777777" w:rsidR="00F144BD" w:rsidRDefault="00F144BD" w:rsidP="00C26858">
            <w:pPr>
              <w:spacing w:after="0" w:line="240" w:lineRule="auto"/>
              <w:jc w:val="center"/>
              <w:rPr>
                <w:rFonts w:ascii="Times New Roman" w:eastAsia="Times New Roman" w:hAnsi="Times New Roman"/>
                <w:color w:val="000000"/>
                <w:sz w:val="16"/>
                <w:szCs w:val="16"/>
                <w:lang w:eastAsia="ru-RU"/>
              </w:rPr>
            </w:pPr>
          </w:p>
        </w:tc>
        <w:tc>
          <w:tcPr>
            <w:tcW w:w="1210" w:type="dxa"/>
            <w:tcBorders>
              <w:top w:val="nil"/>
              <w:left w:val="single" w:sz="4" w:space="0" w:color="auto"/>
              <w:bottom w:val="single" w:sz="4" w:space="0" w:color="auto"/>
              <w:right w:val="single" w:sz="4" w:space="0" w:color="auto"/>
            </w:tcBorders>
            <w:shd w:val="clear" w:color="000000" w:fill="FFFFFF"/>
            <w:vAlign w:val="center"/>
          </w:tcPr>
          <w:p w14:paraId="717DDEA2" w14:textId="171BE30D" w:rsidR="00F144BD" w:rsidRPr="00AE20DA" w:rsidRDefault="00F144BD" w:rsidP="00C2685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103" w:type="dxa"/>
            <w:gridSpan w:val="9"/>
            <w:tcBorders>
              <w:top w:val="nil"/>
              <w:left w:val="nil"/>
              <w:bottom w:val="single" w:sz="4" w:space="0" w:color="auto"/>
              <w:right w:val="single" w:sz="4" w:space="0" w:color="000000"/>
            </w:tcBorders>
            <w:shd w:val="clear" w:color="000000" w:fill="FFFFFF"/>
            <w:vAlign w:val="center"/>
          </w:tcPr>
          <w:p w14:paraId="04D2E1E5" w14:textId="77777777" w:rsidR="00F144BD" w:rsidRPr="00AE20DA" w:rsidRDefault="00F144BD" w:rsidP="00C2685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0" w:type="dxa"/>
            <w:tcBorders>
              <w:top w:val="nil"/>
              <w:left w:val="nil"/>
              <w:bottom w:val="single" w:sz="4" w:space="0" w:color="auto"/>
              <w:right w:val="single" w:sz="4" w:space="0" w:color="auto"/>
            </w:tcBorders>
            <w:shd w:val="clear" w:color="000000" w:fill="FFFFFF"/>
            <w:vAlign w:val="center"/>
          </w:tcPr>
          <w:p w14:paraId="2930B72E" w14:textId="77777777" w:rsidR="00F144BD" w:rsidRPr="00AE20DA" w:rsidRDefault="00F144BD" w:rsidP="00C2685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nil"/>
              <w:bottom w:val="single" w:sz="4" w:space="0" w:color="auto"/>
              <w:right w:val="single" w:sz="4" w:space="0" w:color="auto"/>
            </w:tcBorders>
            <w:shd w:val="clear" w:color="000000" w:fill="FFFFFF"/>
            <w:vAlign w:val="center"/>
          </w:tcPr>
          <w:p w14:paraId="4CF020E6" w14:textId="77777777" w:rsidR="00F144BD" w:rsidRPr="00AE20DA" w:rsidRDefault="00F144BD" w:rsidP="00C2685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vMerge w:val="restart"/>
            <w:tcBorders>
              <w:top w:val="nil"/>
              <w:left w:val="single" w:sz="4" w:space="0" w:color="auto"/>
              <w:bottom w:val="single" w:sz="4" w:space="0" w:color="000000"/>
              <w:right w:val="single" w:sz="4" w:space="0" w:color="auto"/>
            </w:tcBorders>
            <w:shd w:val="clear" w:color="000000" w:fill="FFFFFF"/>
          </w:tcPr>
          <w:p w14:paraId="11A3BF8E"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F144BD" w:rsidRPr="00AE20DA" w14:paraId="08BC6437" w14:textId="77777777" w:rsidTr="005E1A13">
        <w:trPr>
          <w:trHeight w:val="765"/>
        </w:trPr>
        <w:tc>
          <w:tcPr>
            <w:tcW w:w="42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3063D69"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9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16ECC52"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150" w:type="dxa"/>
            <w:tcBorders>
              <w:top w:val="nil"/>
              <w:left w:val="nil"/>
              <w:bottom w:val="single" w:sz="4" w:space="0" w:color="auto"/>
              <w:right w:val="single" w:sz="4" w:space="0" w:color="auto"/>
            </w:tcBorders>
            <w:shd w:val="clear" w:color="auto" w:fill="auto"/>
          </w:tcPr>
          <w:p w14:paraId="72A14432" w14:textId="77777777" w:rsidR="00F144BD" w:rsidRPr="00AE20DA" w:rsidRDefault="00F144BD" w:rsidP="00F144BD">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nil"/>
              <w:left w:val="nil"/>
              <w:bottom w:val="single" w:sz="4" w:space="0" w:color="auto"/>
              <w:right w:val="single" w:sz="4" w:space="0" w:color="auto"/>
            </w:tcBorders>
            <w:shd w:val="clear" w:color="auto" w:fill="auto"/>
            <w:hideMark/>
          </w:tcPr>
          <w:p w14:paraId="2FC22D46" w14:textId="2947D94F" w:rsidR="00F144BD" w:rsidRPr="00AE20DA" w:rsidRDefault="00F144BD" w:rsidP="00F144BD">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1197" w:type="dxa"/>
            <w:tcBorders>
              <w:top w:val="single" w:sz="4" w:space="0" w:color="auto"/>
              <w:left w:val="nil"/>
              <w:bottom w:val="single" w:sz="4" w:space="0" w:color="auto"/>
              <w:right w:val="single" w:sz="4" w:space="0" w:color="auto"/>
            </w:tcBorders>
            <w:vAlign w:val="center"/>
          </w:tcPr>
          <w:p w14:paraId="474F9AB0" w14:textId="77777777" w:rsidR="00F144BD" w:rsidRPr="00AE20DA" w:rsidRDefault="00F144BD" w:rsidP="00C2685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E8C5933" w14:textId="77777777" w:rsidR="00F144BD" w:rsidRDefault="00F144BD" w:rsidP="00C26858">
            <w:pPr>
              <w:spacing w:after="0" w:line="240" w:lineRule="auto"/>
              <w:jc w:val="center"/>
              <w:rPr>
                <w:rFonts w:ascii="Times New Roman" w:eastAsia="Times New Roman" w:hAnsi="Times New Roman"/>
                <w:color w:val="000000"/>
                <w:sz w:val="16"/>
                <w:szCs w:val="16"/>
                <w:lang w:eastAsia="ru-RU"/>
              </w:rPr>
            </w:pPr>
          </w:p>
        </w:tc>
        <w:tc>
          <w:tcPr>
            <w:tcW w:w="1210" w:type="dxa"/>
            <w:tcBorders>
              <w:top w:val="nil"/>
              <w:left w:val="single" w:sz="4" w:space="0" w:color="auto"/>
              <w:bottom w:val="single" w:sz="4" w:space="0" w:color="auto"/>
              <w:right w:val="single" w:sz="4" w:space="0" w:color="auto"/>
            </w:tcBorders>
            <w:shd w:val="clear" w:color="000000" w:fill="FFFFFF"/>
            <w:vAlign w:val="center"/>
          </w:tcPr>
          <w:p w14:paraId="53EE3DFC" w14:textId="35252F17" w:rsidR="00F144BD" w:rsidRPr="00AE20DA" w:rsidRDefault="00F144BD" w:rsidP="00C2685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103" w:type="dxa"/>
            <w:gridSpan w:val="9"/>
            <w:tcBorders>
              <w:top w:val="single" w:sz="4" w:space="0" w:color="auto"/>
              <w:left w:val="nil"/>
              <w:bottom w:val="single" w:sz="4" w:space="0" w:color="auto"/>
              <w:right w:val="single" w:sz="4" w:space="0" w:color="000000"/>
            </w:tcBorders>
            <w:shd w:val="clear" w:color="000000" w:fill="FFFFFF"/>
            <w:vAlign w:val="center"/>
          </w:tcPr>
          <w:p w14:paraId="75CCC389" w14:textId="77777777" w:rsidR="00F144BD" w:rsidRPr="00AE20DA" w:rsidRDefault="00F144BD" w:rsidP="00C2685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0" w:type="dxa"/>
            <w:tcBorders>
              <w:top w:val="nil"/>
              <w:left w:val="nil"/>
              <w:bottom w:val="single" w:sz="4" w:space="0" w:color="auto"/>
              <w:right w:val="single" w:sz="4" w:space="0" w:color="auto"/>
            </w:tcBorders>
            <w:shd w:val="clear" w:color="000000" w:fill="FFFFFF"/>
            <w:vAlign w:val="center"/>
          </w:tcPr>
          <w:p w14:paraId="4B765A8D" w14:textId="77777777" w:rsidR="00F144BD" w:rsidRPr="00AE20DA" w:rsidRDefault="00F144BD" w:rsidP="00C2685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nil"/>
              <w:bottom w:val="single" w:sz="4" w:space="0" w:color="auto"/>
              <w:right w:val="single" w:sz="4" w:space="0" w:color="auto"/>
            </w:tcBorders>
            <w:shd w:val="clear" w:color="000000" w:fill="FFFFFF"/>
            <w:vAlign w:val="center"/>
          </w:tcPr>
          <w:p w14:paraId="167CAFC3" w14:textId="77777777" w:rsidR="00F144BD" w:rsidRPr="00AE20DA" w:rsidRDefault="00F144BD" w:rsidP="00C2685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vMerge/>
            <w:tcBorders>
              <w:top w:val="nil"/>
              <w:left w:val="single" w:sz="4" w:space="0" w:color="auto"/>
              <w:bottom w:val="single" w:sz="4" w:space="0" w:color="000000"/>
              <w:right w:val="single" w:sz="4" w:space="0" w:color="auto"/>
            </w:tcBorders>
            <w:vAlign w:val="center"/>
          </w:tcPr>
          <w:p w14:paraId="7A54227F"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r>
      <w:tr w:rsidR="00F144BD" w:rsidRPr="00AE20DA" w14:paraId="4B75AE21" w14:textId="77777777" w:rsidTr="005E1A13">
        <w:trPr>
          <w:trHeight w:val="315"/>
        </w:trPr>
        <w:tc>
          <w:tcPr>
            <w:tcW w:w="42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E5D520B"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92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D215574"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Развернуты современные технические средства оповещения, ед.</w:t>
            </w:r>
          </w:p>
        </w:tc>
        <w:tc>
          <w:tcPr>
            <w:tcW w:w="1150" w:type="dxa"/>
            <w:vMerge w:val="restart"/>
            <w:tcBorders>
              <w:top w:val="nil"/>
              <w:left w:val="single" w:sz="4" w:space="0" w:color="auto"/>
              <w:bottom w:val="single" w:sz="4" w:space="0" w:color="000000"/>
              <w:right w:val="single" w:sz="4" w:space="0" w:color="auto"/>
            </w:tcBorders>
            <w:shd w:val="clear" w:color="auto" w:fill="auto"/>
          </w:tcPr>
          <w:p w14:paraId="22D7F45F" w14:textId="77777777" w:rsidR="00F144BD" w:rsidRPr="00AE20DA" w:rsidRDefault="00F144BD" w:rsidP="00F144BD">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vMerge w:val="restart"/>
            <w:tcBorders>
              <w:top w:val="nil"/>
              <w:left w:val="single" w:sz="4" w:space="0" w:color="auto"/>
              <w:bottom w:val="single" w:sz="4" w:space="0" w:color="000000"/>
              <w:right w:val="single" w:sz="4" w:space="0" w:color="auto"/>
            </w:tcBorders>
            <w:shd w:val="clear" w:color="auto" w:fill="auto"/>
            <w:vAlign w:val="center"/>
            <w:hideMark/>
          </w:tcPr>
          <w:p w14:paraId="51C6A0F3" w14:textId="77777777" w:rsidR="00F144BD" w:rsidRPr="00AE20DA" w:rsidRDefault="00F144BD" w:rsidP="00F144BD">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197" w:type="dxa"/>
            <w:tcBorders>
              <w:top w:val="single" w:sz="4" w:space="0" w:color="auto"/>
              <w:left w:val="single" w:sz="4" w:space="0" w:color="auto"/>
              <w:bottom w:val="single" w:sz="4" w:space="0" w:color="auto"/>
              <w:right w:val="single" w:sz="4" w:space="0" w:color="auto"/>
            </w:tcBorders>
          </w:tcPr>
          <w:p w14:paraId="4C196C35"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tcBorders>
              <w:top w:val="nil"/>
              <w:left w:val="single" w:sz="4" w:space="0" w:color="auto"/>
              <w:right w:val="single" w:sz="4" w:space="0" w:color="auto"/>
            </w:tcBorders>
            <w:shd w:val="clear" w:color="000000" w:fill="FFFFFF"/>
          </w:tcPr>
          <w:p w14:paraId="4EA01E07"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1210" w:type="dxa"/>
            <w:vMerge w:val="restart"/>
            <w:tcBorders>
              <w:top w:val="nil"/>
              <w:left w:val="single" w:sz="4" w:space="0" w:color="auto"/>
              <w:right w:val="single" w:sz="4" w:space="0" w:color="auto"/>
            </w:tcBorders>
            <w:shd w:val="clear" w:color="000000" w:fill="FFFFFF"/>
            <w:hideMark/>
          </w:tcPr>
          <w:p w14:paraId="0659169B" w14:textId="1946DD2F"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635" w:type="dxa"/>
            <w:vMerge w:val="restart"/>
            <w:tcBorders>
              <w:top w:val="nil"/>
              <w:left w:val="single" w:sz="4" w:space="0" w:color="auto"/>
              <w:right w:val="single" w:sz="4" w:space="0" w:color="auto"/>
            </w:tcBorders>
            <w:shd w:val="clear" w:color="000000" w:fill="FFFFFF"/>
            <w:hideMark/>
          </w:tcPr>
          <w:p w14:paraId="22C4FA9F" w14:textId="4DA3F5A6" w:rsidR="00F144BD" w:rsidRPr="00AE20DA" w:rsidRDefault="00F144BD" w:rsidP="00C26858">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sidR="00C26858">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2468" w:type="dxa"/>
            <w:gridSpan w:val="8"/>
            <w:tcBorders>
              <w:top w:val="single" w:sz="4" w:space="0" w:color="auto"/>
              <w:left w:val="nil"/>
              <w:bottom w:val="single" w:sz="4" w:space="0" w:color="auto"/>
              <w:right w:val="single" w:sz="4" w:space="0" w:color="000000"/>
            </w:tcBorders>
            <w:shd w:val="clear" w:color="000000" w:fill="FFFFFF"/>
            <w:hideMark/>
          </w:tcPr>
          <w:p w14:paraId="79CF7615"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970" w:type="dxa"/>
            <w:tcBorders>
              <w:top w:val="nil"/>
              <w:left w:val="single" w:sz="4" w:space="0" w:color="auto"/>
              <w:bottom w:val="single" w:sz="4" w:space="0" w:color="000000"/>
              <w:right w:val="single" w:sz="4" w:space="0" w:color="auto"/>
            </w:tcBorders>
            <w:shd w:val="clear" w:color="000000" w:fill="FFFFFF"/>
          </w:tcPr>
          <w:p w14:paraId="26F1F90B" w14:textId="77777777" w:rsidR="00F144BD" w:rsidRDefault="00F144BD" w:rsidP="00F144BD">
            <w:pPr>
              <w:spacing w:after="0" w:line="240" w:lineRule="auto"/>
              <w:jc w:val="center"/>
              <w:rPr>
                <w:rFonts w:ascii="Times New Roman" w:eastAsia="Times New Roman" w:hAnsi="Times New Roman"/>
                <w:color w:val="000000"/>
                <w:sz w:val="16"/>
                <w:szCs w:val="16"/>
                <w:lang w:eastAsia="ru-RU"/>
              </w:rPr>
            </w:pPr>
          </w:p>
          <w:p w14:paraId="2BEBE6C0" w14:textId="77777777" w:rsidR="00F144BD" w:rsidRDefault="00F144BD" w:rsidP="00F144BD">
            <w:pPr>
              <w:spacing w:after="0" w:line="240" w:lineRule="auto"/>
              <w:jc w:val="center"/>
              <w:rPr>
                <w:rFonts w:ascii="Times New Roman" w:eastAsia="Times New Roman" w:hAnsi="Times New Roman"/>
                <w:color w:val="000000"/>
                <w:sz w:val="16"/>
                <w:szCs w:val="16"/>
                <w:lang w:eastAsia="ru-RU"/>
              </w:rPr>
            </w:pPr>
          </w:p>
          <w:p w14:paraId="14001FBB" w14:textId="77777777" w:rsidR="00F144BD" w:rsidRDefault="00F144BD" w:rsidP="00F144BD">
            <w:pPr>
              <w:spacing w:after="0" w:line="240" w:lineRule="auto"/>
              <w:jc w:val="center"/>
              <w:rPr>
                <w:rFonts w:ascii="Times New Roman" w:eastAsia="Times New Roman" w:hAnsi="Times New Roman"/>
                <w:color w:val="000000"/>
                <w:sz w:val="16"/>
                <w:szCs w:val="16"/>
                <w:lang w:eastAsia="ru-RU"/>
              </w:rPr>
            </w:pPr>
          </w:p>
          <w:p w14:paraId="63CE0373" w14:textId="77777777" w:rsidR="00F144BD" w:rsidRDefault="00F144BD" w:rsidP="00F144BD">
            <w:pPr>
              <w:spacing w:after="0" w:line="240" w:lineRule="auto"/>
              <w:jc w:val="center"/>
              <w:rPr>
                <w:rFonts w:ascii="Times New Roman" w:eastAsia="Times New Roman" w:hAnsi="Times New Roman"/>
                <w:color w:val="000000"/>
                <w:sz w:val="16"/>
                <w:szCs w:val="16"/>
                <w:lang w:eastAsia="ru-RU"/>
              </w:rPr>
            </w:pPr>
          </w:p>
          <w:p w14:paraId="71674DA8" w14:textId="77777777" w:rsidR="00F144BD" w:rsidRDefault="00F144BD" w:rsidP="00F144BD">
            <w:pPr>
              <w:spacing w:after="0" w:line="240" w:lineRule="auto"/>
              <w:jc w:val="center"/>
              <w:rPr>
                <w:rFonts w:ascii="Times New Roman" w:eastAsia="Times New Roman" w:hAnsi="Times New Roman"/>
                <w:color w:val="000000"/>
                <w:sz w:val="16"/>
                <w:szCs w:val="16"/>
                <w:lang w:eastAsia="ru-RU"/>
              </w:rPr>
            </w:pPr>
          </w:p>
          <w:p w14:paraId="231B220A"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1842" w:type="dxa"/>
            <w:tcBorders>
              <w:top w:val="nil"/>
              <w:left w:val="single" w:sz="4" w:space="0" w:color="auto"/>
              <w:bottom w:val="single" w:sz="4" w:space="0" w:color="000000"/>
              <w:right w:val="single" w:sz="4" w:space="0" w:color="auto"/>
            </w:tcBorders>
            <w:shd w:val="clear" w:color="000000" w:fill="FFFFFF"/>
          </w:tcPr>
          <w:p w14:paraId="62F5A4C9" w14:textId="77777777" w:rsidR="00F144BD" w:rsidRDefault="00F144BD" w:rsidP="00F144BD">
            <w:pPr>
              <w:spacing w:after="0" w:line="240" w:lineRule="auto"/>
              <w:jc w:val="center"/>
              <w:rPr>
                <w:rFonts w:ascii="Times New Roman" w:eastAsia="Times New Roman" w:hAnsi="Times New Roman"/>
                <w:color w:val="000000"/>
                <w:sz w:val="16"/>
                <w:szCs w:val="16"/>
                <w:lang w:eastAsia="ru-RU"/>
              </w:rPr>
            </w:pPr>
          </w:p>
          <w:p w14:paraId="04BF93FB" w14:textId="77777777" w:rsidR="00F144BD" w:rsidRDefault="00F144BD" w:rsidP="00F144BD">
            <w:pPr>
              <w:spacing w:after="0" w:line="240" w:lineRule="auto"/>
              <w:jc w:val="center"/>
              <w:rPr>
                <w:rFonts w:ascii="Times New Roman" w:eastAsia="Times New Roman" w:hAnsi="Times New Roman"/>
                <w:color w:val="000000"/>
                <w:sz w:val="16"/>
                <w:szCs w:val="16"/>
                <w:lang w:eastAsia="ru-RU"/>
              </w:rPr>
            </w:pPr>
          </w:p>
          <w:p w14:paraId="449CB94F" w14:textId="77777777" w:rsidR="00F144BD" w:rsidRDefault="00F144BD" w:rsidP="00F144BD">
            <w:pPr>
              <w:spacing w:after="0" w:line="240" w:lineRule="auto"/>
              <w:jc w:val="center"/>
              <w:rPr>
                <w:rFonts w:ascii="Times New Roman" w:eastAsia="Times New Roman" w:hAnsi="Times New Roman"/>
                <w:color w:val="000000"/>
                <w:sz w:val="16"/>
                <w:szCs w:val="16"/>
                <w:lang w:eastAsia="ru-RU"/>
              </w:rPr>
            </w:pPr>
          </w:p>
          <w:p w14:paraId="4B7DDD39" w14:textId="77777777" w:rsidR="00F144BD" w:rsidRDefault="00F144BD" w:rsidP="00F144BD">
            <w:pPr>
              <w:spacing w:after="0" w:line="240" w:lineRule="auto"/>
              <w:jc w:val="center"/>
              <w:rPr>
                <w:rFonts w:ascii="Times New Roman" w:eastAsia="Times New Roman" w:hAnsi="Times New Roman"/>
                <w:color w:val="000000"/>
                <w:sz w:val="16"/>
                <w:szCs w:val="16"/>
                <w:lang w:eastAsia="ru-RU"/>
              </w:rPr>
            </w:pPr>
          </w:p>
          <w:p w14:paraId="369C9F29" w14:textId="77777777" w:rsidR="00F144BD" w:rsidRDefault="00F144BD" w:rsidP="00F144BD">
            <w:pPr>
              <w:spacing w:after="0" w:line="240" w:lineRule="auto"/>
              <w:jc w:val="center"/>
              <w:rPr>
                <w:rFonts w:ascii="Times New Roman" w:eastAsia="Times New Roman" w:hAnsi="Times New Roman"/>
                <w:color w:val="000000"/>
                <w:sz w:val="16"/>
                <w:szCs w:val="16"/>
                <w:lang w:eastAsia="ru-RU"/>
              </w:rPr>
            </w:pPr>
          </w:p>
          <w:p w14:paraId="3192BE5D"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1560" w:type="dxa"/>
            <w:tcBorders>
              <w:top w:val="nil"/>
              <w:left w:val="single" w:sz="4" w:space="0" w:color="auto"/>
              <w:bottom w:val="single" w:sz="4" w:space="0" w:color="000000"/>
              <w:right w:val="single" w:sz="4" w:space="0" w:color="auto"/>
            </w:tcBorders>
            <w:shd w:val="clear" w:color="000000" w:fill="FFFFFF"/>
            <w:vAlign w:val="bottom"/>
          </w:tcPr>
          <w:p w14:paraId="004E007F"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r>
      <w:tr w:rsidR="005E1A13" w:rsidRPr="00AE20DA" w14:paraId="72B9E825" w14:textId="77777777" w:rsidTr="005E1A13">
        <w:trPr>
          <w:trHeight w:val="255"/>
        </w:trPr>
        <w:tc>
          <w:tcPr>
            <w:tcW w:w="42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CA5F5FB"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9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5DA9181"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150" w:type="dxa"/>
            <w:vMerge/>
            <w:tcBorders>
              <w:top w:val="nil"/>
              <w:left w:val="single" w:sz="4" w:space="0" w:color="auto"/>
              <w:bottom w:val="single" w:sz="4" w:space="0" w:color="000000"/>
              <w:right w:val="single" w:sz="4" w:space="0" w:color="auto"/>
            </w:tcBorders>
          </w:tcPr>
          <w:p w14:paraId="2D0CA3F5" w14:textId="77777777" w:rsidR="00F144BD" w:rsidRPr="00AE20DA" w:rsidRDefault="00F144BD" w:rsidP="00F144BD">
            <w:pPr>
              <w:spacing w:after="0" w:line="240" w:lineRule="auto"/>
              <w:rPr>
                <w:rFonts w:ascii="Times New Roman" w:eastAsia="Times New Roman" w:hAnsi="Times New Roman"/>
                <w:color w:val="000000"/>
                <w:sz w:val="18"/>
                <w:szCs w:val="18"/>
                <w:lang w:eastAsia="ru-RU"/>
              </w:rPr>
            </w:pPr>
          </w:p>
        </w:tc>
        <w:tc>
          <w:tcPr>
            <w:tcW w:w="1501" w:type="dxa"/>
            <w:vMerge/>
            <w:tcBorders>
              <w:top w:val="nil"/>
              <w:left w:val="single" w:sz="4" w:space="0" w:color="auto"/>
              <w:bottom w:val="single" w:sz="4" w:space="0" w:color="000000"/>
              <w:right w:val="single" w:sz="4" w:space="0" w:color="auto"/>
            </w:tcBorders>
            <w:vAlign w:val="center"/>
            <w:hideMark/>
          </w:tcPr>
          <w:p w14:paraId="58FABA48" w14:textId="77777777" w:rsidR="00F144BD" w:rsidRPr="00AE20DA" w:rsidRDefault="00F144BD" w:rsidP="00F144BD">
            <w:pPr>
              <w:spacing w:after="0" w:line="240" w:lineRule="auto"/>
              <w:rPr>
                <w:rFonts w:ascii="Times New Roman" w:eastAsia="Times New Roman" w:hAnsi="Times New Roman"/>
                <w:color w:val="000000"/>
                <w:sz w:val="18"/>
                <w:szCs w:val="18"/>
                <w:lang w:eastAsia="ru-RU"/>
              </w:rPr>
            </w:pPr>
          </w:p>
        </w:tc>
        <w:tc>
          <w:tcPr>
            <w:tcW w:w="1197" w:type="dxa"/>
            <w:tcBorders>
              <w:top w:val="single" w:sz="4" w:space="0" w:color="auto"/>
              <w:left w:val="single" w:sz="4" w:space="0" w:color="auto"/>
              <w:bottom w:val="single" w:sz="4" w:space="0" w:color="auto"/>
              <w:right w:val="single" w:sz="4" w:space="0" w:color="auto"/>
            </w:tcBorders>
            <w:vAlign w:val="center"/>
          </w:tcPr>
          <w:p w14:paraId="25C9328D"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992" w:type="dxa"/>
            <w:tcBorders>
              <w:left w:val="single" w:sz="4" w:space="0" w:color="auto"/>
              <w:right w:val="single" w:sz="4" w:space="0" w:color="auto"/>
            </w:tcBorders>
          </w:tcPr>
          <w:p w14:paraId="54C4AAC7"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210" w:type="dxa"/>
            <w:vMerge/>
            <w:tcBorders>
              <w:left w:val="single" w:sz="4" w:space="0" w:color="auto"/>
              <w:right w:val="single" w:sz="4" w:space="0" w:color="auto"/>
            </w:tcBorders>
            <w:vAlign w:val="center"/>
            <w:hideMark/>
          </w:tcPr>
          <w:p w14:paraId="32A50F42" w14:textId="6FACD718"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635" w:type="dxa"/>
            <w:vMerge/>
            <w:tcBorders>
              <w:left w:val="single" w:sz="4" w:space="0" w:color="auto"/>
              <w:right w:val="single" w:sz="4" w:space="0" w:color="auto"/>
            </w:tcBorders>
            <w:vAlign w:val="center"/>
            <w:hideMark/>
          </w:tcPr>
          <w:p w14:paraId="01472E1F"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587" w:type="dxa"/>
            <w:tcBorders>
              <w:top w:val="nil"/>
              <w:left w:val="nil"/>
              <w:bottom w:val="single" w:sz="4" w:space="0" w:color="auto"/>
              <w:right w:val="single" w:sz="4" w:space="0" w:color="auto"/>
            </w:tcBorders>
            <w:shd w:val="clear" w:color="000000" w:fill="FFFFFF"/>
            <w:hideMark/>
          </w:tcPr>
          <w:p w14:paraId="22C11841"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62" w:type="dxa"/>
            <w:gridSpan w:val="2"/>
            <w:tcBorders>
              <w:top w:val="nil"/>
              <w:left w:val="nil"/>
              <w:bottom w:val="single" w:sz="4" w:space="0" w:color="auto"/>
              <w:right w:val="single" w:sz="4" w:space="0" w:color="auto"/>
            </w:tcBorders>
            <w:shd w:val="clear" w:color="000000" w:fill="FFFFFF"/>
            <w:hideMark/>
          </w:tcPr>
          <w:p w14:paraId="64CC49E8"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552" w:type="dxa"/>
            <w:gridSpan w:val="2"/>
            <w:tcBorders>
              <w:top w:val="nil"/>
              <w:left w:val="nil"/>
              <w:bottom w:val="single" w:sz="4" w:space="0" w:color="auto"/>
              <w:right w:val="single" w:sz="4" w:space="0" w:color="auto"/>
            </w:tcBorders>
            <w:shd w:val="clear" w:color="000000" w:fill="FFFFFF"/>
            <w:hideMark/>
          </w:tcPr>
          <w:p w14:paraId="3A17BB67"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67" w:type="dxa"/>
            <w:gridSpan w:val="3"/>
            <w:tcBorders>
              <w:top w:val="nil"/>
              <w:left w:val="nil"/>
              <w:bottom w:val="single" w:sz="4" w:space="0" w:color="auto"/>
              <w:right w:val="single" w:sz="4" w:space="0" w:color="auto"/>
            </w:tcBorders>
            <w:shd w:val="clear" w:color="000000" w:fill="FFFFFF"/>
          </w:tcPr>
          <w:p w14:paraId="0C3C3BE3" w14:textId="02ED3E3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970" w:type="dxa"/>
            <w:tcBorders>
              <w:top w:val="nil"/>
              <w:left w:val="nil"/>
              <w:bottom w:val="single" w:sz="4" w:space="0" w:color="auto"/>
              <w:right w:val="single" w:sz="4" w:space="0" w:color="auto"/>
            </w:tcBorders>
            <w:shd w:val="clear" w:color="000000" w:fill="FFFFFF"/>
            <w:hideMark/>
          </w:tcPr>
          <w:p w14:paraId="7DBC7389" w14:textId="1E3A6960"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1842" w:type="dxa"/>
            <w:tcBorders>
              <w:top w:val="nil"/>
              <w:left w:val="nil"/>
              <w:bottom w:val="single" w:sz="4" w:space="0" w:color="auto"/>
              <w:right w:val="single" w:sz="4" w:space="0" w:color="auto"/>
            </w:tcBorders>
            <w:shd w:val="clear" w:color="000000" w:fill="FFFFFF"/>
          </w:tcPr>
          <w:p w14:paraId="7DD23327" w14:textId="77B534EE"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1560" w:type="dxa"/>
            <w:vMerge w:val="restart"/>
            <w:tcBorders>
              <w:top w:val="nil"/>
              <w:left w:val="single" w:sz="4" w:space="0" w:color="auto"/>
              <w:bottom w:val="single" w:sz="4" w:space="0" w:color="000000"/>
              <w:right w:val="single" w:sz="4" w:space="0" w:color="auto"/>
            </w:tcBorders>
            <w:vAlign w:val="center"/>
          </w:tcPr>
          <w:p w14:paraId="7BE09B7C"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r>
      <w:tr w:rsidR="00F144BD" w:rsidRPr="00AE20DA" w14:paraId="60DAAE19" w14:textId="77777777" w:rsidTr="005E1A13">
        <w:trPr>
          <w:trHeight w:val="342"/>
        </w:trPr>
        <w:tc>
          <w:tcPr>
            <w:tcW w:w="42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10BB645"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92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95C6563"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c>
          <w:tcPr>
            <w:tcW w:w="1150" w:type="dxa"/>
            <w:vMerge/>
            <w:tcBorders>
              <w:top w:val="nil"/>
              <w:left w:val="single" w:sz="4" w:space="0" w:color="auto"/>
              <w:bottom w:val="single" w:sz="4" w:space="0" w:color="000000"/>
              <w:right w:val="single" w:sz="4" w:space="0" w:color="auto"/>
            </w:tcBorders>
          </w:tcPr>
          <w:p w14:paraId="08AA4529" w14:textId="77777777" w:rsidR="00F144BD" w:rsidRPr="00AE20DA" w:rsidRDefault="00F144BD" w:rsidP="00F144BD">
            <w:pPr>
              <w:spacing w:after="0" w:line="240" w:lineRule="auto"/>
              <w:rPr>
                <w:rFonts w:ascii="Times New Roman" w:eastAsia="Times New Roman" w:hAnsi="Times New Roman"/>
                <w:color w:val="000000"/>
                <w:sz w:val="18"/>
                <w:szCs w:val="18"/>
                <w:lang w:eastAsia="ru-RU"/>
              </w:rPr>
            </w:pPr>
          </w:p>
        </w:tc>
        <w:tc>
          <w:tcPr>
            <w:tcW w:w="1501" w:type="dxa"/>
            <w:vMerge/>
            <w:tcBorders>
              <w:top w:val="nil"/>
              <w:left w:val="single" w:sz="4" w:space="0" w:color="auto"/>
              <w:bottom w:val="single" w:sz="4" w:space="0" w:color="000000"/>
              <w:right w:val="single" w:sz="4" w:space="0" w:color="auto"/>
            </w:tcBorders>
            <w:vAlign w:val="center"/>
            <w:hideMark/>
          </w:tcPr>
          <w:p w14:paraId="072BE03C" w14:textId="77777777" w:rsidR="00F144BD" w:rsidRPr="00AE20DA" w:rsidRDefault="00F144BD" w:rsidP="00F144BD">
            <w:pPr>
              <w:spacing w:after="0" w:line="240" w:lineRule="auto"/>
              <w:rPr>
                <w:rFonts w:ascii="Times New Roman" w:eastAsia="Times New Roman" w:hAnsi="Times New Roman"/>
                <w:color w:val="000000"/>
                <w:sz w:val="18"/>
                <w:szCs w:val="18"/>
                <w:lang w:eastAsia="ru-RU"/>
              </w:rPr>
            </w:pPr>
          </w:p>
        </w:tc>
        <w:tc>
          <w:tcPr>
            <w:tcW w:w="1197" w:type="dxa"/>
            <w:tcBorders>
              <w:top w:val="single" w:sz="4" w:space="0" w:color="auto"/>
              <w:left w:val="nil"/>
              <w:bottom w:val="single" w:sz="4" w:space="0" w:color="auto"/>
              <w:right w:val="single" w:sz="4" w:space="0" w:color="auto"/>
            </w:tcBorders>
            <w:shd w:val="clear" w:color="000000" w:fill="FFFFFF"/>
          </w:tcPr>
          <w:p w14:paraId="394602F6"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992" w:type="dxa"/>
            <w:tcBorders>
              <w:left w:val="single" w:sz="4" w:space="0" w:color="auto"/>
              <w:bottom w:val="single" w:sz="4" w:space="0" w:color="auto"/>
              <w:right w:val="single" w:sz="4" w:space="0" w:color="auto"/>
            </w:tcBorders>
            <w:shd w:val="clear" w:color="000000" w:fill="FFFFFF"/>
          </w:tcPr>
          <w:p w14:paraId="68A37661"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1210" w:type="dxa"/>
            <w:vMerge/>
            <w:tcBorders>
              <w:left w:val="single" w:sz="4" w:space="0" w:color="auto"/>
              <w:bottom w:val="single" w:sz="4" w:space="0" w:color="auto"/>
              <w:right w:val="single" w:sz="4" w:space="0" w:color="auto"/>
            </w:tcBorders>
            <w:shd w:val="clear" w:color="000000" w:fill="FFFFFF"/>
          </w:tcPr>
          <w:p w14:paraId="4DEC74CD" w14:textId="17D88643"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635" w:type="dxa"/>
            <w:vMerge/>
            <w:tcBorders>
              <w:left w:val="single" w:sz="4" w:space="0" w:color="auto"/>
              <w:bottom w:val="single" w:sz="4" w:space="0" w:color="auto"/>
              <w:right w:val="single" w:sz="4" w:space="0" w:color="auto"/>
            </w:tcBorders>
            <w:shd w:val="clear" w:color="000000" w:fill="FFFFFF"/>
          </w:tcPr>
          <w:p w14:paraId="0349C9B9"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587" w:type="dxa"/>
            <w:tcBorders>
              <w:top w:val="nil"/>
              <w:left w:val="nil"/>
              <w:bottom w:val="single" w:sz="4" w:space="0" w:color="auto"/>
              <w:right w:val="single" w:sz="4" w:space="0" w:color="auto"/>
            </w:tcBorders>
            <w:shd w:val="clear" w:color="000000" w:fill="FFFFFF"/>
          </w:tcPr>
          <w:p w14:paraId="40CC6B3D"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762" w:type="dxa"/>
            <w:gridSpan w:val="2"/>
            <w:tcBorders>
              <w:top w:val="nil"/>
              <w:left w:val="nil"/>
              <w:bottom w:val="single" w:sz="4" w:space="0" w:color="auto"/>
              <w:right w:val="single" w:sz="4" w:space="0" w:color="auto"/>
            </w:tcBorders>
            <w:shd w:val="clear" w:color="000000" w:fill="FFFFFF"/>
          </w:tcPr>
          <w:p w14:paraId="7D3AE35E"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552" w:type="dxa"/>
            <w:gridSpan w:val="2"/>
            <w:tcBorders>
              <w:top w:val="nil"/>
              <w:left w:val="nil"/>
              <w:bottom w:val="single" w:sz="4" w:space="0" w:color="auto"/>
              <w:right w:val="single" w:sz="4" w:space="0" w:color="auto"/>
            </w:tcBorders>
            <w:shd w:val="clear" w:color="000000" w:fill="FFFFFF"/>
          </w:tcPr>
          <w:p w14:paraId="38C3A044"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567" w:type="dxa"/>
            <w:gridSpan w:val="3"/>
            <w:tcBorders>
              <w:top w:val="nil"/>
              <w:left w:val="nil"/>
              <w:bottom w:val="single" w:sz="4" w:space="0" w:color="auto"/>
              <w:right w:val="single" w:sz="4" w:space="0" w:color="auto"/>
            </w:tcBorders>
            <w:shd w:val="clear" w:color="000000" w:fill="FFFFFF"/>
          </w:tcPr>
          <w:p w14:paraId="573186AE" w14:textId="206AB58D"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970" w:type="dxa"/>
            <w:tcBorders>
              <w:top w:val="nil"/>
              <w:left w:val="nil"/>
              <w:bottom w:val="single" w:sz="4" w:space="0" w:color="auto"/>
              <w:right w:val="single" w:sz="4" w:space="0" w:color="auto"/>
            </w:tcBorders>
            <w:shd w:val="clear" w:color="000000" w:fill="FFFFFF"/>
          </w:tcPr>
          <w:p w14:paraId="75C54BBC" w14:textId="77777777"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1842" w:type="dxa"/>
            <w:tcBorders>
              <w:top w:val="nil"/>
              <w:left w:val="nil"/>
              <w:bottom w:val="single" w:sz="4" w:space="0" w:color="auto"/>
              <w:right w:val="single" w:sz="4" w:space="0" w:color="auto"/>
            </w:tcBorders>
            <w:shd w:val="clear" w:color="000000" w:fill="FFFFFF"/>
          </w:tcPr>
          <w:p w14:paraId="2208B307" w14:textId="317F2543" w:rsidR="00F144BD" w:rsidRPr="00AE20DA" w:rsidRDefault="00F144BD" w:rsidP="00F144BD">
            <w:pPr>
              <w:spacing w:after="0" w:line="240" w:lineRule="auto"/>
              <w:jc w:val="center"/>
              <w:rPr>
                <w:rFonts w:ascii="Times New Roman" w:eastAsia="Times New Roman" w:hAnsi="Times New Roman"/>
                <w:color w:val="000000"/>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tcPr>
          <w:p w14:paraId="48EA5564" w14:textId="77777777" w:rsidR="00F144BD" w:rsidRPr="00AE20DA" w:rsidRDefault="00F144BD" w:rsidP="00F144BD">
            <w:pPr>
              <w:spacing w:after="0" w:line="240" w:lineRule="auto"/>
              <w:rPr>
                <w:rFonts w:ascii="Times New Roman" w:eastAsia="Times New Roman" w:hAnsi="Times New Roman"/>
                <w:color w:val="000000"/>
                <w:sz w:val="16"/>
                <w:szCs w:val="16"/>
                <w:lang w:eastAsia="ru-RU"/>
              </w:rPr>
            </w:pPr>
          </w:p>
        </w:tc>
      </w:tr>
      <w:tr w:rsidR="006363D7" w:rsidRPr="00AE20DA" w14:paraId="63B780CF" w14:textId="77777777" w:rsidTr="005E1A13">
        <w:trPr>
          <w:trHeight w:val="315"/>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4055EDF1" w14:textId="77777777"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w:t>
            </w:r>
          </w:p>
        </w:tc>
        <w:tc>
          <w:tcPr>
            <w:tcW w:w="1927" w:type="dxa"/>
            <w:vMerge w:val="restart"/>
            <w:tcBorders>
              <w:top w:val="nil"/>
              <w:left w:val="single" w:sz="4" w:space="0" w:color="auto"/>
              <w:bottom w:val="single" w:sz="4" w:space="0" w:color="000000"/>
              <w:right w:val="single" w:sz="4" w:space="0" w:color="auto"/>
            </w:tcBorders>
            <w:shd w:val="clear" w:color="auto" w:fill="auto"/>
            <w:hideMark/>
          </w:tcPr>
          <w:p w14:paraId="3B960FDE" w14:textId="77777777" w:rsidR="006363D7" w:rsidRPr="00AE20DA" w:rsidRDefault="006363D7" w:rsidP="006363D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50" w:type="dxa"/>
            <w:tcBorders>
              <w:top w:val="nil"/>
              <w:left w:val="nil"/>
              <w:bottom w:val="single" w:sz="4" w:space="0" w:color="auto"/>
              <w:right w:val="single" w:sz="4" w:space="0" w:color="auto"/>
            </w:tcBorders>
            <w:shd w:val="clear" w:color="auto" w:fill="auto"/>
          </w:tcPr>
          <w:p w14:paraId="06EB7EE9" w14:textId="77777777" w:rsidR="006363D7" w:rsidRPr="00AE20DA" w:rsidRDefault="006363D7" w:rsidP="006363D7">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nil"/>
              <w:left w:val="nil"/>
              <w:bottom w:val="single" w:sz="4" w:space="0" w:color="auto"/>
              <w:right w:val="single" w:sz="4" w:space="0" w:color="auto"/>
            </w:tcBorders>
            <w:shd w:val="clear" w:color="auto" w:fill="auto"/>
            <w:hideMark/>
          </w:tcPr>
          <w:p w14:paraId="13705A28" w14:textId="77777777" w:rsidR="006363D7" w:rsidRPr="00AE20DA" w:rsidRDefault="006363D7" w:rsidP="006363D7">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197" w:type="dxa"/>
            <w:tcBorders>
              <w:top w:val="single" w:sz="4" w:space="0" w:color="auto"/>
              <w:left w:val="nil"/>
              <w:bottom w:val="single" w:sz="4" w:space="0" w:color="auto"/>
              <w:right w:val="single" w:sz="4" w:space="0" w:color="auto"/>
            </w:tcBorders>
          </w:tcPr>
          <w:p w14:paraId="583F7C22" w14:textId="2255D90E"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2357,69</w:t>
            </w:r>
          </w:p>
        </w:tc>
        <w:tc>
          <w:tcPr>
            <w:tcW w:w="992" w:type="dxa"/>
            <w:tcBorders>
              <w:top w:val="nil"/>
              <w:left w:val="single" w:sz="4" w:space="0" w:color="auto"/>
              <w:bottom w:val="single" w:sz="4" w:space="0" w:color="auto"/>
              <w:right w:val="single" w:sz="4" w:space="0" w:color="auto"/>
            </w:tcBorders>
          </w:tcPr>
          <w:p w14:paraId="6774D38E" w14:textId="4BD6EECC" w:rsidR="006363D7"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10" w:type="dxa"/>
            <w:tcBorders>
              <w:top w:val="nil"/>
              <w:left w:val="single" w:sz="4" w:space="0" w:color="auto"/>
              <w:bottom w:val="single" w:sz="4" w:space="0" w:color="auto"/>
              <w:right w:val="single" w:sz="4" w:space="0" w:color="auto"/>
            </w:tcBorders>
            <w:shd w:val="clear" w:color="auto" w:fill="auto"/>
          </w:tcPr>
          <w:p w14:paraId="168A08C2" w14:textId="6201505C"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103" w:type="dxa"/>
            <w:gridSpan w:val="9"/>
            <w:tcBorders>
              <w:top w:val="single" w:sz="4" w:space="0" w:color="auto"/>
              <w:left w:val="nil"/>
              <w:bottom w:val="single" w:sz="4" w:space="0" w:color="auto"/>
              <w:right w:val="single" w:sz="4" w:space="0" w:color="000000"/>
            </w:tcBorders>
            <w:shd w:val="clear" w:color="auto" w:fill="auto"/>
          </w:tcPr>
          <w:p w14:paraId="487EBD3D" w14:textId="2418C287"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2357,69</w:t>
            </w:r>
          </w:p>
        </w:tc>
        <w:tc>
          <w:tcPr>
            <w:tcW w:w="970" w:type="dxa"/>
            <w:tcBorders>
              <w:top w:val="nil"/>
              <w:left w:val="nil"/>
              <w:bottom w:val="single" w:sz="4" w:space="0" w:color="auto"/>
              <w:right w:val="single" w:sz="4" w:space="0" w:color="auto"/>
            </w:tcBorders>
            <w:shd w:val="clear" w:color="auto" w:fill="auto"/>
          </w:tcPr>
          <w:p w14:paraId="412EA0EE" w14:textId="77777777"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nil"/>
              <w:bottom w:val="single" w:sz="4" w:space="0" w:color="auto"/>
              <w:right w:val="single" w:sz="4" w:space="0" w:color="auto"/>
            </w:tcBorders>
            <w:shd w:val="clear" w:color="auto" w:fill="auto"/>
          </w:tcPr>
          <w:p w14:paraId="34E0A726" w14:textId="77777777"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nil"/>
              <w:left w:val="nil"/>
              <w:bottom w:val="single" w:sz="4" w:space="0" w:color="auto"/>
              <w:right w:val="single" w:sz="4" w:space="0" w:color="auto"/>
            </w:tcBorders>
            <w:shd w:val="clear" w:color="auto" w:fill="auto"/>
            <w:vAlign w:val="bottom"/>
          </w:tcPr>
          <w:p w14:paraId="28691E2E" w14:textId="77777777" w:rsidR="006363D7" w:rsidRPr="00AE20DA" w:rsidRDefault="006363D7" w:rsidP="006363D7">
            <w:pPr>
              <w:spacing w:after="0" w:line="240" w:lineRule="auto"/>
              <w:rPr>
                <w:rFonts w:ascii="Times New Roman" w:eastAsia="Times New Roman" w:hAnsi="Times New Roman"/>
                <w:color w:val="000000"/>
                <w:sz w:val="16"/>
                <w:szCs w:val="16"/>
                <w:lang w:eastAsia="ru-RU"/>
              </w:rPr>
            </w:pPr>
          </w:p>
        </w:tc>
      </w:tr>
      <w:tr w:rsidR="006363D7" w:rsidRPr="00AE20DA" w14:paraId="6AB7F908" w14:textId="77777777" w:rsidTr="005E1A13">
        <w:trPr>
          <w:trHeight w:val="1410"/>
        </w:trPr>
        <w:tc>
          <w:tcPr>
            <w:tcW w:w="425" w:type="dxa"/>
            <w:vMerge/>
            <w:tcBorders>
              <w:top w:val="nil"/>
              <w:left w:val="single" w:sz="4" w:space="0" w:color="auto"/>
              <w:bottom w:val="single" w:sz="4" w:space="0" w:color="000000"/>
              <w:right w:val="single" w:sz="4" w:space="0" w:color="auto"/>
            </w:tcBorders>
            <w:vAlign w:val="center"/>
            <w:hideMark/>
          </w:tcPr>
          <w:p w14:paraId="11D56496" w14:textId="77777777" w:rsidR="006363D7" w:rsidRPr="00AE20DA" w:rsidRDefault="006363D7" w:rsidP="006363D7">
            <w:pPr>
              <w:spacing w:after="0" w:line="240" w:lineRule="auto"/>
              <w:rPr>
                <w:rFonts w:ascii="Times New Roman" w:eastAsia="Times New Roman" w:hAnsi="Times New Roman"/>
                <w:color w:val="000000"/>
                <w:sz w:val="16"/>
                <w:szCs w:val="16"/>
                <w:lang w:eastAsia="ru-RU"/>
              </w:rPr>
            </w:pPr>
          </w:p>
        </w:tc>
        <w:tc>
          <w:tcPr>
            <w:tcW w:w="1927" w:type="dxa"/>
            <w:vMerge/>
            <w:tcBorders>
              <w:top w:val="nil"/>
              <w:left w:val="single" w:sz="4" w:space="0" w:color="auto"/>
              <w:bottom w:val="single" w:sz="4" w:space="0" w:color="000000"/>
              <w:right w:val="single" w:sz="4" w:space="0" w:color="auto"/>
            </w:tcBorders>
            <w:vAlign w:val="center"/>
            <w:hideMark/>
          </w:tcPr>
          <w:p w14:paraId="42808ABC" w14:textId="77777777" w:rsidR="006363D7" w:rsidRPr="00AE20DA" w:rsidRDefault="006363D7" w:rsidP="006363D7">
            <w:pPr>
              <w:spacing w:after="0" w:line="240" w:lineRule="auto"/>
              <w:rPr>
                <w:rFonts w:ascii="Times New Roman" w:eastAsia="Times New Roman" w:hAnsi="Times New Roman"/>
                <w:color w:val="000000"/>
                <w:sz w:val="16"/>
                <w:szCs w:val="16"/>
                <w:lang w:eastAsia="ru-RU"/>
              </w:rPr>
            </w:pPr>
          </w:p>
        </w:tc>
        <w:tc>
          <w:tcPr>
            <w:tcW w:w="1150" w:type="dxa"/>
            <w:tcBorders>
              <w:top w:val="nil"/>
              <w:left w:val="nil"/>
              <w:bottom w:val="single" w:sz="4" w:space="0" w:color="auto"/>
              <w:right w:val="single" w:sz="4" w:space="0" w:color="auto"/>
            </w:tcBorders>
            <w:shd w:val="clear" w:color="auto" w:fill="auto"/>
          </w:tcPr>
          <w:p w14:paraId="585729A2" w14:textId="77777777" w:rsidR="006363D7" w:rsidRPr="00AE20DA" w:rsidRDefault="006363D7" w:rsidP="006363D7">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nil"/>
              <w:left w:val="nil"/>
              <w:bottom w:val="single" w:sz="4" w:space="0" w:color="auto"/>
              <w:right w:val="single" w:sz="4" w:space="0" w:color="auto"/>
            </w:tcBorders>
            <w:shd w:val="clear" w:color="auto" w:fill="auto"/>
            <w:hideMark/>
          </w:tcPr>
          <w:p w14:paraId="22E515CD" w14:textId="6490C55A" w:rsidR="006363D7" w:rsidRPr="00AE20DA" w:rsidRDefault="006363D7" w:rsidP="006363D7">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1197" w:type="dxa"/>
            <w:tcBorders>
              <w:top w:val="single" w:sz="4" w:space="0" w:color="auto"/>
              <w:left w:val="nil"/>
              <w:bottom w:val="single" w:sz="4" w:space="0" w:color="auto"/>
              <w:right w:val="single" w:sz="4" w:space="0" w:color="auto"/>
            </w:tcBorders>
          </w:tcPr>
          <w:p w14:paraId="49822D2B" w14:textId="6496E73C"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2357,69</w:t>
            </w:r>
          </w:p>
        </w:tc>
        <w:tc>
          <w:tcPr>
            <w:tcW w:w="992" w:type="dxa"/>
            <w:tcBorders>
              <w:top w:val="nil"/>
              <w:left w:val="single" w:sz="4" w:space="0" w:color="auto"/>
              <w:bottom w:val="single" w:sz="4" w:space="0" w:color="auto"/>
              <w:right w:val="single" w:sz="4" w:space="0" w:color="auto"/>
            </w:tcBorders>
          </w:tcPr>
          <w:p w14:paraId="6F570A5A" w14:textId="4655D29F" w:rsidR="006363D7"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10" w:type="dxa"/>
            <w:tcBorders>
              <w:top w:val="nil"/>
              <w:left w:val="single" w:sz="4" w:space="0" w:color="auto"/>
              <w:bottom w:val="single" w:sz="4" w:space="0" w:color="auto"/>
              <w:right w:val="single" w:sz="4" w:space="0" w:color="auto"/>
            </w:tcBorders>
            <w:shd w:val="clear" w:color="auto" w:fill="auto"/>
          </w:tcPr>
          <w:p w14:paraId="220BA057" w14:textId="07E4CB47"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103" w:type="dxa"/>
            <w:gridSpan w:val="9"/>
            <w:tcBorders>
              <w:top w:val="single" w:sz="4" w:space="0" w:color="auto"/>
              <w:left w:val="nil"/>
              <w:bottom w:val="single" w:sz="4" w:space="0" w:color="auto"/>
              <w:right w:val="single" w:sz="4" w:space="0" w:color="000000"/>
            </w:tcBorders>
            <w:shd w:val="clear" w:color="auto" w:fill="auto"/>
          </w:tcPr>
          <w:p w14:paraId="3312FBA7" w14:textId="6C50ABCD"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2357,69</w:t>
            </w:r>
          </w:p>
        </w:tc>
        <w:tc>
          <w:tcPr>
            <w:tcW w:w="970" w:type="dxa"/>
            <w:tcBorders>
              <w:top w:val="nil"/>
              <w:left w:val="nil"/>
              <w:bottom w:val="single" w:sz="4" w:space="0" w:color="auto"/>
              <w:right w:val="single" w:sz="4" w:space="0" w:color="auto"/>
            </w:tcBorders>
            <w:shd w:val="clear" w:color="auto" w:fill="auto"/>
          </w:tcPr>
          <w:p w14:paraId="7A4D0B88" w14:textId="77777777"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nil"/>
              <w:bottom w:val="single" w:sz="4" w:space="0" w:color="auto"/>
              <w:right w:val="single" w:sz="4" w:space="0" w:color="auto"/>
            </w:tcBorders>
            <w:shd w:val="clear" w:color="auto" w:fill="auto"/>
          </w:tcPr>
          <w:p w14:paraId="78C066C0" w14:textId="77777777" w:rsidR="006363D7"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nil"/>
              <w:left w:val="nil"/>
              <w:bottom w:val="single" w:sz="4" w:space="0" w:color="auto"/>
              <w:right w:val="single" w:sz="4" w:space="0" w:color="auto"/>
            </w:tcBorders>
            <w:shd w:val="clear" w:color="auto" w:fill="auto"/>
          </w:tcPr>
          <w:p w14:paraId="1F285E57" w14:textId="77777777" w:rsidR="006363D7" w:rsidRPr="00AE20DA" w:rsidRDefault="006363D7" w:rsidP="006363D7">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C26858" w:rsidRPr="00AE20DA" w14:paraId="779D1C00" w14:textId="77777777" w:rsidTr="005E1A13">
        <w:trPr>
          <w:trHeight w:val="315"/>
        </w:trPr>
        <w:tc>
          <w:tcPr>
            <w:tcW w:w="425" w:type="dxa"/>
            <w:vMerge w:val="restart"/>
            <w:tcBorders>
              <w:top w:val="nil"/>
              <w:left w:val="single" w:sz="4" w:space="0" w:color="auto"/>
              <w:right w:val="single" w:sz="4" w:space="0" w:color="auto"/>
            </w:tcBorders>
            <w:shd w:val="clear" w:color="auto" w:fill="auto"/>
            <w:vAlign w:val="center"/>
            <w:hideMark/>
          </w:tcPr>
          <w:p w14:paraId="26781725" w14:textId="77777777" w:rsidR="00C26858" w:rsidRPr="00AE20DA" w:rsidRDefault="00C26858"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2.1</w:t>
            </w:r>
          </w:p>
          <w:p w14:paraId="2ED9A869" w14:textId="573C5580" w:rsidR="00C26858" w:rsidRPr="00AE20DA" w:rsidRDefault="00C26858" w:rsidP="00F144BD">
            <w:pPr>
              <w:spacing w:after="0" w:line="240" w:lineRule="auto"/>
              <w:rPr>
                <w:rFonts w:ascii="Times New Roman" w:eastAsia="Times New Roman" w:hAnsi="Times New Roman"/>
                <w:color w:val="000000"/>
                <w:sz w:val="16"/>
                <w:szCs w:val="16"/>
                <w:lang w:eastAsia="ru-RU"/>
              </w:rPr>
            </w:pPr>
          </w:p>
        </w:tc>
        <w:tc>
          <w:tcPr>
            <w:tcW w:w="1927" w:type="dxa"/>
            <w:vMerge w:val="restart"/>
            <w:tcBorders>
              <w:top w:val="nil"/>
              <w:left w:val="single" w:sz="4" w:space="0" w:color="auto"/>
              <w:bottom w:val="single" w:sz="4" w:space="0" w:color="000000"/>
              <w:right w:val="single" w:sz="4" w:space="0" w:color="auto"/>
            </w:tcBorders>
            <w:shd w:val="clear" w:color="auto" w:fill="auto"/>
            <w:hideMark/>
          </w:tcPr>
          <w:p w14:paraId="6F1E8B53" w14:textId="77777777" w:rsidR="00C26858" w:rsidRPr="00AE20DA" w:rsidRDefault="00C26858" w:rsidP="00F144B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02.01. </w:t>
            </w:r>
            <w:r w:rsidRPr="00AE20DA">
              <w:rPr>
                <w:rFonts w:ascii="Times New Roman" w:eastAsia="Times New Roman" w:hAnsi="Times New Roman"/>
                <w:color w:val="000000"/>
                <w:sz w:val="16"/>
                <w:szCs w:val="16"/>
                <w:lang w:eastAsia="ru-RU"/>
              </w:rPr>
              <w:br/>
              <w:t>Формирование, хранение, использование и восполнение запасов материально-технических, продовольственных и иных средств</w:t>
            </w:r>
          </w:p>
        </w:tc>
        <w:tc>
          <w:tcPr>
            <w:tcW w:w="1150" w:type="dxa"/>
            <w:tcBorders>
              <w:top w:val="nil"/>
              <w:left w:val="nil"/>
              <w:bottom w:val="single" w:sz="4" w:space="0" w:color="auto"/>
              <w:right w:val="single" w:sz="4" w:space="0" w:color="auto"/>
            </w:tcBorders>
            <w:shd w:val="clear" w:color="auto" w:fill="auto"/>
          </w:tcPr>
          <w:p w14:paraId="01D3DE6D" w14:textId="77777777" w:rsidR="00C26858" w:rsidRPr="00AE20DA" w:rsidRDefault="00C26858" w:rsidP="00F144BD">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nil"/>
              <w:left w:val="nil"/>
              <w:bottom w:val="single" w:sz="4" w:space="0" w:color="auto"/>
              <w:right w:val="single" w:sz="4" w:space="0" w:color="auto"/>
            </w:tcBorders>
            <w:shd w:val="clear" w:color="auto" w:fill="auto"/>
            <w:hideMark/>
          </w:tcPr>
          <w:p w14:paraId="3808A509" w14:textId="77777777" w:rsidR="00C26858" w:rsidRPr="00AE20DA" w:rsidRDefault="00C26858" w:rsidP="00F144BD">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197" w:type="dxa"/>
            <w:tcBorders>
              <w:top w:val="single" w:sz="4" w:space="0" w:color="auto"/>
              <w:left w:val="nil"/>
              <w:bottom w:val="single" w:sz="4" w:space="0" w:color="auto"/>
              <w:right w:val="single" w:sz="4" w:space="0" w:color="auto"/>
            </w:tcBorders>
            <w:vAlign w:val="bottom"/>
          </w:tcPr>
          <w:p w14:paraId="3EB00EE8" w14:textId="77777777" w:rsidR="00C26858" w:rsidRPr="00AE20DA" w:rsidRDefault="00C26858" w:rsidP="00F144B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auto"/>
              <w:right w:val="single" w:sz="4" w:space="0" w:color="auto"/>
            </w:tcBorders>
          </w:tcPr>
          <w:p w14:paraId="05653583" w14:textId="77777777" w:rsidR="00C26858" w:rsidRDefault="00C26858" w:rsidP="00F144BD">
            <w:pPr>
              <w:spacing w:after="0" w:line="240" w:lineRule="auto"/>
              <w:jc w:val="right"/>
              <w:rPr>
                <w:rFonts w:ascii="Times New Roman" w:eastAsia="Times New Roman" w:hAnsi="Times New Roman"/>
                <w:color w:val="000000"/>
                <w:sz w:val="16"/>
                <w:szCs w:val="16"/>
                <w:lang w:eastAsia="ru-RU"/>
              </w:rPr>
            </w:pPr>
          </w:p>
        </w:tc>
        <w:tc>
          <w:tcPr>
            <w:tcW w:w="1210" w:type="dxa"/>
            <w:tcBorders>
              <w:top w:val="nil"/>
              <w:left w:val="single" w:sz="4" w:space="0" w:color="auto"/>
              <w:bottom w:val="single" w:sz="4" w:space="0" w:color="auto"/>
              <w:right w:val="single" w:sz="4" w:space="0" w:color="auto"/>
            </w:tcBorders>
            <w:shd w:val="clear" w:color="auto" w:fill="auto"/>
            <w:vAlign w:val="bottom"/>
          </w:tcPr>
          <w:p w14:paraId="0338B373" w14:textId="79351B4C" w:rsidR="00C26858" w:rsidRPr="00AE20DA" w:rsidRDefault="00C26858" w:rsidP="00F144B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103" w:type="dxa"/>
            <w:gridSpan w:val="9"/>
            <w:tcBorders>
              <w:top w:val="nil"/>
              <w:left w:val="nil"/>
              <w:bottom w:val="single" w:sz="4" w:space="0" w:color="auto"/>
              <w:right w:val="single" w:sz="4" w:space="0" w:color="000000"/>
            </w:tcBorders>
            <w:shd w:val="clear" w:color="auto" w:fill="auto"/>
            <w:vAlign w:val="bottom"/>
          </w:tcPr>
          <w:p w14:paraId="3148FC19" w14:textId="77777777" w:rsidR="00C26858" w:rsidRPr="00AE20DA" w:rsidRDefault="00C26858" w:rsidP="00F144B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0" w:type="dxa"/>
            <w:tcBorders>
              <w:top w:val="nil"/>
              <w:left w:val="nil"/>
              <w:bottom w:val="single" w:sz="4" w:space="0" w:color="auto"/>
              <w:right w:val="single" w:sz="4" w:space="0" w:color="auto"/>
            </w:tcBorders>
            <w:shd w:val="clear" w:color="auto" w:fill="auto"/>
            <w:vAlign w:val="bottom"/>
          </w:tcPr>
          <w:p w14:paraId="57FC2333" w14:textId="77777777" w:rsidR="00C26858" w:rsidRPr="00AE20DA" w:rsidRDefault="00C26858" w:rsidP="00F144B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nil"/>
              <w:bottom w:val="single" w:sz="4" w:space="0" w:color="auto"/>
              <w:right w:val="single" w:sz="4" w:space="0" w:color="auto"/>
            </w:tcBorders>
            <w:shd w:val="clear" w:color="auto" w:fill="auto"/>
            <w:vAlign w:val="bottom"/>
          </w:tcPr>
          <w:p w14:paraId="7EDF3D61" w14:textId="77777777" w:rsidR="00C26858" w:rsidRPr="00AE20DA" w:rsidRDefault="00C26858" w:rsidP="00F144B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nil"/>
              <w:left w:val="single" w:sz="4" w:space="0" w:color="auto"/>
              <w:bottom w:val="single" w:sz="4" w:space="0" w:color="000000"/>
              <w:right w:val="single" w:sz="4" w:space="0" w:color="auto"/>
            </w:tcBorders>
            <w:shd w:val="clear" w:color="auto" w:fill="auto"/>
          </w:tcPr>
          <w:p w14:paraId="7C0C1C0D" w14:textId="77777777" w:rsidR="00C26858" w:rsidRPr="00AE20DA" w:rsidRDefault="00C26858" w:rsidP="00F144BD">
            <w:pPr>
              <w:spacing w:after="0" w:line="240" w:lineRule="auto"/>
              <w:rPr>
                <w:rFonts w:ascii="Times New Roman" w:eastAsia="Times New Roman" w:hAnsi="Times New Roman"/>
                <w:color w:val="000000"/>
                <w:sz w:val="16"/>
                <w:szCs w:val="16"/>
                <w:lang w:eastAsia="ru-RU"/>
              </w:rPr>
            </w:pPr>
          </w:p>
        </w:tc>
      </w:tr>
      <w:tr w:rsidR="00C26858" w:rsidRPr="00AE20DA" w14:paraId="50D07DB0" w14:textId="77777777" w:rsidTr="005E1A13">
        <w:trPr>
          <w:trHeight w:val="1215"/>
        </w:trPr>
        <w:tc>
          <w:tcPr>
            <w:tcW w:w="425" w:type="dxa"/>
            <w:vMerge/>
            <w:tcBorders>
              <w:left w:val="single" w:sz="4" w:space="0" w:color="auto"/>
              <w:right w:val="single" w:sz="4" w:space="0" w:color="auto"/>
            </w:tcBorders>
            <w:vAlign w:val="center"/>
            <w:hideMark/>
          </w:tcPr>
          <w:p w14:paraId="614820D0" w14:textId="21E69894" w:rsidR="00C26858" w:rsidRPr="00AE20DA" w:rsidRDefault="00C26858" w:rsidP="00F144BD">
            <w:pPr>
              <w:spacing w:after="0" w:line="240" w:lineRule="auto"/>
              <w:rPr>
                <w:rFonts w:ascii="Times New Roman" w:eastAsia="Times New Roman" w:hAnsi="Times New Roman"/>
                <w:color w:val="000000"/>
                <w:sz w:val="16"/>
                <w:szCs w:val="16"/>
                <w:lang w:eastAsia="ru-RU"/>
              </w:rPr>
            </w:pPr>
          </w:p>
        </w:tc>
        <w:tc>
          <w:tcPr>
            <w:tcW w:w="1927" w:type="dxa"/>
            <w:vMerge/>
            <w:tcBorders>
              <w:top w:val="nil"/>
              <w:left w:val="single" w:sz="4" w:space="0" w:color="auto"/>
              <w:bottom w:val="single" w:sz="4" w:space="0" w:color="000000"/>
              <w:right w:val="single" w:sz="4" w:space="0" w:color="auto"/>
            </w:tcBorders>
            <w:vAlign w:val="center"/>
            <w:hideMark/>
          </w:tcPr>
          <w:p w14:paraId="271FAC4C" w14:textId="77777777" w:rsidR="00C26858" w:rsidRPr="00AE20DA" w:rsidRDefault="00C26858" w:rsidP="00F144BD">
            <w:pPr>
              <w:spacing w:after="0" w:line="240" w:lineRule="auto"/>
              <w:rPr>
                <w:rFonts w:ascii="Times New Roman" w:eastAsia="Times New Roman" w:hAnsi="Times New Roman"/>
                <w:color w:val="000000"/>
                <w:sz w:val="16"/>
                <w:szCs w:val="16"/>
                <w:lang w:eastAsia="ru-RU"/>
              </w:rPr>
            </w:pPr>
          </w:p>
        </w:tc>
        <w:tc>
          <w:tcPr>
            <w:tcW w:w="1150" w:type="dxa"/>
            <w:tcBorders>
              <w:top w:val="nil"/>
              <w:left w:val="nil"/>
              <w:bottom w:val="single" w:sz="4" w:space="0" w:color="auto"/>
              <w:right w:val="single" w:sz="4" w:space="0" w:color="auto"/>
            </w:tcBorders>
            <w:shd w:val="clear" w:color="auto" w:fill="auto"/>
          </w:tcPr>
          <w:p w14:paraId="0521A632" w14:textId="77777777" w:rsidR="00C26858" w:rsidRPr="00AE20DA" w:rsidRDefault="00C26858" w:rsidP="00F144BD">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nil"/>
              <w:left w:val="nil"/>
              <w:bottom w:val="single" w:sz="4" w:space="0" w:color="auto"/>
              <w:right w:val="single" w:sz="4" w:space="0" w:color="auto"/>
            </w:tcBorders>
            <w:shd w:val="clear" w:color="auto" w:fill="auto"/>
            <w:hideMark/>
          </w:tcPr>
          <w:p w14:paraId="76F183AF" w14:textId="5575C9AC" w:rsidR="00C26858" w:rsidRPr="00AE20DA" w:rsidRDefault="00C26858" w:rsidP="00F144BD">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1197" w:type="dxa"/>
            <w:tcBorders>
              <w:top w:val="single" w:sz="4" w:space="0" w:color="auto"/>
              <w:left w:val="nil"/>
              <w:bottom w:val="single" w:sz="4" w:space="0" w:color="auto"/>
              <w:right w:val="single" w:sz="4" w:space="0" w:color="auto"/>
            </w:tcBorders>
          </w:tcPr>
          <w:p w14:paraId="2A55C145" w14:textId="77777777" w:rsidR="00C26858" w:rsidRPr="00AE20DA" w:rsidRDefault="00C26858" w:rsidP="00F144B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auto"/>
              <w:right w:val="single" w:sz="4" w:space="0" w:color="auto"/>
            </w:tcBorders>
          </w:tcPr>
          <w:p w14:paraId="43E6C61F" w14:textId="77777777" w:rsidR="00C26858" w:rsidRDefault="00C26858" w:rsidP="00F144BD">
            <w:pPr>
              <w:spacing w:after="0" w:line="240" w:lineRule="auto"/>
              <w:jc w:val="right"/>
              <w:rPr>
                <w:rFonts w:ascii="Times New Roman" w:eastAsia="Times New Roman" w:hAnsi="Times New Roman"/>
                <w:color w:val="000000"/>
                <w:sz w:val="16"/>
                <w:szCs w:val="16"/>
                <w:lang w:eastAsia="ru-RU"/>
              </w:rPr>
            </w:pPr>
          </w:p>
        </w:tc>
        <w:tc>
          <w:tcPr>
            <w:tcW w:w="1210" w:type="dxa"/>
            <w:tcBorders>
              <w:top w:val="nil"/>
              <w:left w:val="single" w:sz="4" w:space="0" w:color="auto"/>
              <w:bottom w:val="single" w:sz="4" w:space="0" w:color="auto"/>
              <w:right w:val="single" w:sz="4" w:space="0" w:color="auto"/>
            </w:tcBorders>
            <w:shd w:val="clear" w:color="auto" w:fill="auto"/>
          </w:tcPr>
          <w:p w14:paraId="36E42EBC" w14:textId="16C2A2A8" w:rsidR="00C26858" w:rsidRPr="00AE20DA" w:rsidRDefault="00C26858" w:rsidP="00F144B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103" w:type="dxa"/>
            <w:gridSpan w:val="9"/>
            <w:tcBorders>
              <w:top w:val="single" w:sz="4" w:space="0" w:color="auto"/>
              <w:left w:val="nil"/>
              <w:bottom w:val="single" w:sz="4" w:space="0" w:color="auto"/>
              <w:right w:val="single" w:sz="4" w:space="0" w:color="000000"/>
            </w:tcBorders>
            <w:shd w:val="clear" w:color="auto" w:fill="auto"/>
          </w:tcPr>
          <w:p w14:paraId="6AE1C4C0" w14:textId="77777777" w:rsidR="00C26858" w:rsidRPr="00AE20DA" w:rsidRDefault="00C26858" w:rsidP="00F144B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0" w:type="dxa"/>
            <w:tcBorders>
              <w:top w:val="nil"/>
              <w:left w:val="nil"/>
              <w:bottom w:val="single" w:sz="4" w:space="0" w:color="auto"/>
              <w:right w:val="single" w:sz="4" w:space="0" w:color="auto"/>
            </w:tcBorders>
            <w:shd w:val="clear" w:color="auto" w:fill="auto"/>
          </w:tcPr>
          <w:p w14:paraId="7245ED83" w14:textId="77777777" w:rsidR="00C26858" w:rsidRPr="00AE20DA" w:rsidRDefault="00C26858" w:rsidP="00F144B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nil"/>
              <w:bottom w:val="single" w:sz="4" w:space="0" w:color="auto"/>
              <w:right w:val="single" w:sz="4" w:space="0" w:color="auto"/>
            </w:tcBorders>
            <w:shd w:val="clear" w:color="auto" w:fill="auto"/>
          </w:tcPr>
          <w:p w14:paraId="7FB5ACDA" w14:textId="77777777" w:rsidR="00C26858" w:rsidRPr="00AE20DA" w:rsidRDefault="00C26858" w:rsidP="00F144B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nil"/>
              <w:left w:val="single" w:sz="4" w:space="0" w:color="auto"/>
              <w:bottom w:val="single" w:sz="4" w:space="0" w:color="000000"/>
              <w:right w:val="single" w:sz="4" w:space="0" w:color="auto"/>
            </w:tcBorders>
            <w:shd w:val="clear" w:color="auto" w:fill="auto"/>
          </w:tcPr>
          <w:p w14:paraId="7BBB058A" w14:textId="77777777" w:rsidR="00C26858" w:rsidRPr="00AE20DA" w:rsidRDefault="00C26858" w:rsidP="00F144BD">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3D53CA" w:rsidRPr="00AE20DA" w14:paraId="23E720CB" w14:textId="77777777" w:rsidTr="005E1A13">
        <w:trPr>
          <w:trHeight w:val="491"/>
        </w:trPr>
        <w:tc>
          <w:tcPr>
            <w:tcW w:w="425" w:type="dxa"/>
            <w:vMerge/>
            <w:tcBorders>
              <w:left w:val="single" w:sz="4" w:space="0" w:color="auto"/>
              <w:right w:val="single" w:sz="4" w:space="0" w:color="auto"/>
            </w:tcBorders>
            <w:vAlign w:val="center"/>
            <w:hideMark/>
          </w:tcPr>
          <w:p w14:paraId="69729AD5" w14:textId="5ECF8845" w:rsidR="003D53CA" w:rsidRPr="00AE20DA" w:rsidRDefault="003D53CA" w:rsidP="00F144BD">
            <w:pPr>
              <w:spacing w:after="0" w:line="240" w:lineRule="auto"/>
              <w:rPr>
                <w:rFonts w:ascii="Times New Roman" w:eastAsia="Times New Roman" w:hAnsi="Times New Roman"/>
                <w:color w:val="000000"/>
                <w:sz w:val="16"/>
                <w:szCs w:val="16"/>
                <w:lang w:eastAsia="ru-RU"/>
              </w:rPr>
            </w:pPr>
          </w:p>
        </w:tc>
        <w:tc>
          <w:tcPr>
            <w:tcW w:w="1927" w:type="dxa"/>
            <w:vMerge w:val="restart"/>
            <w:tcBorders>
              <w:top w:val="nil"/>
              <w:left w:val="single" w:sz="4" w:space="0" w:color="auto"/>
              <w:right w:val="single" w:sz="4" w:space="0" w:color="auto"/>
            </w:tcBorders>
            <w:shd w:val="clear" w:color="auto" w:fill="auto"/>
            <w:hideMark/>
          </w:tcPr>
          <w:p w14:paraId="6CAACBAC" w14:textId="77777777" w:rsidR="003D53CA" w:rsidRPr="00AE20DA" w:rsidRDefault="003D53CA" w:rsidP="00F144B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Приобретено материально-технических, продовольственных и иных средств, для целей гражданской обороны, ед.</w:t>
            </w:r>
          </w:p>
        </w:tc>
        <w:tc>
          <w:tcPr>
            <w:tcW w:w="1150" w:type="dxa"/>
            <w:vMerge w:val="restart"/>
            <w:tcBorders>
              <w:top w:val="nil"/>
              <w:left w:val="single" w:sz="4" w:space="0" w:color="auto"/>
              <w:right w:val="single" w:sz="4" w:space="0" w:color="auto"/>
            </w:tcBorders>
            <w:shd w:val="clear" w:color="auto" w:fill="auto"/>
          </w:tcPr>
          <w:p w14:paraId="6F546DB5" w14:textId="77777777" w:rsidR="003D53CA" w:rsidRPr="00AE20DA" w:rsidRDefault="003D53CA" w:rsidP="00F144BD">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vMerge w:val="restart"/>
            <w:tcBorders>
              <w:top w:val="nil"/>
              <w:left w:val="single" w:sz="4" w:space="0" w:color="auto"/>
              <w:right w:val="single" w:sz="4" w:space="0" w:color="auto"/>
            </w:tcBorders>
            <w:shd w:val="clear" w:color="auto" w:fill="auto"/>
            <w:vAlign w:val="center"/>
            <w:hideMark/>
          </w:tcPr>
          <w:p w14:paraId="1501AC12" w14:textId="77777777" w:rsidR="003D53CA" w:rsidRPr="00AE20DA" w:rsidRDefault="003D53CA" w:rsidP="00F144BD">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xml:space="preserve">Х </w:t>
            </w:r>
          </w:p>
        </w:tc>
        <w:tc>
          <w:tcPr>
            <w:tcW w:w="1197" w:type="dxa"/>
            <w:vMerge w:val="restart"/>
            <w:tcBorders>
              <w:top w:val="single" w:sz="4" w:space="0" w:color="auto"/>
              <w:left w:val="single" w:sz="4" w:space="0" w:color="auto"/>
              <w:right w:val="single" w:sz="4" w:space="0" w:color="auto"/>
            </w:tcBorders>
          </w:tcPr>
          <w:p w14:paraId="7C32F6FE" w14:textId="77777777"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tcBorders>
              <w:top w:val="nil"/>
              <w:left w:val="single" w:sz="4" w:space="0" w:color="auto"/>
              <w:right w:val="single" w:sz="4" w:space="0" w:color="auto"/>
            </w:tcBorders>
          </w:tcPr>
          <w:p w14:paraId="734F13FE" w14:textId="77777777"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p>
        </w:tc>
        <w:tc>
          <w:tcPr>
            <w:tcW w:w="1210" w:type="dxa"/>
            <w:vMerge w:val="restart"/>
            <w:tcBorders>
              <w:top w:val="nil"/>
              <w:left w:val="single" w:sz="4" w:space="0" w:color="auto"/>
              <w:right w:val="single" w:sz="4" w:space="0" w:color="auto"/>
            </w:tcBorders>
            <w:shd w:val="clear" w:color="auto" w:fill="auto"/>
            <w:hideMark/>
          </w:tcPr>
          <w:p w14:paraId="4A3A60EA" w14:textId="074B6ADB"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p>
        </w:tc>
        <w:tc>
          <w:tcPr>
            <w:tcW w:w="635" w:type="dxa"/>
            <w:vMerge w:val="restart"/>
            <w:tcBorders>
              <w:top w:val="nil"/>
              <w:left w:val="single" w:sz="4" w:space="0" w:color="auto"/>
              <w:right w:val="single" w:sz="4" w:space="0" w:color="auto"/>
            </w:tcBorders>
            <w:shd w:val="clear" w:color="auto" w:fill="auto"/>
            <w:hideMark/>
          </w:tcPr>
          <w:p w14:paraId="3CA4C78D" w14:textId="0C0C3354" w:rsidR="003D53CA" w:rsidRPr="00AE20DA" w:rsidRDefault="003D53CA" w:rsidP="00C26858">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2468" w:type="dxa"/>
            <w:gridSpan w:val="8"/>
            <w:tcBorders>
              <w:top w:val="single" w:sz="4" w:space="0" w:color="auto"/>
              <w:left w:val="nil"/>
              <w:bottom w:val="single" w:sz="4" w:space="0" w:color="auto"/>
              <w:right w:val="single" w:sz="4" w:space="0" w:color="000000"/>
            </w:tcBorders>
            <w:shd w:val="clear" w:color="auto" w:fill="auto"/>
            <w:hideMark/>
          </w:tcPr>
          <w:p w14:paraId="18883E32" w14:textId="77777777"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970" w:type="dxa"/>
            <w:tcBorders>
              <w:top w:val="nil"/>
              <w:left w:val="single" w:sz="4" w:space="0" w:color="auto"/>
              <w:bottom w:val="single" w:sz="4" w:space="0" w:color="000000"/>
              <w:right w:val="single" w:sz="4" w:space="0" w:color="auto"/>
            </w:tcBorders>
            <w:shd w:val="clear" w:color="auto" w:fill="auto"/>
          </w:tcPr>
          <w:p w14:paraId="3DC6D310" w14:textId="77777777"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single" w:sz="4" w:space="0" w:color="auto"/>
              <w:bottom w:val="single" w:sz="4" w:space="0" w:color="000000"/>
              <w:right w:val="single" w:sz="4" w:space="0" w:color="auto"/>
            </w:tcBorders>
            <w:shd w:val="clear" w:color="auto" w:fill="auto"/>
          </w:tcPr>
          <w:p w14:paraId="0F9BF0EC" w14:textId="77777777"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nil"/>
              <w:left w:val="single" w:sz="4" w:space="0" w:color="auto"/>
              <w:bottom w:val="single" w:sz="4" w:space="0" w:color="000000"/>
              <w:right w:val="single" w:sz="4" w:space="0" w:color="auto"/>
            </w:tcBorders>
            <w:shd w:val="clear" w:color="auto" w:fill="auto"/>
            <w:vAlign w:val="bottom"/>
            <w:hideMark/>
          </w:tcPr>
          <w:p w14:paraId="0DCD9C05" w14:textId="77777777"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3D53CA" w:rsidRPr="00AE20DA" w14:paraId="6D694176" w14:textId="77777777" w:rsidTr="005E1A13">
        <w:trPr>
          <w:trHeight w:val="315"/>
        </w:trPr>
        <w:tc>
          <w:tcPr>
            <w:tcW w:w="425" w:type="dxa"/>
            <w:vMerge/>
            <w:tcBorders>
              <w:left w:val="single" w:sz="4" w:space="0" w:color="auto"/>
              <w:right w:val="single" w:sz="4" w:space="0" w:color="auto"/>
            </w:tcBorders>
            <w:vAlign w:val="center"/>
            <w:hideMark/>
          </w:tcPr>
          <w:p w14:paraId="74E1CF54" w14:textId="6AB1F327" w:rsidR="003D53CA" w:rsidRPr="00AE20DA" w:rsidRDefault="003D53CA" w:rsidP="00F144BD">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right w:val="single" w:sz="4" w:space="0" w:color="auto"/>
            </w:tcBorders>
            <w:vAlign w:val="center"/>
            <w:hideMark/>
          </w:tcPr>
          <w:p w14:paraId="15DBC394" w14:textId="77777777" w:rsidR="003D53CA" w:rsidRPr="00AE20DA" w:rsidRDefault="003D53CA" w:rsidP="00F144BD">
            <w:pPr>
              <w:spacing w:after="0" w:line="240" w:lineRule="auto"/>
              <w:rPr>
                <w:rFonts w:ascii="Times New Roman" w:eastAsia="Times New Roman" w:hAnsi="Times New Roman"/>
                <w:color w:val="000000"/>
                <w:sz w:val="16"/>
                <w:szCs w:val="16"/>
                <w:lang w:eastAsia="ru-RU"/>
              </w:rPr>
            </w:pPr>
          </w:p>
        </w:tc>
        <w:tc>
          <w:tcPr>
            <w:tcW w:w="1150" w:type="dxa"/>
            <w:vMerge/>
            <w:tcBorders>
              <w:left w:val="single" w:sz="4" w:space="0" w:color="auto"/>
              <w:right w:val="single" w:sz="4" w:space="0" w:color="auto"/>
            </w:tcBorders>
          </w:tcPr>
          <w:p w14:paraId="2AEAB432" w14:textId="77777777" w:rsidR="003D53CA" w:rsidRPr="00AE20DA" w:rsidRDefault="003D53CA" w:rsidP="00F144BD">
            <w:pPr>
              <w:spacing w:after="0" w:line="240" w:lineRule="auto"/>
              <w:rPr>
                <w:rFonts w:ascii="Times New Roman" w:eastAsia="Times New Roman" w:hAnsi="Times New Roman"/>
                <w:color w:val="000000"/>
                <w:sz w:val="18"/>
                <w:szCs w:val="18"/>
                <w:lang w:eastAsia="ru-RU"/>
              </w:rPr>
            </w:pPr>
          </w:p>
        </w:tc>
        <w:tc>
          <w:tcPr>
            <w:tcW w:w="1501" w:type="dxa"/>
            <w:vMerge/>
            <w:tcBorders>
              <w:left w:val="single" w:sz="4" w:space="0" w:color="auto"/>
              <w:right w:val="single" w:sz="4" w:space="0" w:color="auto"/>
            </w:tcBorders>
            <w:vAlign w:val="center"/>
            <w:hideMark/>
          </w:tcPr>
          <w:p w14:paraId="090FBB2F" w14:textId="77777777" w:rsidR="003D53CA" w:rsidRPr="00AE20DA" w:rsidRDefault="003D53CA" w:rsidP="00F144BD">
            <w:pPr>
              <w:spacing w:after="0" w:line="240" w:lineRule="auto"/>
              <w:rPr>
                <w:rFonts w:ascii="Times New Roman" w:eastAsia="Times New Roman" w:hAnsi="Times New Roman"/>
                <w:color w:val="000000"/>
                <w:sz w:val="18"/>
                <w:szCs w:val="18"/>
                <w:lang w:eastAsia="ru-RU"/>
              </w:rPr>
            </w:pPr>
          </w:p>
        </w:tc>
        <w:tc>
          <w:tcPr>
            <w:tcW w:w="1197" w:type="dxa"/>
            <w:vMerge/>
            <w:tcBorders>
              <w:left w:val="single" w:sz="4" w:space="0" w:color="auto"/>
              <w:right w:val="single" w:sz="4" w:space="0" w:color="auto"/>
            </w:tcBorders>
            <w:vAlign w:val="center"/>
          </w:tcPr>
          <w:p w14:paraId="3B8CA575" w14:textId="77777777" w:rsidR="003D53CA" w:rsidRPr="00AE20DA" w:rsidRDefault="003D53CA" w:rsidP="00F144BD">
            <w:pPr>
              <w:spacing w:after="0" w:line="240" w:lineRule="auto"/>
              <w:rPr>
                <w:rFonts w:ascii="Times New Roman" w:eastAsia="Times New Roman" w:hAnsi="Times New Roman"/>
                <w:color w:val="000000"/>
                <w:sz w:val="16"/>
                <w:szCs w:val="16"/>
                <w:lang w:eastAsia="ru-RU"/>
              </w:rPr>
            </w:pPr>
          </w:p>
        </w:tc>
        <w:tc>
          <w:tcPr>
            <w:tcW w:w="992" w:type="dxa"/>
            <w:vMerge w:val="restart"/>
            <w:tcBorders>
              <w:left w:val="single" w:sz="4" w:space="0" w:color="auto"/>
              <w:right w:val="single" w:sz="4" w:space="0" w:color="auto"/>
            </w:tcBorders>
          </w:tcPr>
          <w:p w14:paraId="295F471A" w14:textId="77777777" w:rsidR="003D53CA" w:rsidRPr="00AE20DA" w:rsidRDefault="003D53CA" w:rsidP="00F144BD">
            <w:pPr>
              <w:spacing w:after="0" w:line="240" w:lineRule="auto"/>
              <w:rPr>
                <w:rFonts w:ascii="Times New Roman" w:eastAsia="Times New Roman" w:hAnsi="Times New Roman"/>
                <w:color w:val="000000"/>
                <w:sz w:val="16"/>
                <w:szCs w:val="16"/>
                <w:lang w:eastAsia="ru-RU"/>
              </w:rPr>
            </w:pPr>
          </w:p>
        </w:tc>
        <w:tc>
          <w:tcPr>
            <w:tcW w:w="1210" w:type="dxa"/>
            <w:vMerge/>
            <w:tcBorders>
              <w:left w:val="single" w:sz="4" w:space="0" w:color="auto"/>
              <w:bottom w:val="single" w:sz="4" w:space="0" w:color="auto"/>
              <w:right w:val="single" w:sz="4" w:space="0" w:color="auto"/>
            </w:tcBorders>
            <w:shd w:val="clear" w:color="auto" w:fill="auto"/>
            <w:vAlign w:val="center"/>
            <w:hideMark/>
          </w:tcPr>
          <w:p w14:paraId="1DB459DD" w14:textId="3BBEFF92" w:rsidR="003D53CA" w:rsidRPr="00AE20DA" w:rsidRDefault="003D53CA" w:rsidP="00F144BD">
            <w:pPr>
              <w:spacing w:after="0" w:line="240" w:lineRule="auto"/>
              <w:rPr>
                <w:rFonts w:ascii="Times New Roman" w:eastAsia="Times New Roman" w:hAnsi="Times New Roman"/>
                <w:color w:val="000000"/>
                <w:sz w:val="16"/>
                <w:szCs w:val="16"/>
                <w:lang w:eastAsia="ru-RU"/>
              </w:rPr>
            </w:pPr>
          </w:p>
        </w:tc>
        <w:tc>
          <w:tcPr>
            <w:tcW w:w="635" w:type="dxa"/>
            <w:vMerge/>
            <w:tcBorders>
              <w:left w:val="single" w:sz="4" w:space="0" w:color="auto"/>
              <w:right w:val="single" w:sz="4" w:space="0" w:color="auto"/>
            </w:tcBorders>
            <w:vAlign w:val="center"/>
            <w:hideMark/>
          </w:tcPr>
          <w:p w14:paraId="2AE83D64" w14:textId="77777777" w:rsidR="003D53CA" w:rsidRPr="00AE20DA" w:rsidRDefault="003D53CA" w:rsidP="00F144BD">
            <w:pPr>
              <w:spacing w:after="0" w:line="240" w:lineRule="auto"/>
              <w:rPr>
                <w:rFonts w:ascii="Times New Roman" w:eastAsia="Times New Roman" w:hAnsi="Times New Roman"/>
                <w:color w:val="000000"/>
                <w:sz w:val="16"/>
                <w:szCs w:val="16"/>
                <w:lang w:eastAsia="ru-RU"/>
              </w:rPr>
            </w:pPr>
          </w:p>
        </w:tc>
        <w:tc>
          <w:tcPr>
            <w:tcW w:w="587" w:type="dxa"/>
            <w:tcBorders>
              <w:top w:val="nil"/>
              <w:left w:val="nil"/>
              <w:bottom w:val="single" w:sz="4" w:space="0" w:color="auto"/>
              <w:right w:val="single" w:sz="4" w:space="0" w:color="auto"/>
            </w:tcBorders>
            <w:shd w:val="clear" w:color="auto" w:fill="auto"/>
            <w:hideMark/>
          </w:tcPr>
          <w:p w14:paraId="2A87F175" w14:textId="77777777"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06" w:type="dxa"/>
            <w:tcBorders>
              <w:top w:val="nil"/>
              <w:left w:val="nil"/>
              <w:bottom w:val="single" w:sz="4" w:space="0" w:color="auto"/>
              <w:right w:val="single" w:sz="4" w:space="0" w:color="auto"/>
            </w:tcBorders>
            <w:shd w:val="clear" w:color="auto" w:fill="auto"/>
            <w:hideMark/>
          </w:tcPr>
          <w:p w14:paraId="7D230477" w14:textId="77777777"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08" w:type="dxa"/>
            <w:gridSpan w:val="3"/>
            <w:tcBorders>
              <w:top w:val="nil"/>
              <w:left w:val="nil"/>
              <w:bottom w:val="single" w:sz="4" w:space="0" w:color="auto"/>
              <w:right w:val="single" w:sz="4" w:space="0" w:color="auto"/>
            </w:tcBorders>
            <w:shd w:val="clear" w:color="auto" w:fill="auto"/>
          </w:tcPr>
          <w:p w14:paraId="14936098" w14:textId="77777777"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67" w:type="dxa"/>
            <w:gridSpan w:val="3"/>
            <w:tcBorders>
              <w:top w:val="nil"/>
              <w:left w:val="nil"/>
              <w:bottom w:val="single" w:sz="4" w:space="0" w:color="auto"/>
              <w:right w:val="single" w:sz="4" w:space="0" w:color="auto"/>
            </w:tcBorders>
            <w:shd w:val="clear" w:color="auto" w:fill="auto"/>
          </w:tcPr>
          <w:p w14:paraId="6DF74D3C" w14:textId="7550232C"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970" w:type="dxa"/>
            <w:vMerge w:val="restart"/>
            <w:tcBorders>
              <w:top w:val="nil"/>
              <w:left w:val="nil"/>
              <w:right w:val="single" w:sz="4" w:space="0" w:color="auto"/>
            </w:tcBorders>
            <w:shd w:val="clear" w:color="auto" w:fill="auto"/>
          </w:tcPr>
          <w:p w14:paraId="3C46DDF6" w14:textId="6EA5E962"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p>
        </w:tc>
        <w:tc>
          <w:tcPr>
            <w:tcW w:w="1842" w:type="dxa"/>
            <w:vMerge w:val="restart"/>
            <w:tcBorders>
              <w:top w:val="nil"/>
              <w:left w:val="nil"/>
              <w:right w:val="single" w:sz="4" w:space="0" w:color="auto"/>
            </w:tcBorders>
            <w:shd w:val="clear" w:color="auto" w:fill="auto"/>
          </w:tcPr>
          <w:p w14:paraId="05BDF2A6" w14:textId="5A41B6AB"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p>
        </w:tc>
        <w:tc>
          <w:tcPr>
            <w:tcW w:w="1560" w:type="dxa"/>
            <w:vMerge w:val="restart"/>
            <w:tcBorders>
              <w:top w:val="nil"/>
              <w:left w:val="single" w:sz="4" w:space="0" w:color="auto"/>
              <w:right w:val="single" w:sz="4" w:space="0" w:color="auto"/>
            </w:tcBorders>
            <w:vAlign w:val="center"/>
          </w:tcPr>
          <w:p w14:paraId="35C6EFEF" w14:textId="4D448030" w:rsidR="003D53CA" w:rsidRPr="00AE20DA" w:rsidRDefault="003D53CA" w:rsidP="00F144BD">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3D53CA" w:rsidRPr="00AE20DA" w14:paraId="6A24A177" w14:textId="77777777" w:rsidTr="005E1A13">
        <w:trPr>
          <w:trHeight w:val="255"/>
        </w:trPr>
        <w:tc>
          <w:tcPr>
            <w:tcW w:w="425" w:type="dxa"/>
            <w:vMerge/>
            <w:tcBorders>
              <w:left w:val="single" w:sz="4" w:space="0" w:color="auto"/>
              <w:bottom w:val="single" w:sz="4" w:space="0" w:color="000000"/>
              <w:right w:val="single" w:sz="4" w:space="0" w:color="auto"/>
            </w:tcBorders>
            <w:vAlign w:val="center"/>
          </w:tcPr>
          <w:p w14:paraId="7A0149AB" w14:textId="457DE3C7" w:rsidR="003D53CA" w:rsidRPr="00AE20DA" w:rsidRDefault="003D53CA" w:rsidP="00F144BD">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bottom w:val="single" w:sz="4" w:space="0" w:color="000000"/>
              <w:right w:val="single" w:sz="4" w:space="0" w:color="auto"/>
            </w:tcBorders>
            <w:vAlign w:val="center"/>
          </w:tcPr>
          <w:p w14:paraId="68A63473" w14:textId="37E3E3B9" w:rsidR="003D53CA" w:rsidRPr="00AE20DA" w:rsidRDefault="003D53CA" w:rsidP="00F144BD">
            <w:pPr>
              <w:spacing w:after="0" w:line="240" w:lineRule="auto"/>
              <w:rPr>
                <w:rFonts w:ascii="Times New Roman" w:eastAsia="Times New Roman" w:hAnsi="Times New Roman"/>
                <w:color w:val="000000"/>
                <w:sz w:val="16"/>
                <w:szCs w:val="16"/>
                <w:lang w:eastAsia="ru-RU"/>
              </w:rPr>
            </w:pPr>
          </w:p>
        </w:tc>
        <w:tc>
          <w:tcPr>
            <w:tcW w:w="1150" w:type="dxa"/>
            <w:vMerge/>
            <w:tcBorders>
              <w:left w:val="single" w:sz="4" w:space="0" w:color="auto"/>
              <w:bottom w:val="single" w:sz="4" w:space="0" w:color="000000"/>
              <w:right w:val="single" w:sz="4" w:space="0" w:color="auto"/>
            </w:tcBorders>
          </w:tcPr>
          <w:p w14:paraId="4B370B39" w14:textId="77777777" w:rsidR="003D53CA" w:rsidRPr="00AE20DA" w:rsidRDefault="003D53CA" w:rsidP="00F144BD">
            <w:pPr>
              <w:spacing w:after="0" w:line="240" w:lineRule="auto"/>
              <w:rPr>
                <w:rFonts w:ascii="Times New Roman" w:eastAsia="Times New Roman" w:hAnsi="Times New Roman"/>
                <w:color w:val="000000"/>
                <w:sz w:val="18"/>
                <w:szCs w:val="18"/>
                <w:lang w:eastAsia="ru-RU"/>
              </w:rPr>
            </w:pPr>
          </w:p>
        </w:tc>
        <w:tc>
          <w:tcPr>
            <w:tcW w:w="1501" w:type="dxa"/>
            <w:vMerge/>
            <w:tcBorders>
              <w:left w:val="single" w:sz="4" w:space="0" w:color="auto"/>
              <w:bottom w:val="single" w:sz="4" w:space="0" w:color="auto"/>
              <w:right w:val="single" w:sz="4" w:space="0" w:color="auto"/>
            </w:tcBorders>
            <w:vAlign w:val="center"/>
          </w:tcPr>
          <w:p w14:paraId="19B675AE" w14:textId="77777777" w:rsidR="003D53CA" w:rsidRPr="00AE20DA" w:rsidRDefault="003D53CA" w:rsidP="00F144BD">
            <w:pPr>
              <w:spacing w:after="0" w:line="240" w:lineRule="auto"/>
              <w:rPr>
                <w:rFonts w:ascii="Times New Roman" w:eastAsia="Times New Roman" w:hAnsi="Times New Roman"/>
                <w:color w:val="000000"/>
                <w:sz w:val="18"/>
                <w:szCs w:val="18"/>
                <w:lang w:eastAsia="ru-RU"/>
              </w:rPr>
            </w:pPr>
          </w:p>
        </w:tc>
        <w:tc>
          <w:tcPr>
            <w:tcW w:w="1197" w:type="dxa"/>
            <w:vMerge/>
            <w:tcBorders>
              <w:left w:val="single" w:sz="4" w:space="0" w:color="auto"/>
              <w:bottom w:val="single" w:sz="4" w:space="0" w:color="auto"/>
              <w:right w:val="single" w:sz="4" w:space="0" w:color="auto"/>
            </w:tcBorders>
            <w:vAlign w:val="center"/>
          </w:tcPr>
          <w:p w14:paraId="07CD643D" w14:textId="77777777" w:rsidR="003D53CA" w:rsidRPr="00AE20DA" w:rsidRDefault="003D53CA" w:rsidP="00F144BD">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tcPr>
          <w:p w14:paraId="3645A0C6" w14:textId="77777777" w:rsidR="003D53CA" w:rsidRPr="00AE20DA" w:rsidRDefault="003D53CA" w:rsidP="00F144BD">
            <w:pPr>
              <w:spacing w:after="0" w:line="240" w:lineRule="auto"/>
              <w:rPr>
                <w:rFonts w:ascii="Times New Roman" w:eastAsia="Times New Roman" w:hAnsi="Times New Roman"/>
                <w:color w:val="000000"/>
                <w:sz w:val="16"/>
                <w:szCs w:val="16"/>
                <w:lang w:eastAsia="ru-RU"/>
              </w:rPr>
            </w:pPr>
          </w:p>
        </w:tc>
        <w:tc>
          <w:tcPr>
            <w:tcW w:w="1210" w:type="dxa"/>
            <w:vMerge/>
            <w:tcBorders>
              <w:left w:val="single" w:sz="4" w:space="0" w:color="auto"/>
              <w:bottom w:val="single" w:sz="4" w:space="0" w:color="auto"/>
              <w:right w:val="single" w:sz="4" w:space="0" w:color="auto"/>
            </w:tcBorders>
            <w:vAlign w:val="center"/>
          </w:tcPr>
          <w:p w14:paraId="6D8B2B55" w14:textId="473779BA" w:rsidR="003D53CA" w:rsidRPr="00AE20DA" w:rsidRDefault="003D53CA" w:rsidP="00F144BD">
            <w:pPr>
              <w:spacing w:after="0" w:line="240" w:lineRule="auto"/>
              <w:rPr>
                <w:rFonts w:ascii="Times New Roman" w:eastAsia="Times New Roman" w:hAnsi="Times New Roman"/>
                <w:color w:val="000000"/>
                <w:sz w:val="16"/>
                <w:szCs w:val="16"/>
                <w:lang w:eastAsia="ru-RU"/>
              </w:rPr>
            </w:pPr>
          </w:p>
        </w:tc>
        <w:tc>
          <w:tcPr>
            <w:tcW w:w="635" w:type="dxa"/>
            <w:vMerge/>
            <w:tcBorders>
              <w:left w:val="single" w:sz="4" w:space="0" w:color="auto"/>
              <w:bottom w:val="single" w:sz="4" w:space="0" w:color="auto"/>
              <w:right w:val="single" w:sz="4" w:space="0" w:color="auto"/>
            </w:tcBorders>
            <w:vAlign w:val="center"/>
          </w:tcPr>
          <w:p w14:paraId="0F0A5E68" w14:textId="77777777" w:rsidR="003D53CA" w:rsidRPr="00AE20DA" w:rsidRDefault="003D53CA" w:rsidP="00F144BD">
            <w:pPr>
              <w:spacing w:after="0" w:line="240" w:lineRule="auto"/>
              <w:rPr>
                <w:rFonts w:ascii="Times New Roman" w:eastAsia="Times New Roman" w:hAnsi="Times New Roman"/>
                <w:color w:val="000000"/>
                <w:sz w:val="16"/>
                <w:szCs w:val="16"/>
                <w:lang w:eastAsia="ru-RU"/>
              </w:rPr>
            </w:pPr>
          </w:p>
        </w:tc>
        <w:tc>
          <w:tcPr>
            <w:tcW w:w="587" w:type="dxa"/>
            <w:tcBorders>
              <w:top w:val="nil"/>
              <w:left w:val="nil"/>
              <w:bottom w:val="single" w:sz="4" w:space="0" w:color="auto"/>
              <w:right w:val="single" w:sz="4" w:space="0" w:color="auto"/>
            </w:tcBorders>
            <w:shd w:val="clear" w:color="auto" w:fill="auto"/>
          </w:tcPr>
          <w:p w14:paraId="1BD47F72" w14:textId="77777777"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p>
        </w:tc>
        <w:tc>
          <w:tcPr>
            <w:tcW w:w="606" w:type="dxa"/>
            <w:tcBorders>
              <w:top w:val="nil"/>
              <w:left w:val="nil"/>
              <w:bottom w:val="single" w:sz="4" w:space="0" w:color="auto"/>
              <w:right w:val="single" w:sz="4" w:space="0" w:color="auto"/>
            </w:tcBorders>
            <w:shd w:val="clear" w:color="auto" w:fill="auto"/>
          </w:tcPr>
          <w:p w14:paraId="1532D359" w14:textId="77777777"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p>
        </w:tc>
        <w:tc>
          <w:tcPr>
            <w:tcW w:w="708" w:type="dxa"/>
            <w:gridSpan w:val="3"/>
            <w:tcBorders>
              <w:top w:val="nil"/>
              <w:left w:val="nil"/>
              <w:bottom w:val="single" w:sz="4" w:space="0" w:color="auto"/>
              <w:right w:val="single" w:sz="4" w:space="0" w:color="auto"/>
            </w:tcBorders>
            <w:shd w:val="clear" w:color="auto" w:fill="auto"/>
          </w:tcPr>
          <w:p w14:paraId="7C409035" w14:textId="1EEA14F6"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p>
        </w:tc>
        <w:tc>
          <w:tcPr>
            <w:tcW w:w="567" w:type="dxa"/>
            <w:gridSpan w:val="3"/>
            <w:tcBorders>
              <w:top w:val="nil"/>
              <w:left w:val="nil"/>
              <w:bottom w:val="single" w:sz="4" w:space="0" w:color="auto"/>
              <w:right w:val="single" w:sz="4" w:space="0" w:color="auto"/>
            </w:tcBorders>
            <w:shd w:val="clear" w:color="auto" w:fill="auto"/>
          </w:tcPr>
          <w:p w14:paraId="5DCB766C" w14:textId="77777777"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p>
        </w:tc>
        <w:tc>
          <w:tcPr>
            <w:tcW w:w="970" w:type="dxa"/>
            <w:vMerge/>
            <w:tcBorders>
              <w:left w:val="nil"/>
              <w:bottom w:val="single" w:sz="4" w:space="0" w:color="auto"/>
              <w:right w:val="single" w:sz="4" w:space="0" w:color="auto"/>
            </w:tcBorders>
            <w:shd w:val="clear" w:color="auto" w:fill="auto"/>
          </w:tcPr>
          <w:p w14:paraId="4229ECB7" w14:textId="44C53D3F"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p>
        </w:tc>
        <w:tc>
          <w:tcPr>
            <w:tcW w:w="1842" w:type="dxa"/>
            <w:vMerge/>
            <w:tcBorders>
              <w:left w:val="nil"/>
              <w:bottom w:val="single" w:sz="4" w:space="0" w:color="auto"/>
              <w:right w:val="single" w:sz="4" w:space="0" w:color="auto"/>
            </w:tcBorders>
            <w:shd w:val="clear" w:color="auto" w:fill="auto"/>
          </w:tcPr>
          <w:p w14:paraId="5D6AFA13" w14:textId="77777777" w:rsidR="003D53CA" w:rsidRPr="00AE20DA" w:rsidRDefault="003D53CA" w:rsidP="00F144BD">
            <w:pPr>
              <w:spacing w:after="0" w:line="240" w:lineRule="auto"/>
              <w:jc w:val="center"/>
              <w:rPr>
                <w:rFonts w:ascii="Times New Roman" w:eastAsia="Times New Roman" w:hAnsi="Times New Roman"/>
                <w:color w:val="000000"/>
                <w:sz w:val="16"/>
                <w:szCs w:val="16"/>
                <w:lang w:eastAsia="ru-RU"/>
              </w:rPr>
            </w:pPr>
          </w:p>
        </w:tc>
        <w:tc>
          <w:tcPr>
            <w:tcW w:w="1560" w:type="dxa"/>
            <w:vMerge/>
            <w:tcBorders>
              <w:left w:val="single" w:sz="4" w:space="0" w:color="auto"/>
              <w:bottom w:val="single" w:sz="4" w:space="0" w:color="000000"/>
              <w:right w:val="single" w:sz="4" w:space="0" w:color="auto"/>
            </w:tcBorders>
          </w:tcPr>
          <w:p w14:paraId="2732FD1A" w14:textId="4EAFE72D" w:rsidR="003D53CA" w:rsidRPr="00AE20DA" w:rsidRDefault="003D53CA" w:rsidP="00F144BD">
            <w:pPr>
              <w:spacing w:after="0" w:line="240" w:lineRule="auto"/>
              <w:rPr>
                <w:rFonts w:ascii="Times New Roman" w:eastAsia="Times New Roman" w:hAnsi="Times New Roman"/>
                <w:color w:val="000000"/>
                <w:sz w:val="16"/>
                <w:szCs w:val="16"/>
                <w:lang w:eastAsia="ru-RU"/>
              </w:rPr>
            </w:pPr>
          </w:p>
        </w:tc>
      </w:tr>
      <w:tr w:rsidR="003D53CA" w:rsidRPr="00AE20DA" w14:paraId="07FC1578" w14:textId="77777777" w:rsidTr="005E1A13">
        <w:trPr>
          <w:trHeight w:val="306"/>
        </w:trPr>
        <w:tc>
          <w:tcPr>
            <w:tcW w:w="425" w:type="dxa"/>
            <w:vMerge w:val="restart"/>
            <w:tcBorders>
              <w:top w:val="nil"/>
              <w:left w:val="single" w:sz="4" w:space="0" w:color="auto"/>
              <w:right w:val="single" w:sz="4" w:space="0" w:color="auto"/>
            </w:tcBorders>
            <w:vAlign w:val="center"/>
          </w:tcPr>
          <w:p w14:paraId="263A2588" w14:textId="66A3D203" w:rsidR="003D53CA" w:rsidRPr="00AE20DA" w:rsidRDefault="003D53CA" w:rsidP="003D53C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927" w:type="dxa"/>
            <w:vMerge w:val="restart"/>
            <w:tcBorders>
              <w:top w:val="nil"/>
              <w:left w:val="single" w:sz="4" w:space="0" w:color="auto"/>
              <w:right w:val="single" w:sz="4" w:space="0" w:color="auto"/>
            </w:tcBorders>
            <w:vAlign w:val="center"/>
          </w:tcPr>
          <w:p w14:paraId="2CBEDBF6"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03.</w:t>
            </w:r>
          </w:p>
          <w:p w14:paraId="1FBE8E47" w14:textId="3109483B"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50" w:type="dxa"/>
            <w:tcBorders>
              <w:top w:val="nil"/>
              <w:left w:val="single" w:sz="4" w:space="0" w:color="auto"/>
              <w:bottom w:val="single" w:sz="4" w:space="0" w:color="000000"/>
              <w:right w:val="single" w:sz="4" w:space="0" w:color="auto"/>
            </w:tcBorders>
          </w:tcPr>
          <w:p w14:paraId="6C64F249" w14:textId="74A5529F" w:rsidR="003D53CA" w:rsidRPr="00AE20DA" w:rsidRDefault="003D53CA" w:rsidP="003D53CA">
            <w:pPr>
              <w:spacing w:after="0" w:line="240" w:lineRule="auto"/>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single" w:sz="4" w:space="0" w:color="auto"/>
              <w:left w:val="single" w:sz="4" w:space="0" w:color="auto"/>
              <w:bottom w:val="single" w:sz="4" w:space="0" w:color="auto"/>
              <w:right w:val="single" w:sz="4" w:space="0" w:color="auto"/>
            </w:tcBorders>
          </w:tcPr>
          <w:p w14:paraId="77AFD912" w14:textId="055F8863" w:rsidR="003D53CA" w:rsidRPr="00AE20DA" w:rsidRDefault="003D53CA" w:rsidP="003D53CA">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197" w:type="dxa"/>
            <w:tcBorders>
              <w:top w:val="single" w:sz="4" w:space="0" w:color="auto"/>
              <w:left w:val="single" w:sz="4" w:space="0" w:color="auto"/>
              <w:bottom w:val="single" w:sz="4" w:space="0" w:color="auto"/>
              <w:right w:val="single" w:sz="4" w:space="0" w:color="auto"/>
            </w:tcBorders>
            <w:vAlign w:val="bottom"/>
          </w:tcPr>
          <w:p w14:paraId="30277FCD" w14:textId="2724EB19"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150,12</w:t>
            </w:r>
          </w:p>
        </w:tc>
        <w:tc>
          <w:tcPr>
            <w:tcW w:w="992" w:type="dxa"/>
            <w:tcBorders>
              <w:top w:val="single" w:sz="4" w:space="0" w:color="auto"/>
              <w:left w:val="single" w:sz="4" w:space="0" w:color="auto"/>
              <w:bottom w:val="single" w:sz="4" w:space="0" w:color="auto"/>
              <w:right w:val="single" w:sz="4" w:space="0" w:color="auto"/>
            </w:tcBorders>
          </w:tcPr>
          <w:p w14:paraId="765EA37A"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vAlign w:val="bottom"/>
          </w:tcPr>
          <w:p w14:paraId="27B26E84" w14:textId="449BAE2B"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103" w:type="dxa"/>
            <w:gridSpan w:val="9"/>
            <w:tcBorders>
              <w:top w:val="single" w:sz="4" w:space="0" w:color="auto"/>
              <w:left w:val="single" w:sz="4" w:space="0" w:color="auto"/>
              <w:bottom w:val="single" w:sz="4" w:space="0" w:color="auto"/>
              <w:right w:val="single" w:sz="4" w:space="0" w:color="auto"/>
            </w:tcBorders>
            <w:vAlign w:val="bottom"/>
          </w:tcPr>
          <w:p w14:paraId="371B9098" w14:textId="6D8D6B5A"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150,12</w:t>
            </w:r>
          </w:p>
        </w:tc>
        <w:tc>
          <w:tcPr>
            <w:tcW w:w="970" w:type="dxa"/>
            <w:tcBorders>
              <w:top w:val="single" w:sz="4" w:space="0" w:color="auto"/>
              <w:left w:val="nil"/>
              <w:bottom w:val="single" w:sz="4" w:space="0" w:color="auto"/>
              <w:right w:val="single" w:sz="4" w:space="0" w:color="auto"/>
            </w:tcBorders>
            <w:shd w:val="clear" w:color="auto" w:fill="auto"/>
            <w:vAlign w:val="bottom"/>
          </w:tcPr>
          <w:p w14:paraId="3786F5B4" w14:textId="6CACAC48"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single" w:sz="4" w:space="0" w:color="auto"/>
              <w:left w:val="nil"/>
              <w:bottom w:val="single" w:sz="4" w:space="0" w:color="auto"/>
              <w:right w:val="single" w:sz="4" w:space="0" w:color="auto"/>
            </w:tcBorders>
            <w:shd w:val="clear" w:color="auto" w:fill="auto"/>
            <w:vAlign w:val="bottom"/>
          </w:tcPr>
          <w:p w14:paraId="4F8CD61A" w14:textId="375A28FD"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vMerge w:val="restart"/>
            <w:tcBorders>
              <w:top w:val="nil"/>
              <w:left w:val="single" w:sz="4" w:space="0" w:color="auto"/>
              <w:right w:val="single" w:sz="4" w:space="0" w:color="auto"/>
            </w:tcBorders>
            <w:vAlign w:val="center"/>
          </w:tcPr>
          <w:p w14:paraId="68FE89DF" w14:textId="2186A72A" w:rsidR="003D53CA" w:rsidRPr="009B7A63" w:rsidRDefault="003D53CA" w:rsidP="003D53CA">
            <w:pPr>
              <w:spacing w:after="0" w:line="240" w:lineRule="auto"/>
              <w:rPr>
                <w:rFonts w:ascii="Times New Roman" w:eastAsia="Times New Roman" w:hAnsi="Times New Roman"/>
                <w:color w:val="000000"/>
                <w:sz w:val="14"/>
                <w:szCs w:val="14"/>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3D53CA" w:rsidRPr="00AE20DA" w14:paraId="3184769A" w14:textId="77777777" w:rsidTr="005E1A13">
        <w:trPr>
          <w:trHeight w:val="1012"/>
        </w:trPr>
        <w:tc>
          <w:tcPr>
            <w:tcW w:w="425" w:type="dxa"/>
            <w:vMerge/>
            <w:tcBorders>
              <w:left w:val="single" w:sz="4" w:space="0" w:color="auto"/>
              <w:bottom w:val="single" w:sz="4" w:space="0" w:color="000000"/>
              <w:right w:val="single" w:sz="4" w:space="0" w:color="auto"/>
            </w:tcBorders>
            <w:vAlign w:val="center"/>
          </w:tcPr>
          <w:p w14:paraId="04244ACF" w14:textId="77777777" w:rsidR="003D53C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bottom w:val="single" w:sz="4" w:space="0" w:color="000000"/>
              <w:right w:val="single" w:sz="4" w:space="0" w:color="auto"/>
            </w:tcBorders>
            <w:vAlign w:val="center"/>
          </w:tcPr>
          <w:p w14:paraId="7F5694FA"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150" w:type="dxa"/>
            <w:tcBorders>
              <w:top w:val="nil"/>
              <w:left w:val="single" w:sz="4" w:space="0" w:color="auto"/>
              <w:bottom w:val="single" w:sz="4" w:space="0" w:color="000000"/>
              <w:right w:val="single" w:sz="4" w:space="0" w:color="auto"/>
            </w:tcBorders>
          </w:tcPr>
          <w:p w14:paraId="379E3A59" w14:textId="18E33BDE" w:rsidR="003D53CA" w:rsidRPr="00AE20DA" w:rsidRDefault="003D53CA" w:rsidP="003D53CA">
            <w:pPr>
              <w:spacing w:after="0" w:line="240" w:lineRule="auto"/>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single" w:sz="4" w:space="0" w:color="auto"/>
              <w:left w:val="single" w:sz="4" w:space="0" w:color="auto"/>
              <w:bottom w:val="single" w:sz="4" w:space="0" w:color="auto"/>
              <w:right w:val="single" w:sz="4" w:space="0" w:color="auto"/>
            </w:tcBorders>
          </w:tcPr>
          <w:p w14:paraId="4C31482A" w14:textId="607C71D6" w:rsidR="003D53CA" w:rsidRPr="00AE20DA" w:rsidRDefault="003D53CA" w:rsidP="003D53CA">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1197" w:type="dxa"/>
            <w:tcBorders>
              <w:top w:val="single" w:sz="4" w:space="0" w:color="auto"/>
              <w:left w:val="single" w:sz="4" w:space="0" w:color="auto"/>
              <w:bottom w:val="single" w:sz="4" w:space="0" w:color="auto"/>
              <w:right w:val="single" w:sz="4" w:space="0" w:color="auto"/>
            </w:tcBorders>
          </w:tcPr>
          <w:p w14:paraId="19AA5950" w14:textId="5F55024C"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150,12</w:t>
            </w:r>
          </w:p>
        </w:tc>
        <w:tc>
          <w:tcPr>
            <w:tcW w:w="992" w:type="dxa"/>
            <w:tcBorders>
              <w:top w:val="single" w:sz="4" w:space="0" w:color="auto"/>
              <w:left w:val="single" w:sz="4" w:space="0" w:color="auto"/>
              <w:bottom w:val="single" w:sz="4" w:space="0" w:color="auto"/>
              <w:right w:val="single" w:sz="4" w:space="0" w:color="auto"/>
            </w:tcBorders>
          </w:tcPr>
          <w:p w14:paraId="373114AD"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tcPr>
          <w:p w14:paraId="70F2F6AE" w14:textId="19D94B5E"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103" w:type="dxa"/>
            <w:gridSpan w:val="9"/>
            <w:tcBorders>
              <w:top w:val="single" w:sz="4" w:space="0" w:color="auto"/>
              <w:left w:val="single" w:sz="4" w:space="0" w:color="auto"/>
              <w:bottom w:val="single" w:sz="4" w:space="0" w:color="auto"/>
              <w:right w:val="single" w:sz="4" w:space="0" w:color="auto"/>
            </w:tcBorders>
          </w:tcPr>
          <w:p w14:paraId="5E7AA220" w14:textId="359AB2AF"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150,12</w:t>
            </w:r>
          </w:p>
        </w:tc>
        <w:tc>
          <w:tcPr>
            <w:tcW w:w="970" w:type="dxa"/>
            <w:tcBorders>
              <w:top w:val="single" w:sz="4" w:space="0" w:color="auto"/>
              <w:left w:val="nil"/>
              <w:bottom w:val="single" w:sz="4" w:space="0" w:color="auto"/>
              <w:right w:val="single" w:sz="4" w:space="0" w:color="auto"/>
            </w:tcBorders>
            <w:shd w:val="clear" w:color="auto" w:fill="auto"/>
          </w:tcPr>
          <w:p w14:paraId="21AA8190" w14:textId="1B3AAD9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single" w:sz="4" w:space="0" w:color="auto"/>
              <w:left w:val="nil"/>
              <w:bottom w:val="single" w:sz="4" w:space="0" w:color="auto"/>
              <w:right w:val="single" w:sz="4" w:space="0" w:color="auto"/>
            </w:tcBorders>
            <w:shd w:val="clear" w:color="auto" w:fill="auto"/>
          </w:tcPr>
          <w:p w14:paraId="25394648" w14:textId="35224D40"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vMerge/>
            <w:tcBorders>
              <w:left w:val="single" w:sz="4" w:space="0" w:color="auto"/>
              <w:bottom w:val="single" w:sz="4" w:space="0" w:color="000000"/>
              <w:right w:val="single" w:sz="4" w:space="0" w:color="auto"/>
            </w:tcBorders>
            <w:vAlign w:val="center"/>
          </w:tcPr>
          <w:p w14:paraId="214A1140" w14:textId="77777777" w:rsidR="003D53CA" w:rsidRPr="009B7A63" w:rsidRDefault="003D53CA" w:rsidP="003D53CA">
            <w:pPr>
              <w:spacing w:after="0" w:line="240" w:lineRule="auto"/>
              <w:rPr>
                <w:rFonts w:ascii="Times New Roman" w:eastAsia="Times New Roman" w:hAnsi="Times New Roman"/>
                <w:color w:val="000000"/>
                <w:sz w:val="14"/>
                <w:szCs w:val="14"/>
                <w:lang w:eastAsia="ru-RU"/>
              </w:rPr>
            </w:pPr>
          </w:p>
        </w:tc>
      </w:tr>
      <w:tr w:rsidR="003D53CA" w:rsidRPr="00AE20DA" w14:paraId="4B10AFAC" w14:textId="77777777" w:rsidTr="005E1A13">
        <w:trPr>
          <w:trHeight w:val="315"/>
        </w:trPr>
        <w:tc>
          <w:tcPr>
            <w:tcW w:w="425" w:type="dxa"/>
            <w:vMerge w:val="restart"/>
            <w:tcBorders>
              <w:top w:val="nil"/>
              <w:left w:val="single" w:sz="4" w:space="0" w:color="auto"/>
              <w:right w:val="single" w:sz="4" w:space="0" w:color="auto"/>
            </w:tcBorders>
            <w:shd w:val="clear" w:color="auto" w:fill="auto"/>
            <w:vAlign w:val="center"/>
            <w:hideMark/>
          </w:tcPr>
          <w:p w14:paraId="1A5335F6"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3.1</w:t>
            </w:r>
          </w:p>
        </w:tc>
        <w:tc>
          <w:tcPr>
            <w:tcW w:w="1927" w:type="dxa"/>
            <w:vMerge w:val="restart"/>
            <w:tcBorders>
              <w:top w:val="nil"/>
              <w:left w:val="single" w:sz="4" w:space="0" w:color="auto"/>
              <w:bottom w:val="single" w:sz="4" w:space="0" w:color="000000"/>
              <w:right w:val="single" w:sz="4" w:space="0" w:color="auto"/>
            </w:tcBorders>
            <w:shd w:val="clear" w:color="auto" w:fill="auto"/>
            <w:hideMark/>
          </w:tcPr>
          <w:p w14:paraId="0549EF25"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03.01. </w:t>
            </w:r>
            <w:r w:rsidRPr="00AE20DA">
              <w:rPr>
                <w:rFonts w:ascii="Times New Roman" w:eastAsia="Times New Roman" w:hAnsi="Times New Roman"/>
                <w:color w:val="000000"/>
                <w:sz w:val="16"/>
                <w:szCs w:val="16"/>
                <w:lang w:eastAsia="ru-RU"/>
              </w:rPr>
              <w:br/>
              <w:t>Обеспечение готовности объектов гражданской обороны</w:t>
            </w:r>
          </w:p>
        </w:tc>
        <w:tc>
          <w:tcPr>
            <w:tcW w:w="1150" w:type="dxa"/>
            <w:vMerge w:val="restart"/>
            <w:tcBorders>
              <w:top w:val="nil"/>
              <w:left w:val="single" w:sz="4" w:space="0" w:color="auto"/>
              <w:bottom w:val="single" w:sz="4" w:space="0" w:color="000000"/>
              <w:right w:val="single" w:sz="4" w:space="0" w:color="auto"/>
            </w:tcBorders>
            <w:shd w:val="clear" w:color="auto" w:fill="auto"/>
            <w:hideMark/>
          </w:tcPr>
          <w:p w14:paraId="00680A94"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326A82B8"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97" w:type="dxa"/>
            <w:tcBorders>
              <w:top w:val="single" w:sz="4" w:space="0" w:color="auto"/>
              <w:left w:val="nil"/>
              <w:bottom w:val="single" w:sz="4" w:space="0" w:color="auto"/>
              <w:right w:val="single" w:sz="4" w:space="0" w:color="auto"/>
            </w:tcBorders>
          </w:tcPr>
          <w:p w14:paraId="3B25941A"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tcPr>
          <w:p w14:paraId="2B95BA37" w14:textId="77777777" w:rsidR="003D53CA"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2BAF87B5" w14:textId="28359B5B"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103" w:type="dxa"/>
            <w:gridSpan w:val="9"/>
            <w:tcBorders>
              <w:top w:val="single" w:sz="4" w:space="0" w:color="auto"/>
              <w:left w:val="nil"/>
              <w:bottom w:val="single" w:sz="4" w:space="0" w:color="auto"/>
              <w:right w:val="single" w:sz="4" w:space="0" w:color="000000"/>
            </w:tcBorders>
            <w:shd w:val="clear" w:color="auto" w:fill="auto"/>
          </w:tcPr>
          <w:p w14:paraId="07F5F191"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0" w:type="dxa"/>
            <w:tcBorders>
              <w:top w:val="nil"/>
              <w:left w:val="nil"/>
              <w:bottom w:val="single" w:sz="4" w:space="0" w:color="auto"/>
              <w:right w:val="single" w:sz="4" w:space="0" w:color="auto"/>
            </w:tcBorders>
            <w:shd w:val="clear" w:color="auto" w:fill="auto"/>
          </w:tcPr>
          <w:p w14:paraId="0140EDBE"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nil"/>
              <w:bottom w:val="single" w:sz="4" w:space="0" w:color="auto"/>
              <w:right w:val="single" w:sz="4" w:space="0" w:color="auto"/>
            </w:tcBorders>
            <w:shd w:val="clear" w:color="auto" w:fill="auto"/>
          </w:tcPr>
          <w:p w14:paraId="32ED4FFE"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14:paraId="27719292"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3D53CA" w:rsidRPr="00AE20DA" w14:paraId="6F7A39D5" w14:textId="77777777" w:rsidTr="005E1A13">
        <w:trPr>
          <w:trHeight w:val="780"/>
        </w:trPr>
        <w:tc>
          <w:tcPr>
            <w:tcW w:w="425" w:type="dxa"/>
            <w:vMerge/>
            <w:tcBorders>
              <w:left w:val="single" w:sz="4" w:space="0" w:color="auto"/>
              <w:right w:val="single" w:sz="4" w:space="0" w:color="auto"/>
            </w:tcBorders>
            <w:shd w:val="clear" w:color="auto" w:fill="auto"/>
            <w:vAlign w:val="center"/>
            <w:hideMark/>
          </w:tcPr>
          <w:p w14:paraId="5A304202"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tcBorders>
              <w:top w:val="nil"/>
              <w:left w:val="single" w:sz="4" w:space="0" w:color="auto"/>
              <w:bottom w:val="single" w:sz="4" w:space="0" w:color="000000"/>
              <w:right w:val="single" w:sz="4" w:space="0" w:color="auto"/>
            </w:tcBorders>
            <w:shd w:val="clear" w:color="auto" w:fill="auto"/>
            <w:vAlign w:val="center"/>
            <w:hideMark/>
          </w:tcPr>
          <w:p w14:paraId="08612F7B"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150" w:type="dxa"/>
            <w:vMerge/>
            <w:tcBorders>
              <w:top w:val="nil"/>
              <w:left w:val="single" w:sz="4" w:space="0" w:color="auto"/>
              <w:bottom w:val="single" w:sz="4" w:space="0" w:color="000000"/>
              <w:right w:val="single" w:sz="4" w:space="0" w:color="auto"/>
            </w:tcBorders>
            <w:shd w:val="clear" w:color="auto" w:fill="auto"/>
            <w:vAlign w:val="center"/>
            <w:hideMark/>
          </w:tcPr>
          <w:p w14:paraId="1367329D"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501" w:type="dxa"/>
            <w:tcBorders>
              <w:top w:val="nil"/>
              <w:left w:val="nil"/>
              <w:bottom w:val="single" w:sz="4" w:space="0" w:color="auto"/>
              <w:right w:val="single" w:sz="4" w:space="0" w:color="auto"/>
            </w:tcBorders>
            <w:shd w:val="clear" w:color="auto" w:fill="auto"/>
            <w:hideMark/>
          </w:tcPr>
          <w:p w14:paraId="790D7BF6" w14:textId="774A279F"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1197" w:type="dxa"/>
            <w:tcBorders>
              <w:top w:val="single" w:sz="4" w:space="0" w:color="auto"/>
              <w:left w:val="nil"/>
              <w:bottom w:val="single" w:sz="4" w:space="0" w:color="auto"/>
              <w:right w:val="single" w:sz="4" w:space="0" w:color="auto"/>
            </w:tcBorders>
          </w:tcPr>
          <w:p w14:paraId="15597EC9"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auto"/>
              <w:right w:val="single" w:sz="4" w:space="0" w:color="auto"/>
            </w:tcBorders>
          </w:tcPr>
          <w:p w14:paraId="1BAAD444" w14:textId="77777777" w:rsidR="003D53CA"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tcBorders>
              <w:top w:val="nil"/>
              <w:left w:val="single" w:sz="4" w:space="0" w:color="auto"/>
              <w:bottom w:val="single" w:sz="4" w:space="0" w:color="auto"/>
              <w:right w:val="single" w:sz="4" w:space="0" w:color="auto"/>
            </w:tcBorders>
            <w:shd w:val="clear" w:color="auto" w:fill="auto"/>
          </w:tcPr>
          <w:p w14:paraId="2561A695" w14:textId="2A15A6C0"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103" w:type="dxa"/>
            <w:gridSpan w:val="9"/>
            <w:tcBorders>
              <w:top w:val="single" w:sz="4" w:space="0" w:color="auto"/>
              <w:left w:val="nil"/>
              <w:bottom w:val="single" w:sz="4" w:space="0" w:color="auto"/>
              <w:right w:val="single" w:sz="4" w:space="0" w:color="000000"/>
            </w:tcBorders>
            <w:shd w:val="clear" w:color="auto" w:fill="auto"/>
          </w:tcPr>
          <w:p w14:paraId="2E40797F"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0" w:type="dxa"/>
            <w:tcBorders>
              <w:top w:val="nil"/>
              <w:left w:val="nil"/>
              <w:bottom w:val="single" w:sz="4" w:space="0" w:color="auto"/>
              <w:right w:val="single" w:sz="4" w:space="0" w:color="auto"/>
            </w:tcBorders>
            <w:shd w:val="clear" w:color="auto" w:fill="auto"/>
          </w:tcPr>
          <w:p w14:paraId="7A81CF08"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nil"/>
              <w:bottom w:val="single" w:sz="4" w:space="0" w:color="auto"/>
              <w:right w:val="single" w:sz="4" w:space="0" w:color="auto"/>
            </w:tcBorders>
            <w:shd w:val="clear" w:color="auto" w:fill="auto"/>
          </w:tcPr>
          <w:p w14:paraId="60F05433"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14:paraId="351E88FE"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r>
      <w:tr w:rsidR="005E1A13" w:rsidRPr="00AE20DA" w14:paraId="2875B5D4" w14:textId="77777777" w:rsidTr="005E1A13">
        <w:trPr>
          <w:trHeight w:val="315"/>
        </w:trPr>
        <w:tc>
          <w:tcPr>
            <w:tcW w:w="425" w:type="dxa"/>
            <w:vMerge/>
            <w:tcBorders>
              <w:left w:val="single" w:sz="4" w:space="0" w:color="auto"/>
              <w:right w:val="single" w:sz="4" w:space="0" w:color="auto"/>
            </w:tcBorders>
            <w:shd w:val="clear" w:color="auto" w:fill="auto"/>
            <w:vAlign w:val="center"/>
            <w:hideMark/>
          </w:tcPr>
          <w:p w14:paraId="3F099E1C"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val="restart"/>
            <w:tcBorders>
              <w:top w:val="nil"/>
              <w:left w:val="single" w:sz="4" w:space="0" w:color="auto"/>
              <w:right w:val="single" w:sz="4" w:space="0" w:color="auto"/>
            </w:tcBorders>
            <w:shd w:val="clear" w:color="auto" w:fill="auto"/>
            <w:hideMark/>
          </w:tcPr>
          <w:p w14:paraId="6F036A37"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объектов гражданской обороны, ед.</w:t>
            </w:r>
          </w:p>
        </w:tc>
        <w:tc>
          <w:tcPr>
            <w:tcW w:w="1150" w:type="dxa"/>
            <w:vMerge w:val="restart"/>
            <w:tcBorders>
              <w:top w:val="nil"/>
              <w:left w:val="single" w:sz="4" w:space="0" w:color="auto"/>
              <w:right w:val="single" w:sz="4" w:space="0" w:color="auto"/>
            </w:tcBorders>
            <w:shd w:val="clear" w:color="auto" w:fill="auto"/>
            <w:vAlign w:val="center"/>
            <w:hideMark/>
          </w:tcPr>
          <w:p w14:paraId="710EBC35"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501" w:type="dxa"/>
            <w:vMerge w:val="restart"/>
            <w:tcBorders>
              <w:top w:val="nil"/>
              <w:left w:val="single" w:sz="4" w:space="0" w:color="auto"/>
              <w:right w:val="single" w:sz="4" w:space="0" w:color="auto"/>
            </w:tcBorders>
            <w:shd w:val="clear" w:color="auto" w:fill="auto"/>
            <w:vAlign w:val="center"/>
            <w:hideMark/>
          </w:tcPr>
          <w:p w14:paraId="5D5743C0"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197" w:type="dxa"/>
            <w:tcBorders>
              <w:top w:val="single" w:sz="4" w:space="0" w:color="auto"/>
              <w:left w:val="single" w:sz="4" w:space="0" w:color="auto"/>
              <w:bottom w:val="single" w:sz="4" w:space="0" w:color="auto"/>
              <w:right w:val="single" w:sz="4" w:space="0" w:color="auto"/>
            </w:tcBorders>
          </w:tcPr>
          <w:p w14:paraId="77CEF862"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tcBorders>
              <w:top w:val="nil"/>
              <w:left w:val="single" w:sz="4" w:space="0" w:color="auto"/>
              <w:right w:val="single" w:sz="4" w:space="0" w:color="auto"/>
            </w:tcBorders>
          </w:tcPr>
          <w:p w14:paraId="5E22C463"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vMerge w:val="restart"/>
            <w:tcBorders>
              <w:top w:val="nil"/>
              <w:left w:val="single" w:sz="4" w:space="0" w:color="auto"/>
              <w:right w:val="single" w:sz="4" w:space="0" w:color="auto"/>
            </w:tcBorders>
            <w:shd w:val="clear" w:color="auto" w:fill="auto"/>
            <w:hideMark/>
          </w:tcPr>
          <w:p w14:paraId="5A1BCD6C" w14:textId="039DF73E"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635" w:type="dxa"/>
            <w:vMerge w:val="restart"/>
            <w:tcBorders>
              <w:top w:val="nil"/>
              <w:left w:val="single" w:sz="4" w:space="0" w:color="auto"/>
              <w:bottom w:val="single" w:sz="4" w:space="0" w:color="000000"/>
              <w:right w:val="single" w:sz="4" w:space="0" w:color="auto"/>
            </w:tcBorders>
            <w:shd w:val="clear" w:color="auto" w:fill="auto"/>
            <w:hideMark/>
          </w:tcPr>
          <w:p w14:paraId="77A491F5"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468" w:type="dxa"/>
            <w:gridSpan w:val="8"/>
            <w:tcBorders>
              <w:top w:val="single" w:sz="4" w:space="0" w:color="auto"/>
              <w:left w:val="nil"/>
              <w:bottom w:val="single" w:sz="4" w:space="0" w:color="auto"/>
              <w:right w:val="single" w:sz="4" w:space="0" w:color="000000"/>
            </w:tcBorders>
            <w:shd w:val="clear" w:color="auto" w:fill="auto"/>
            <w:hideMark/>
          </w:tcPr>
          <w:p w14:paraId="7F804927"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970" w:type="dxa"/>
            <w:tcBorders>
              <w:top w:val="nil"/>
              <w:left w:val="single" w:sz="4" w:space="0" w:color="auto"/>
              <w:bottom w:val="single" w:sz="4" w:space="0" w:color="auto"/>
              <w:right w:val="single" w:sz="4" w:space="0" w:color="auto"/>
            </w:tcBorders>
            <w:shd w:val="clear" w:color="auto" w:fill="auto"/>
          </w:tcPr>
          <w:p w14:paraId="778365C2"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E3C8C7"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9A6EE"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3D53CA" w:rsidRPr="00AE20DA" w14:paraId="1683D613" w14:textId="77777777" w:rsidTr="005E1A13">
        <w:trPr>
          <w:trHeight w:val="255"/>
        </w:trPr>
        <w:tc>
          <w:tcPr>
            <w:tcW w:w="425" w:type="dxa"/>
            <w:vMerge/>
            <w:tcBorders>
              <w:left w:val="single" w:sz="4" w:space="0" w:color="auto"/>
              <w:right w:val="single" w:sz="4" w:space="0" w:color="auto"/>
            </w:tcBorders>
            <w:shd w:val="clear" w:color="auto" w:fill="auto"/>
            <w:vAlign w:val="center"/>
            <w:hideMark/>
          </w:tcPr>
          <w:p w14:paraId="46CD56CA"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right w:val="single" w:sz="4" w:space="0" w:color="auto"/>
            </w:tcBorders>
            <w:shd w:val="clear" w:color="auto" w:fill="auto"/>
            <w:vAlign w:val="center"/>
            <w:hideMark/>
          </w:tcPr>
          <w:p w14:paraId="4E8755E1"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150" w:type="dxa"/>
            <w:vMerge/>
            <w:tcBorders>
              <w:left w:val="single" w:sz="4" w:space="0" w:color="auto"/>
              <w:right w:val="single" w:sz="4" w:space="0" w:color="auto"/>
            </w:tcBorders>
            <w:shd w:val="clear" w:color="auto" w:fill="auto"/>
            <w:vAlign w:val="center"/>
            <w:hideMark/>
          </w:tcPr>
          <w:p w14:paraId="38F6720E"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501" w:type="dxa"/>
            <w:vMerge/>
            <w:tcBorders>
              <w:left w:val="single" w:sz="4" w:space="0" w:color="auto"/>
              <w:right w:val="single" w:sz="4" w:space="0" w:color="auto"/>
            </w:tcBorders>
            <w:shd w:val="clear" w:color="auto" w:fill="auto"/>
            <w:vAlign w:val="center"/>
            <w:hideMark/>
          </w:tcPr>
          <w:p w14:paraId="61824A57"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197" w:type="dxa"/>
            <w:tcBorders>
              <w:top w:val="single" w:sz="4" w:space="0" w:color="auto"/>
              <w:left w:val="single" w:sz="4" w:space="0" w:color="auto"/>
              <w:bottom w:val="single" w:sz="4" w:space="0" w:color="auto"/>
              <w:right w:val="single" w:sz="4" w:space="0" w:color="auto"/>
            </w:tcBorders>
            <w:vAlign w:val="center"/>
          </w:tcPr>
          <w:p w14:paraId="5E6AE1D7"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992" w:type="dxa"/>
            <w:tcBorders>
              <w:left w:val="single" w:sz="4" w:space="0" w:color="auto"/>
              <w:right w:val="single" w:sz="4" w:space="0" w:color="auto"/>
            </w:tcBorders>
          </w:tcPr>
          <w:p w14:paraId="627BAD41"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210" w:type="dxa"/>
            <w:vMerge/>
            <w:tcBorders>
              <w:left w:val="single" w:sz="4" w:space="0" w:color="auto"/>
              <w:right w:val="single" w:sz="4" w:space="0" w:color="auto"/>
            </w:tcBorders>
            <w:shd w:val="clear" w:color="auto" w:fill="auto"/>
            <w:vAlign w:val="center"/>
            <w:hideMark/>
          </w:tcPr>
          <w:p w14:paraId="4566E712" w14:textId="76D4F303"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14:paraId="17BB81F2"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587" w:type="dxa"/>
            <w:tcBorders>
              <w:top w:val="single" w:sz="4" w:space="0" w:color="auto"/>
              <w:left w:val="single" w:sz="4" w:space="0" w:color="auto"/>
              <w:bottom w:val="single" w:sz="4" w:space="0" w:color="auto"/>
              <w:right w:val="single" w:sz="4" w:space="0" w:color="auto"/>
            </w:tcBorders>
            <w:shd w:val="clear" w:color="auto" w:fill="auto"/>
            <w:hideMark/>
          </w:tcPr>
          <w:p w14:paraId="0F74E3AE"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06" w:type="dxa"/>
            <w:tcBorders>
              <w:top w:val="single" w:sz="4" w:space="0" w:color="auto"/>
              <w:left w:val="single" w:sz="4" w:space="0" w:color="auto"/>
              <w:bottom w:val="single" w:sz="4" w:space="0" w:color="auto"/>
              <w:right w:val="single" w:sz="4" w:space="0" w:color="auto"/>
            </w:tcBorders>
            <w:shd w:val="clear" w:color="auto" w:fill="auto"/>
            <w:hideMark/>
          </w:tcPr>
          <w:p w14:paraId="3688267F"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tcPr>
          <w:p w14:paraId="3AC8394E" w14:textId="3E1E563B"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0A94A1AD" w14:textId="77777777" w:rsidR="003D53C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p w14:paraId="7F5FFB28" w14:textId="37EC981F" w:rsidR="003D53C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 </w:t>
            </w:r>
            <w:proofErr w:type="spellStart"/>
            <w:r w:rsidRPr="00AE20DA">
              <w:rPr>
                <w:rFonts w:ascii="Times New Roman" w:eastAsia="Times New Roman" w:hAnsi="Times New Roman"/>
                <w:color w:val="000000"/>
                <w:sz w:val="16"/>
                <w:szCs w:val="16"/>
                <w:lang w:eastAsia="ru-RU"/>
              </w:rPr>
              <w:t>мес</w:t>
            </w:r>
            <w:proofErr w:type="spellEnd"/>
          </w:p>
          <w:p w14:paraId="0792C733" w14:textId="3ADE5B43" w:rsidR="003D53CA" w:rsidRPr="00AE20DA" w:rsidRDefault="003D53CA" w:rsidP="003D53CA">
            <w:pPr>
              <w:spacing w:after="0" w:line="240" w:lineRule="auto"/>
              <w:rPr>
                <w:rFonts w:ascii="Times New Roman" w:eastAsia="Times New Roman" w:hAnsi="Times New Roman"/>
                <w:color w:val="000000"/>
                <w:sz w:val="16"/>
                <w:szCs w:val="16"/>
                <w:lang w:eastAsia="ru-RU"/>
              </w:rPr>
            </w:pPr>
            <w:proofErr w:type="spellStart"/>
            <w:r w:rsidRPr="00AE20DA">
              <w:rPr>
                <w:rFonts w:ascii="Times New Roman" w:eastAsia="Times New Roman" w:hAnsi="Times New Roman"/>
                <w:color w:val="000000"/>
                <w:sz w:val="16"/>
                <w:szCs w:val="16"/>
                <w:lang w:eastAsia="ru-RU"/>
              </w:rPr>
              <w:t>яцев</w:t>
            </w:r>
            <w:proofErr w:type="spellEnd"/>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24F379F" w14:textId="5A22E40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4158517" w14:textId="3DA15BB8"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E41EC"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r>
      <w:tr w:rsidR="003D53CA" w:rsidRPr="00AE20DA" w14:paraId="749DE9B3" w14:textId="77777777" w:rsidTr="005E1A13">
        <w:trPr>
          <w:trHeight w:val="255"/>
        </w:trPr>
        <w:tc>
          <w:tcPr>
            <w:tcW w:w="425" w:type="dxa"/>
            <w:vMerge/>
            <w:tcBorders>
              <w:left w:val="single" w:sz="4" w:space="0" w:color="auto"/>
              <w:bottom w:val="single" w:sz="4" w:space="0" w:color="000000"/>
              <w:right w:val="single" w:sz="4" w:space="0" w:color="auto"/>
            </w:tcBorders>
            <w:vAlign w:val="center"/>
          </w:tcPr>
          <w:p w14:paraId="5AB85A7D"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bottom w:val="single" w:sz="4" w:space="0" w:color="000000"/>
              <w:right w:val="single" w:sz="4" w:space="0" w:color="auto"/>
            </w:tcBorders>
            <w:vAlign w:val="center"/>
          </w:tcPr>
          <w:p w14:paraId="6D74411A"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150" w:type="dxa"/>
            <w:vMerge/>
            <w:tcBorders>
              <w:left w:val="single" w:sz="4" w:space="0" w:color="auto"/>
              <w:bottom w:val="single" w:sz="4" w:space="0" w:color="000000"/>
              <w:right w:val="single" w:sz="4" w:space="0" w:color="auto"/>
            </w:tcBorders>
          </w:tcPr>
          <w:p w14:paraId="1FF27E87" w14:textId="77777777" w:rsidR="003D53CA" w:rsidRPr="00AE20DA" w:rsidRDefault="003D53CA" w:rsidP="003D53CA">
            <w:pPr>
              <w:spacing w:after="0" w:line="240" w:lineRule="auto"/>
              <w:rPr>
                <w:rFonts w:ascii="Times New Roman" w:eastAsia="Times New Roman" w:hAnsi="Times New Roman"/>
                <w:color w:val="000000"/>
                <w:sz w:val="18"/>
                <w:szCs w:val="18"/>
                <w:lang w:eastAsia="ru-RU"/>
              </w:rPr>
            </w:pPr>
          </w:p>
        </w:tc>
        <w:tc>
          <w:tcPr>
            <w:tcW w:w="1501" w:type="dxa"/>
            <w:vMerge/>
            <w:tcBorders>
              <w:left w:val="single" w:sz="4" w:space="0" w:color="auto"/>
              <w:bottom w:val="single" w:sz="4" w:space="0" w:color="000000"/>
              <w:right w:val="single" w:sz="4" w:space="0" w:color="auto"/>
            </w:tcBorders>
            <w:vAlign w:val="center"/>
          </w:tcPr>
          <w:p w14:paraId="34ECD317" w14:textId="77777777" w:rsidR="003D53CA" w:rsidRPr="00AE20DA" w:rsidRDefault="003D53CA" w:rsidP="003D53CA">
            <w:pPr>
              <w:spacing w:after="0" w:line="240" w:lineRule="auto"/>
              <w:rPr>
                <w:rFonts w:ascii="Times New Roman" w:eastAsia="Times New Roman" w:hAnsi="Times New Roman"/>
                <w:color w:val="000000"/>
                <w:sz w:val="18"/>
                <w:szCs w:val="18"/>
                <w:lang w:eastAsia="ru-RU"/>
              </w:rPr>
            </w:pPr>
          </w:p>
        </w:tc>
        <w:tc>
          <w:tcPr>
            <w:tcW w:w="1197" w:type="dxa"/>
            <w:tcBorders>
              <w:top w:val="single" w:sz="4" w:space="0" w:color="auto"/>
              <w:left w:val="single" w:sz="4" w:space="0" w:color="auto"/>
              <w:bottom w:val="single" w:sz="4" w:space="0" w:color="auto"/>
              <w:right w:val="single" w:sz="4" w:space="0" w:color="auto"/>
            </w:tcBorders>
            <w:vAlign w:val="center"/>
          </w:tcPr>
          <w:p w14:paraId="7C6AEF38"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992" w:type="dxa"/>
            <w:tcBorders>
              <w:left w:val="single" w:sz="4" w:space="0" w:color="auto"/>
              <w:bottom w:val="single" w:sz="4" w:space="0" w:color="000000"/>
              <w:right w:val="single" w:sz="4" w:space="0" w:color="auto"/>
            </w:tcBorders>
          </w:tcPr>
          <w:p w14:paraId="029F17A9"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210" w:type="dxa"/>
            <w:vMerge/>
            <w:tcBorders>
              <w:left w:val="single" w:sz="4" w:space="0" w:color="auto"/>
              <w:bottom w:val="single" w:sz="4" w:space="0" w:color="000000"/>
              <w:right w:val="single" w:sz="4" w:space="0" w:color="auto"/>
            </w:tcBorders>
            <w:vAlign w:val="center"/>
          </w:tcPr>
          <w:p w14:paraId="2D683DB1" w14:textId="3DB2777F"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635" w:type="dxa"/>
            <w:tcBorders>
              <w:top w:val="nil"/>
              <w:left w:val="single" w:sz="4" w:space="0" w:color="auto"/>
              <w:bottom w:val="single" w:sz="4" w:space="0" w:color="000000"/>
              <w:right w:val="single" w:sz="4" w:space="0" w:color="auto"/>
            </w:tcBorders>
            <w:vAlign w:val="center"/>
          </w:tcPr>
          <w:p w14:paraId="13137D01"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587" w:type="dxa"/>
            <w:tcBorders>
              <w:top w:val="single" w:sz="4" w:space="0" w:color="auto"/>
              <w:left w:val="nil"/>
              <w:bottom w:val="single" w:sz="4" w:space="0" w:color="auto"/>
              <w:right w:val="single" w:sz="4" w:space="0" w:color="auto"/>
            </w:tcBorders>
            <w:shd w:val="clear" w:color="auto" w:fill="auto"/>
          </w:tcPr>
          <w:p w14:paraId="6DAF50B3"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606" w:type="dxa"/>
            <w:tcBorders>
              <w:top w:val="single" w:sz="4" w:space="0" w:color="auto"/>
              <w:left w:val="nil"/>
              <w:bottom w:val="single" w:sz="4" w:space="0" w:color="auto"/>
              <w:right w:val="single" w:sz="4" w:space="0" w:color="auto"/>
            </w:tcBorders>
            <w:shd w:val="clear" w:color="auto" w:fill="auto"/>
          </w:tcPr>
          <w:p w14:paraId="1D071C4C"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708" w:type="dxa"/>
            <w:gridSpan w:val="3"/>
            <w:tcBorders>
              <w:top w:val="single" w:sz="4" w:space="0" w:color="auto"/>
              <w:left w:val="nil"/>
              <w:bottom w:val="single" w:sz="4" w:space="0" w:color="auto"/>
              <w:right w:val="single" w:sz="4" w:space="0" w:color="auto"/>
            </w:tcBorders>
            <w:shd w:val="clear" w:color="auto" w:fill="auto"/>
          </w:tcPr>
          <w:p w14:paraId="16ABD528" w14:textId="721B5134"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567" w:type="dxa"/>
            <w:gridSpan w:val="3"/>
            <w:tcBorders>
              <w:top w:val="single" w:sz="4" w:space="0" w:color="auto"/>
              <w:left w:val="nil"/>
              <w:bottom w:val="single" w:sz="4" w:space="0" w:color="auto"/>
              <w:right w:val="single" w:sz="4" w:space="0" w:color="auto"/>
            </w:tcBorders>
            <w:shd w:val="clear" w:color="auto" w:fill="auto"/>
          </w:tcPr>
          <w:p w14:paraId="785430CF"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970" w:type="dxa"/>
            <w:tcBorders>
              <w:top w:val="single" w:sz="4" w:space="0" w:color="auto"/>
              <w:left w:val="nil"/>
              <w:bottom w:val="single" w:sz="4" w:space="0" w:color="auto"/>
              <w:right w:val="single" w:sz="4" w:space="0" w:color="auto"/>
            </w:tcBorders>
            <w:shd w:val="clear" w:color="auto" w:fill="auto"/>
          </w:tcPr>
          <w:p w14:paraId="79B7CBD9" w14:textId="3CB7F58F"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842" w:type="dxa"/>
            <w:tcBorders>
              <w:top w:val="single" w:sz="4" w:space="0" w:color="auto"/>
              <w:left w:val="nil"/>
              <w:bottom w:val="single" w:sz="4" w:space="0" w:color="auto"/>
              <w:right w:val="single" w:sz="4" w:space="0" w:color="auto"/>
            </w:tcBorders>
            <w:shd w:val="clear" w:color="auto" w:fill="auto"/>
          </w:tcPr>
          <w:p w14:paraId="1B144888"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3358E6E0"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r>
      <w:tr w:rsidR="003D53CA" w:rsidRPr="00AE20DA" w14:paraId="60E543F9" w14:textId="77777777" w:rsidTr="005E1A13">
        <w:trPr>
          <w:trHeight w:val="315"/>
        </w:trPr>
        <w:tc>
          <w:tcPr>
            <w:tcW w:w="425" w:type="dxa"/>
            <w:vMerge w:val="restart"/>
            <w:tcBorders>
              <w:top w:val="nil"/>
              <w:left w:val="single" w:sz="4" w:space="0" w:color="auto"/>
              <w:right w:val="single" w:sz="4" w:space="0" w:color="auto"/>
            </w:tcBorders>
            <w:shd w:val="clear" w:color="auto" w:fill="auto"/>
            <w:vAlign w:val="center"/>
            <w:hideMark/>
          </w:tcPr>
          <w:p w14:paraId="691B7F6C"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3.2</w:t>
            </w:r>
          </w:p>
        </w:tc>
        <w:tc>
          <w:tcPr>
            <w:tcW w:w="1927" w:type="dxa"/>
            <w:vMerge w:val="restart"/>
            <w:tcBorders>
              <w:top w:val="nil"/>
              <w:left w:val="single" w:sz="4" w:space="0" w:color="auto"/>
              <w:bottom w:val="single" w:sz="4" w:space="0" w:color="000000"/>
              <w:right w:val="single" w:sz="4" w:space="0" w:color="auto"/>
            </w:tcBorders>
            <w:shd w:val="clear" w:color="auto" w:fill="auto"/>
            <w:hideMark/>
          </w:tcPr>
          <w:p w14:paraId="5EF434C3"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03.02.</w:t>
            </w:r>
          </w:p>
          <w:p w14:paraId="59991792"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Проведение учений и тренировок по гражданской обороне</w:t>
            </w:r>
          </w:p>
        </w:tc>
        <w:tc>
          <w:tcPr>
            <w:tcW w:w="1150" w:type="dxa"/>
            <w:vMerge w:val="restart"/>
            <w:tcBorders>
              <w:top w:val="nil"/>
              <w:left w:val="single" w:sz="4" w:space="0" w:color="auto"/>
              <w:bottom w:val="single" w:sz="4" w:space="0" w:color="000000"/>
              <w:right w:val="single" w:sz="4" w:space="0" w:color="auto"/>
            </w:tcBorders>
            <w:shd w:val="clear" w:color="auto" w:fill="auto"/>
            <w:hideMark/>
          </w:tcPr>
          <w:p w14:paraId="612A2A1B"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w:t>
            </w:r>
          </w:p>
        </w:tc>
        <w:tc>
          <w:tcPr>
            <w:tcW w:w="1501" w:type="dxa"/>
            <w:tcBorders>
              <w:top w:val="nil"/>
              <w:left w:val="nil"/>
              <w:bottom w:val="single" w:sz="4" w:space="0" w:color="auto"/>
              <w:right w:val="single" w:sz="4" w:space="0" w:color="auto"/>
            </w:tcBorders>
            <w:shd w:val="clear" w:color="auto" w:fill="auto"/>
            <w:vAlign w:val="bottom"/>
            <w:hideMark/>
          </w:tcPr>
          <w:p w14:paraId="299E477E"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97" w:type="dxa"/>
            <w:tcBorders>
              <w:top w:val="single" w:sz="4" w:space="0" w:color="auto"/>
              <w:left w:val="nil"/>
              <w:bottom w:val="single" w:sz="4" w:space="0" w:color="auto"/>
              <w:right w:val="single" w:sz="4" w:space="0" w:color="auto"/>
            </w:tcBorders>
            <w:vAlign w:val="bottom"/>
          </w:tcPr>
          <w:p w14:paraId="38298604" w14:textId="77777777" w:rsidR="003D53CA" w:rsidRPr="00AE20DA" w:rsidRDefault="003D53CA" w:rsidP="003D53C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auto"/>
              <w:right w:val="single" w:sz="4" w:space="0" w:color="auto"/>
            </w:tcBorders>
          </w:tcPr>
          <w:p w14:paraId="482580EE" w14:textId="77777777" w:rsidR="003D53CA" w:rsidRDefault="003D53CA" w:rsidP="003D53CA">
            <w:pPr>
              <w:spacing w:after="0" w:line="240" w:lineRule="auto"/>
              <w:jc w:val="right"/>
              <w:rPr>
                <w:rFonts w:ascii="Times New Roman" w:eastAsia="Times New Roman" w:hAnsi="Times New Roman"/>
                <w:color w:val="000000"/>
                <w:sz w:val="16"/>
                <w:szCs w:val="16"/>
                <w:lang w:eastAsia="ru-RU"/>
              </w:rPr>
            </w:pPr>
          </w:p>
        </w:tc>
        <w:tc>
          <w:tcPr>
            <w:tcW w:w="1210" w:type="dxa"/>
            <w:tcBorders>
              <w:top w:val="nil"/>
              <w:left w:val="single" w:sz="4" w:space="0" w:color="auto"/>
              <w:bottom w:val="single" w:sz="4" w:space="0" w:color="auto"/>
              <w:right w:val="single" w:sz="4" w:space="0" w:color="auto"/>
            </w:tcBorders>
            <w:shd w:val="clear" w:color="auto" w:fill="auto"/>
            <w:vAlign w:val="bottom"/>
          </w:tcPr>
          <w:p w14:paraId="2C0707BE" w14:textId="2C5B5DAD" w:rsidR="003D53CA" w:rsidRPr="00AE20DA" w:rsidRDefault="003D53CA" w:rsidP="003D53C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103" w:type="dxa"/>
            <w:gridSpan w:val="9"/>
            <w:tcBorders>
              <w:top w:val="nil"/>
              <w:left w:val="nil"/>
              <w:bottom w:val="single" w:sz="4" w:space="0" w:color="auto"/>
              <w:right w:val="single" w:sz="4" w:space="0" w:color="000000"/>
            </w:tcBorders>
            <w:shd w:val="clear" w:color="auto" w:fill="auto"/>
            <w:vAlign w:val="center"/>
          </w:tcPr>
          <w:p w14:paraId="24C0D805"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0" w:type="dxa"/>
            <w:tcBorders>
              <w:top w:val="nil"/>
              <w:left w:val="nil"/>
              <w:bottom w:val="single" w:sz="4" w:space="0" w:color="auto"/>
              <w:right w:val="single" w:sz="4" w:space="0" w:color="auto"/>
            </w:tcBorders>
            <w:shd w:val="clear" w:color="auto" w:fill="auto"/>
            <w:vAlign w:val="bottom"/>
          </w:tcPr>
          <w:p w14:paraId="152C030C" w14:textId="77777777" w:rsidR="003D53CA" w:rsidRPr="00AE20DA" w:rsidRDefault="003D53CA" w:rsidP="003D53C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single" w:sz="4" w:space="0" w:color="auto"/>
              <w:left w:val="nil"/>
              <w:bottom w:val="single" w:sz="4" w:space="0" w:color="auto"/>
              <w:right w:val="single" w:sz="4" w:space="0" w:color="auto"/>
            </w:tcBorders>
            <w:shd w:val="clear" w:color="auto" w:fill="auto"/>
            <w:vAlign w:val="bottom"/>
          </w:tcPr>
          <w:p w14:paraId="547DA4EC" w14:textId="77777777" w:rsidR="003D53CA" w:rsidRPr="00AE20DA" w:rsidRDefault="003D53CA" w:rsidP="003D53C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2BBC58"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3D53CA" w:rsidRPr="00AE20DA" w14:paraId="57580EA0" w14:textId="77777777" w:rsidTr="005E1A13">
        <w:trPr>
          <w:trHeight w:val="1208"/>
        </w:trPr>
        <w:tc>
          <w:tcPr>
            <w:tcW w:w="425" w:type="dxa"/>
            <w:vMerge/>
            <w:tcBorders>
              <w:left w:val="single" w:sz="4" w:space="0" w:color="auto"/>
              <w:right w:val="single" w:sz="4" w:space="0" w:color="auto"/>
            </w:tcBorders>
            <w:shd w:val="clear" w:color="auto" w:fill="auto"/>
            <w:vAlign w:val="center"/>
            <w:hideMark/>
          </w:tcPr>
          <w:p w14:paraId="566D96A6"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tcBorders>
              <w:top w:val="nil"/>
              <w:left w:val="single" w:sz="4" w:space="0" w:color="auto"/>
              <w:bottom w:val="single" w:sz="4" w:space="0" w:color="auto"/>
              <w:right w:val="single" w:sz="4" w:space="0" w:color="auto"/>
            </w:tcBorders>
            <w:shd w:val="clear" w:color="auto" w:fill="auto"/>
            <w:vAlign w:val="center"/>
            <w:hideMark/>
          </w:tcPr>
          <w:p w14:paraId="45394D6C"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150" w:type="dxa"/>
            <w:vMerge/>
            <w:tcBorders>
              <w:top w:val="nil"/>
              <w:left w:val="single" w:sz="4" w:space="0" w:color="auto"/>
              <w:bottom w:val="single" w:sz="4" w:space="0" w:color="auto"/>
              <w:right w:val="single" w:sz="4" w:space="0" w:color="auto"/>
            </w:tcBorders>
            <w:shd w:val="clear" w:color="auto" w:fill="auto"/>
            <w:vAlign w:val="center"/>
            <w:hideMark/>
          </w:tcPr>
          <w:p w14:paraId="425C1063"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501" w:type="dxa"/>
            <w:tcBorders>
              <w:top w:val="nil"/>
              <w:left w:val="nil"/>
              <w:bottom w:val="single" w:sz="4" w:space="0" w:color="auto"/>
              <w:right w:val="single" w:sz="4" w:space="0" w:color="auto"/>
            </w:tcBorders>
            <w:shd w:val="clear" w:color="auto" w:fill="auto"/>
            <w:hideMark/>
          </w:tcPr>
          <w:p w14:paraId="60ED6BDF" w14:textId="491D0A4E"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1197" w:type="dxa"/>
            <w:tcBorders>
              <w:top w:val="single" w:sz="4" w:space="0" w:color="auto"/>
              <w:left w:val="nil"/>
              <w:bottom w:val="single" w:sz="4" w:space="0" w:color="auto"/>
              <w:right w:val="single" w:sz="4" w:space="0" w:color="auto"/>
            </w:tcBorders>
          </w:tcPr>
          <w:p w14:paraId="0F5035E9" w14:textId="77777777" w:rsidR="003D53CA" w:rsidRPr="00AE20DA" w:rsidRDefault="003D53CA" w:rsidP="003D53C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auto"/>
              <w:right w:val="single" w:sz="4" w:space="0" w:color="auto"/>
            </w:tcBorders>
          </w:tcPr>
          <w:p w14:paraId="01FA49E7" w14:textId="77777777" w:rsidR="003D53CA" w:rsidRDefault="003D53CA" w:rsidP="003D53CA">
            <w:pPr>
              <w:spacing w:after="0" w:line="240" w:lineRule="auto"/>
              <w:jc w:val="right"/>
              <w:rPr>
                <w:rFonts w:ascii="Times New Roman" w:eastAsia="Times New Roman" w:hAnsi="Times New Roman"/>
                <w:color w:val="000000"/>
                <w:sz w:val="16"/>
                <w:szCs w:val="16"/>
                <w:lang w:eastAsia="ru-RU"/>
              </w:rPr>
            </w:pPr>
          </w:p>
        </w:tc>
        <w:tc>
          <w:tcPr>
            <w:tcW w:w="1210" w:type="dxa"/>
            <w:tcBorders>
              <w:top w:val="nil"/>
              <w:left w:val="single" w:sz="4" w:space="0" w:color="auto"/>
              <w:bottom w:val="single" w:sz="4" w:space="0" w:color="auto"/>
              <w:right w:val="single" w:sz="4" w:space="0" w:color="auto"/>
            </w:tcBorders>
            <w:shd w:val="clear" w:color="auto" w:fill="auto"/>
          </w:tcPr>
          <w:p w14:paraId="1330F4B4" w14:textId="61CFF516" w:rsidR="003D53CA" w:rsidRPr="00AE20DA" w:rsidRDefault="003D53CA" w:rsidP="003D53C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103" w:type="dxa"/>
            <w:gridSpan w:val="9"/>
            <w:tcBorders>
              <w:top w:val="single" w:sz="4" w:space="0" w:color="auto"/>
              <w:left w:val="nil"/>
              <w:bottom w:val="single" w:sz="4" w:space="0" w:color="auto"/>
              <w:right w:val="single" w:sz="4" w:space="0" w:color="000000"/>
            </w:tcBorders>
            <w:shd w:val="clear" w:color="auto" w:fill="auto"/>
          </w:tcPr>
          <w:p w14:paraId="582854B0"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0" w:type="dxa"/>
            <w:tcBorders>
              <w:top w:val="nil"/>
              <w:left w:val="nil"/>
              <w:bottom w:val="single" w:sz="4" w:space="0" w:color="auto"/>
              <w:right w:val="single" w:sz="4" w:space="0" w:color="auto"/>
            </w:tcBorders>
            <w:shd w:val="clear" w:color="auto" w:fill="auto"/>
          </w:tcPr>
          <w:p w14:paraId="1E45BFBA" w14:textId="77777777" w:rsidR="003D53CA" w:rsidRPr="00AE20DA" w:rsidRDefault="003D53CA" w:rsidP="003D53C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nil"/>
              <w:bottom w:val="single" w:sz="4" w:space="0" w:color="auto"/>
              <w:right w:val="single" w:sz="4" w:space="0" w:color="auto"/>
            </w:tcBorders>
            <w:shd w:val="clear" w:color="auto" w:fill="auto"/>
          </w:tcPr>
          <w:p w14:paraId="74D90999" w14:textId="77777777" w:rsidR="003D53CA" w:rsidRPr="00AE20DA" w:rsidRDefault="003D53CA" w:rsidP="003D53C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7E928DD5"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r>
      <w:tr w:rsidR="003D53CA" w:rsidRPr="00AE20DA" w14:paraId="00467140" w14:textId="77777777" w:rsidTr="005E1A13">
        <w:trPr>
          <w:trHeight w:val="125"/>
        </w:trPr>
        <w:tc>
          <w:tcPr>
            <w:tcW w:w="425" w:type="dxa"/>
            <w:vMerge/>
            <w:tcBorders>
              <w:left w:val="single" w:sz="4" w:space="0" w:color="auto"/>
              <w:right w:val="single" w:sz="4" w:space="0" w:color="auto"/>
            </w:tcBorders>
            <w:shd w:val="clear" w:color="auto" w:fill="auto"/>
            <w:vAlign w:val="center"/>
            <w:hideMark/>
          </w:tcPr>
          <w:p w14:paraId="6835FFD7"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A4D4A3"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проведенных тренировок и учений, ед.</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E62E2"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A440B5"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197" w:type="dxa"/>
            <w:tcBorders>
              <w:top w:val="single" w:sz="4" w:space="0" w:color="auto"/>
              <w:left w:val="single" w:sz="4" w:space="0" w:color="auto"/>
              <w:bottom w:val="single" w:sz="4" w:space="0" w:color="auto"/>
              <w:right w:val="single" w:sz="4" w:space="0" w:color="auto"/>
            </w:tcBorders>
          </w:tcPr>
          <w:p w14:paraId="575339F7"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tcBorders>
              <w:top w:val="single" w:sz="4" w:space="0" w:color="auto"/>
              <w:left w:val="single" w:sz="4" w:space="0" w:color="auto"/>
              <w:right w:val="single" w:sz="4" w:space="0" w:color="auto"/>
            </w:tcBorders>
          </w:tcPr>
          <w:p w14:paraId="4C8CDFF2"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vMerge w:val="restart"/>
            <w:tcBorders>
              <w:top w:val="single" w:sz="4" w:space="0" w:color="auto"/>
              <w:left w:val="single" w:sz="4" w:space="0" w:color="auto"/>
              <w:right w:val="single" w:sz="4" w:space="0" w:color="auto"/>
            </w:tcBorders>
            <w:shd w:val="clear" w:color="auto" w:fill="auto"/>
            <w:hideMark/>
          </w:tcPr>
          <w:p w14:paraId="2EE3AD3F" w14:textId="79F1CE86"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63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F7A0EAB"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468" w:type="dxa"/>
            <w:gridSpan w:val="8"/>
            <w:tcBorders>
              <w:top w:val="single" w:sz="4" w:space="0" w:color="auto"/>
              <w:left w:val="nil"/>
              <w:bottom w:val="single" w:sz="4" w:space="0" w:color="auto"/>
              <w:right w:val="single" w:sz="4" w:space="0" w:color="000000"/>
            </w:tcBorders>
            <w:shd w:val="clear" w:color="auto" w:fill="auto"/>
            <w:hideMark/>
          </w:tcPr>
          <w:p w14:paraId="3891AC95"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970" w:type="dxa"/>
            <w:tcBorders>
              <w:top w:val="single" w:sz="4" w:space="0" w:color="auto"/>
              <w:left w:val="single" w:sz="4" w:space="0" w:color="auto"/>
              <w:bottom w:val="single" w:sz="4" w:space="0" w:color="000000"/>
              <w:right w:val="single" w:sz="4" w:space="0" w:color="auto"/>
            </w:tcBorders>
            <w:shd w:val="clear" w:color="auto" w:fill="auto"/>
          </w:tcPr>
          <w:p w14:paraId="4796B0B6"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single" w:sz="4" w:space="0" w:color="auto"/>
              <w:left w:val="single" w:sz="4" w:space="0" w:color="auto"/>
              <w:bottom w:val="single" w:sz="4" w:space="0" w:color="000000"/>
              <w:right w:val="single" w:sz="4" w:space="0" w:color="auto"/>
            </w:tcBorders>
            <w:shd w:val="clear" w:color="auto" w:fill="auto"/>
          </w:tcPr>
          <w:p w14:paraId="7B06151F"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51247FC4"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3D53CA" w:rsidRPr="00AE20DA" w14:paraId="6943C6D2" w14:textId="77777777" w:rsidTr="005E1A13">
        <w:trPr>
          <w:trHeight w:val="255"/>
        </w:trPr>
        <w:tc>
          <w:tcPr>
            <w:tcW w:w="425" w:type="dxa"/>
            <w:vMerge/>
            <w:tcBorders>
              <w:left w:val="single" w:sz="4" w:space="0" w:color="auto"/>
              <w:right w:val="single" w:sz="4" w:space="0" w:color="auto"/>
            </w:tcBorders>
            <w:shd w:val="clear" w:color="auto" w:fill="auto"/>
            <w:vAlign w:val="center"/>
            <w:hideMark/>
          </w:tcPr>
          <w:p w14:paraId="29735F12"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bottom w:val="single" w:sz="4" w:space="0" w:color="auto"/>
              <w:right w:val="single" w:sz="4" w:space="0" w:color="auto"/>
            </w:tcBorders>
            <w:shd w:val="clear" w:color="auto" w:fill="auto"/>
            <w:vAlign w:val="center"/>
            <w:hideMark/>
          </w:tcPr>
          <w:p w14:paraId="4A12FF92"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E35795"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501" w:type="dxa"/>
            <w:vMerge/>
            <w:tcBorders>
              <w:top w:val="single" w:sz="4" w:space="0" w:color="auto"/>
              <w:left w:val="single" w:sz="4" w:space="0" w:color="auto"/>
              <w:right w:val="single" w:sz="4" w:space="0" w:color="auto"/>
            </w:tcBorders>
            <w:shd w:val="clear" w:color="auto" w:fill="auto"/>
            <w:vAlign w:val="center"/>
            <w:hideMark/>
          </w:tcPr>
          <w:p w14:paraId="0DA3DD47"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197" w:type="dxa"/>
            <w:tcBorders>
              <w:top w:val="single" w:sz="4" w:space="0" w:color="auto"/>
              <w:left w:val="single" w:sz="4" w:space="0" w:color="auto"/>
              <w:bottom w:val="single" w:sz="4" w:space="0" w:color="auto"/>
              <w:right w:val="single" w:sz="4" w:space="0" w:color="auto"/>
            </w:tcBorders>
            <w:vAlign w:val="center"/>
          </w:tcPr>
          <w:p w14:paraId="626CA0B7"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992" w:type="dxa"/>
            <w:tcBorders>
              <w:left w:val="single" w:sz="4" w:space="0" w:color="auto"/>
              <w:right w:val="single" w:sz="4" w:space="0" w:color="auto"/>
            </w:tcBorders>
          </w:tcPr>
          <w:p w14:paraId="41C9E694"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210" w:type="dxa"/>
            <w:vMerge/>
            <w:tcBorders>
              <w:left w:val="single" w:sz="4" w:space="0" w:color="auto"/>
              <w:right w:val="single" w:sz="4" w:space="0" w:color="auto"/>
            </w:tcBorders>
            <w:shd w:val="clear" w:color="auto" w:fill="auto"/>
            <w:vAlign w:val="center"/>
            <w:hideMark/>
          </w:tcPr>
          <w:p w14:paraId="7C5E87F5" w14:textId="53781BA8"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14:paraId="5192CF65"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587" w:type="dxa"/>
            <w:tcBorders>
              <w:top w:val="nil"/>
              <w:left w:val="nil"/>
              <w:bottom w:val="single" w:sz="4" w:space="0" w:color="auto"/>
              <w:right w:val="single" w:sz="4" w:space="0" w:color="auto"/>
            </w:tcBorders>
            <w:shd w:val="clear" w:color="auto" w:fill="auto"/>
            <w:hideMark/>
          </w:tcPr>
          <w:p w14:paraId="082B263E"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06" w:type="dxa"/>
            <w:tcBorders>
              <w:top w:val="nil"/>
              <w:left w:val="nil"/>
              <w:bottom w:val="single" w:sz="4" w:space="0" w:color="auto"/>
              <w:right w:val="single" w:sz="4" w:space="0" w:color="auto"/>
            </w:tcBorders>
            <w:shd w:val="clear" w:color="auto" w:fill="auto"/>
            <w:hideMark/>
          </w:tcPr>
          <w:p w14:paraId="1ADCD6B6"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08" w:type="dxa"/>
            <w:gridSpan w:val="3"/>
            <w:tcBorders>
              <w:top w:val="nil"/>
              <w:left w:val="nil"/>
              <w:bottom w:val="single" w:sz="4" w:space="0" w:color="auto"/>
              <w:right w:val="single" w:sz="4" w:space="0" w:color="auto"/>
            </w:tcBorders>
            <w:shd w:val="clear" w:color="auto" w:fill="auto"/>
          </w:tcPr>
          <w:p w14:paraId="192DF381" w14:textId="2FF887F2"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67" w:type="dxa"/>
            <w:gridSpan w:val="3"/>
            <w:tcBorders>
              <w:top w:val="nil"/>
              <w:left w:val="nil"/>
              <w:bottom w:val="single" w:sz="4" w:space="0" w:color="auto"/>
              <w:right w:val="single" w:sz="4" w:space="0" w:color="auto"/>
            </w:tcBorders>
            <w:shd w:val="clear" w:color="auto" w:fill="auto"/>
          </w:tcPr>
          <w:p w14:paraId="48D7CB76" w14:textId="6F2B53C2"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970" w:type="dxa"/>
            <w:vMerge w:val="restart"/>
            <w:tcBorders>
              <w:top w:val="nil"/>
              <w:left w:val="nil"/>
              <w:right w:val="single" w:sz="4" w:space="0" w:color="auto"/>
            </w:tcBorders>
            <w:shd w:val="clear" w:color="auto" w:fill="auto"/>
          </w:tcPr>
          <w:p w14:paraId="5630FC36" w14:textId="279474D1"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842" w:type="dxa"/>
            <w:tcBorders>
              <w:top w:val="nil"/>
              <w:left w:val="single" w:sz="4" w:space="0" w:color="auto"/>
              <w:bottom w:val="single" w:sz="4" w:space="0" w:color="000000"/>
              <w:right w:val="single" w:sz="4" w:space="0" w:color="auto"/>
            </w:tcBorders>
            <w:shd w:val="clear" w:color="auto" w:fill="auto"/>
            <w:vAlign w:val="center"/>
          </w:tcPr>
          <w:p w14:paraId="6AD062D8"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560" w:type="dxa"/>
            <w:tcBorders>
              <w:top w:val="nil"/>
              <w:left w:val="single" w:sz="4" w:space="0" w:color="auto"/>
              <w:bottom w:val="single" w:sz="4" w:space="0" w:color="000000"/>
              <w:right w:val="single" w:sz="4" w:space="0" w:color="auto"/>
            </w:tcBorders>
            <w:shd w:val="clear" w:color="auto" w:fill="auto"/>
            <w:vAlign w:val="center"/>
            <w:hideMark/>
          </w:tcPr>
          <w:p w14:paraId="10320057"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r>
      <w:tr w:rsidR="003D53CA" w:rsidRPr="00AE20DA" w14:paraId="5485DDB2" w14:textId="77777777" w:rsidTr="005E1A13">
        <w:trPr>
          <w:trHeight w:val="570"/>
        </w:trPr>
        <w:tc>
          <w:tcPr>
            <w:tcW w:w="425" w:type="dxa"/>
            <w:vMerge/>
            <w:tcBorders>
              <w:left w:val="single" w:sz="4" w:space="0" w:color="auto"/>
              <w:right w:val="single" w:sz="4" w:space="0" w:color="auto"/>
            </w:tcBorders>
            <w:shd w:val="clear" w:color="auto" w:fill="auto"/>
            <w:vAlign w:val="center"/>
            <w:hideMark/>
          </w:tcPr>
          <w:p w14:paraId="682F4F7C"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bottom w:val="single" w:sz="4" w:space="0" w:color="auto"/>
              <w:right w:val="single" w:sz="4" w:space="0" w:color="auto"/>
            </w:tcBorders>
            <w:shd w:val="clear" w:color="auto" w:fill="auto"/>
            <w:vAlign w:val="center"/>
            <w:hideMark/>
          </w:tcPr>
          <w:p w14:paraId="7A094925"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480F5F"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501" w:type="dxa"/>
            <w:vMerge/>
            <w:tcBorders>
              <w:left w:val="single" w:sz="4" w:space="0" w:color="auto"/>
              <w:bottom w:val="single" w:sz="4" w:space="0" w:color="auto"/>
              <w:right w:val="single" w:sz="4" w:space="0" w:color="auto"/>
            </w:tcBorders>
            <w:shd w:val="clear" w:color="auto" w:fill="auto"/>
            <w:vAlign w:val="center"/>
            <w:hideMark/>
          </w:tcPr>
          <w:p w14:paraId="54827DF6"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197" w:type="dxa"/>
            <w:tcBorders>
              <w:top w:val="single" w:sz="4" w:space="0" w:color="auto"/>
              <w:left w:val="nil"/>
              <w:bottom w:val="single" w:sz="4" w:space="0" w:color="auto"/>
              <w:right w:val="single" w:sz="4" w:space="0" w:color="auto"/>
            </w:tcBorders>
          </w:tcPr>
          <w:p w14:paraId="2D272707"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992" w:type="dxa"/>
            <w:tcBorders>
              <w:left w:val="single" w:sz="4" w:space="0" w:color="auto"/>
              <w:bottom w:val="single" w:sz="4" w:space="0" w:color="auto"/>
              <w:right w:val="single" w:sz="4" w:space="0" w:color="auto"/>
            </w:tcBorders>
          </w:tcPr>
          <w:p w14:paraId="7BEA5994"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vMerge/>
            <w:tcBorders>
              <w:left w:val="single" w:sz="4" w:space="0" w:color="auto"/>
              <w:bottom w:val="single" w:sz="4" w:space="0" w:color="auto"/>
              <w:right w:val="single" w:sz="4" w:space="0" w:color="auto"/>
            </w:tcBorders>
            <w:shd w:val="clear" w:color="auto" w:fill="auto"/>
          </w:tcPr>
          <w:p w14:paraId="5210F728" w14:textId="799FA0D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635" w:type="dxa"/>
            <w:tcBorders>
              <w:top w:val="nil"/>
              <w:left w:val="nil"/>
              <w:bottom w:val="single" w:sz="4" w:space="0" w:color="auto"/>
              <w:right w:val="single" w:sz="4" w:space="0" w:color="auto"/>
            </w:tcBorders>
            <w:shd w:val="clear" w:color="auto" w:fill="auto"/>
          </w:tcPr>
          <w:p w14:paraId="6FE69B89"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587" w:type="dxa"/>
            <w:tcBorders>
              <w:top w:val="nil"/>
              <w:left w:val="nil"/>
              <w:bottom w:val="single" w:sz="4" w:space="0" w:color="auto"/>
              <w:right w:val="single" w:sz="4" w:space="0" w:color="auto"/>
            </w:tcBorders>
            <w:shd w:val="clear" w:color="auto" w:fill="auto"/>
          </w:tcPr>
          <w:p w14:paraId="7CE9C715"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606" w:type="dxa"/>
            <w:tcBorders>
              <w:top w:val="nil"/>
              <w:left w:val="nil"/>
              <w:bottom w:val="single" w:sz="4" w:space="0" w:color="auto"/>
              <w:right w:val="single" w:sz="4" w:space="0" w:color="auto"/>
            </w:tcBorders>
            <w:shd w:val="clear" w:color="auto" w:fill="auto"/>
          </w:tcPr>
          <w:p w14:paraId="5539A107"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708" w:type="dxa"/>
            <w:gridSpan w:val="3"/>
            <w:tcBorders>
              <w:top w:val="nil"/>
              <w:left w:val="nil"/>
              <w:bottom w:val="single" w:sz="4" w:space="0" w:color="auto"/>
              <w:right w:val="single" w:sz="4" w:space="0" w:color="auto"/>
            </w:tcBorders>
            <w:shd w:val="clear" w:color="auto" w:fill="auto"/>
          </w:tcPr>
          <w:p w14:paraId="3FD151D9" w14:textId="3910D149"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567" w:type="dxa"/>
            <w:gridSpan w:val="3"/>
            <w:tcBorders>
              <w:top w:val="nil"/>
              <w:left w:val="nil"/>
              <w:bottom w:val="single" w:sz="4" w:space="0" w:color="auto"/>
              <w:right w:val="single" w:sz="4" w:space="0" w:color="auto"/>
            </w:tcBorders>
            <w:shd w:val="clear" w:color="auto" w:fill="auto"/>
          </w:tcPr>
          <w:p w14:paraId="0A86993A"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970" w:type="dxa"/>
            <w:vMerge/>
            <w:tcBorders>
              <w:left w:val="nil"/>
              <w:bottom w:val="single" w:sz="4" w:space="0" w:color="auto"/>
              <w:right w:val="single" w:sz="4" w:space="0" w:color="auto"/>
            </w:tcBorders>
            <w:shd w:val="clear" w:color="auto" w:fill="auto"/>
          </w:tcPr>
          <w:p w14:paraId="2F877B9F" w14:textId="1C30785F"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842" w:type="dxa"/>
            <w:tcBorders>
              <w:top w:val="nil"/>
              <w:left w:val="nil"/>
              <w:bottom w:val="single" w:sz="4" w:space="0" w:color="auto"/>
              <w:right w:val="single" w:sz="4" w:space="0" w:color="auto"/>
            </w:tcBorders>
            <w:shd w:val="clear" w:color="auto" w:fill="auto"/>
          </w:tcPr>
          <w:p w14:paraId="7B9E5A80"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560" w:type="dxa"/>
            <w:tcBorders>
              <w:top w:val="nil"/>
              <w:left w:val="single" w:sz="4" w:space="0" w:color="auto"/>
              <w:bottom w:val="single" w:sz="4" w:space="0" w:color="000000"/>
              <w:right w:val="single" w:sz="4" w:space="0" w:color="auto"/>
            </w:tcBorders>
            <w:shd w:val="clear" w:color="auto" w:fill="auto"/>
            <w:vAlign w:val="center"/>
            <w:hideMark/>
          </w:tcPr>
          <w:p w14:paraId="410E169A"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r>
      <w:tr w:rsidR="003D53CA" w:rsidRPr="00AE20DA" w14:paraId="2FD09D39" w14:textId="77777777" w:rsidTr="006363D7">
        <w:trPr>
          <w:trHeight w:val="258"/>
        </w:trPr>
        <w:tc>
          <w:tcPr>
            <w:tcW w:w="425" w:type="dxa"/>
            <w:vMerge w:val="restart"/>
            <w:tcBorders>
              <w:top w:val="nil"/>
              <w:left w:val="single" w:sz="4" w:space="0" w:color="auto"/>
              <w:right w:val="single" w:sz="4" w:space="0" w:color="auto"/>
            </w:tcBorders>
            <w:vAlign w:val="center"/>
          </w:tcPr>
          <w:p w14:paraId="2E96E802"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3.3</w:t>
            </w:r>
          </w:p>
        </w:tc>
        <w:tc>
          <w:tcPr>
            <w:tcW w:w="1927" w:type="dxa"/>
            <w:vMerge w:val="restart"/>
            <w:tcBorders>
              <w:top w:val="single" w:sz="4" w:space="0" w:color="auto"/>
              <w:left w:val="single" w:sz="4" w:space="0" w:color="auto"/>
              <w:bottom w:val="single" w:sz="4" w:space="0" w:color="auto"/>
              <w:right w:val="single" w:sz="4" w:space="0" w:color="auto"/>
            </w:tcBorders>
          </w:tcPr>
          <w:p w14:paraId="6E4F4F3E"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03.03. </w:t>
            </w:r>
            <w:r w:rsidRPr="00AE20DA">
              <w:rPr>
                <w:rFonts w:ascii="Times New Roman" w:eastAsia="Times New Roman" w:hAnsi="Times New Roman"/>
                <w:color w:val="000000"/>
                <w:sz w:val="16"/>
                <w:szCs w:val="16"/>
                <w:lang w:eastAsia="ru-RU"/>
              </w:rPr>
              <w:br/>
              <w:t>Создание и содержание курсов гражданской обороны</w:t>
            </w:r>
          </w:p>
        </w:tc>
        <w:tc>
          <w:tcPr>
            <w:tcW w:w="1150" w:type="dxa"/>
            <w:tcBorders>
              <w:top w:val="single" w:sz="4" w:space="0" w:color="auto"/>
              <w:left w:val="single" w:sz="4" w:space="0" w:color="auto"/>
              <w:bottom w:val="single" w:sz="4" w:space="0" w:color="auto"/>
              <w:right w:val="single" w:sz="4" w:space="0" w:color="auto"/>
            </w:tcBorders>
          </w:tcPr>
          <w:p w14:paraId="739FF867" w14:textId="77777777" w:rsidR="003D53CA" w:rsidRPr="00AE20DA" w:rsidRDefault="003D53CA" w:rsidP="003D53CA">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single" w:sz="4" w:space="0" w:color="auto"/>
              <w:left w:val="single" w:sz="4" w:space="0" w:color="auto"/>
              <w:bottom w:val="single" w:sz="4" w:space="0" w:color="000000"/>
              <w:right w:val="single" w:sz="4" w:space="0" w:color="auto"/>
            </w:tcBorders>
          </w:tcPr>
          <w:p w14:paraId="5B09836C" w14:textId="77777777" w:rsidR="003D53CA" w:rsidRPr="00AE20DA" w:rsidRDefault="003D53CA" w:rsidP="003D53CA">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197" w:type="dxa"/>
            <w:tcBorders>
              <w:top w:val="single" w:sz="4" w:space="0" w:color="auto"/>
              <w:left w:val="nil"/>
              <w:bottom w:val="single" w:sz="4" w:space="0" w:color="auto"/>
              <w:right w:val="single" w:sz="4" w:space="0" w:color="auto"/>
            </w:tcBorders>
            <w:shd w:val="clear" w:color="000000" w:fill="FFFFFF"/>
            <w:vAlign w:val="center"/>
          </w:tcPr>
          <w:p w14:paraId="1703B7C1" w14:textId="77777777" w:rsidR="003D53CA" w:rsidRPr="00AE20DA" w:rsidRDefault="003D53CA"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4A43E1E" w14:textId="77777777" w:rsidR="003D53CA" w:rsidRDefault="003D53CA" w:rsidP="006363D7">
            <w:pPr>
              <w:spacing w:after="0" w:line="240" w:lineRule="auto"/>
              <w:jc w:val="center"/>
              <w:rPr>
                <w:rFonts w:ascii="Times New Roman" w:eastAsia="Times New Roman" w:hAnsi="Times New Roman"/>
                <w:color w:val="000000"/>
                <w:sz w:val="16"/>
                <w:szCs w:val="16"/>
                <w:lang w:eastAsia="ru-RU"/>
              </w:rPr>
            </w:pPr>
          </w:p>
        </w:tc>
        <w:tc>
          <w:tcPr>
            <w:tcW w:w="1210" w:type="dxa"/>
            <w:tcBorders>
              <w:top w:val="nil"/>
              <w:left w:val="single" w:sz="4" w:space="0" w:color="auto"/>
              <w:bottom w:val="single" w:sz="4" w:space="0" w:color="auto"/>
              <w:right w:val="single" w:sz="4" w:space="0" w:color="auto"/>
            </w:tcBorders>
            <w:shd w:val="clear" w:color="000000" w:fill="FFFFFF"/>
            <w:vAlign w:val="center"/>
          </w:tcPr>
          <w:p w14:paraId="04AD21B6" w14:textId="687B7E2C" w:rsidR="003D53CA" w:rsidRPr="00AE20DA" w:rsidRDefault="003D53CA"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103" w:type="dxa"/>
            <w:gridSpan w:val="9"/>
            <w:tcBorders>
              <w:top w:val="nil"/>
              <w:left w:val="nil"/>
              <w:bottom w:val="single" w:sz="4" w:space="0" w:color="auto"/>
              <w:right w:val="single" w:sz="4" w:space="0" w:color="auto"/>
            </w:tcBorders>
            <w:shd w:val="clear" w:color="000000" w:fill="FFFFFF"/>
            <w:vAlign w:val="center"/>
          </w:tcPr>
          <w:p w14:paraId="00F2F83F" w14:textId="77777777" w:rsidR="003D53CA" w:rsidRPr="00AE20DA" w:rsidRDefault="003D53CA"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0" w:type="dxa"/>
            <w:tcBorders>
              <w:top w:val="nil"/>
              <w:left w:val="single" w:sz="4" w:space="0" w:color="auto"/>
              <w:bottom w:val="single" w:sz="4" w:space="0" w:color="000000"/>
              <w:right w:val="single" w:sz="4" w:space="0" w:color="auto"/>
            </w:tcBorders>
            <w:vAlign w:val="center"/>
          </w:tcPr>
          <w:p w14:paraId="042A340D" w14:textId="77777777" w:rsidR="003D53CA" w:rsidRPr="00AE20DA" w:rsidRDefault="003D53CA"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single" w:sz="4" w:space="0" w:color="auto"/>
              <w:bottom w:val="single" w:sz="4" w:space="0" w:color="000000"/>
              <w:right w:val="single" w:sz="4" w:space="0" w:color="auto"/>
            </w:tcBorders>
            <w:vAlign w:val="center"/>
          </w:tcPr>
          <w:p w14:paraId="621B7BD0" w14:textId="77777777" w:rsidR="003D53CA" w:rsidRPr="00AE20DA" w:rsidRDefault="003D53CA"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nil"/>
              <w:left w:val="single" w:sz="4" w:space="0" w:color="auto"/>
              <w:bottom w:val="single" w:sz="4" w:space="0" w:color="000000"/>
              <w:right w:val="single" w:sz="4" w:space="0" w:color="auto"/>
            </w:tcBorders>
            <w:vAlign w:val="bottom"/>
          </w:tcPr>
          <w:p w14:paraId="1A725918"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r>
      <w:tr w:rsidR="003D53CA" w:rsidRPr="00AE20DA" w14:paraId="19238FD8" w14:textId="77777777" w:rsidTr="006363D7">
        <w:trPr>
          <w:trHeight w:val="885"/>
        </w:trPr>
        <w:tc>
          <w:tcPr>
            <w:tcW w:w="425" w:type="dxa"/>
            <w:vMerge/>
            <w:tcBorders>
              <w:left w:val="single" w:sz="4" w:space="0" w:color="auto"/>
              <w:bottom w:val="single" w:sz="4" w:space="0" w:color="000000"/>
              <w:right w:val="single" w:sz="4" w:space="0" w:color="auto"/>
            </w:tcBorders>
            <w:vAlign w:val="center"/>
          </w:tcPr>
          <w:p w14:paraId="712C73B0"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tcBorders>
              <w:top w:val="single" w:sz="4" w:space="0" w:color="auto"/>
              <w:left w:val="single" w:sz="4" w:space="0" w:color="auto"/>
              <w:bottom w:val="single" w:sz="4" w:space="0" w:color="auto"/>
              <w:right w:val="single" w:sz="4" w:space="0" w:color="auto"/>
            </w:tcBorders>
            <w:vAlign w:val="center"/>
          </w:tcPr>
          <w:p w14:paraId="515F1AED"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150" w:type="dxa"/>
            <w:tcBorders>
              <w:top w:val="single" w:sz="4" w:space="0" w:color="auto"/>
              <w:left w:val="single" w:sz="4" w:space="0" w:color="auto"/>
              <w:bottom w:val="single" w:sz="4" w:space="0" w:color="auto"/>
              <w:right w:val="single" w:sz="4" w:space="0" w:color="auto"/>
            </w:tcBorders>
          </w:tcPr>
          <w:p w14:paraId="4898D6D4" w14:textId="77777777" w:rsidR="003D53CA" w:rsidRPr="00AE20DA" w:rsidRDefault="003D53CA" w:rsidP="003D53CA">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nil"/>
              <w:left w:val="single" w:sz="4" w:space="0" w:color="auto"/>
              <w:bottom w:val="single" w:sz="4" w:space="0" w:color="000000"/>
              <w:right w:val="single" w:sz="4" w:space="0" w:color="auto"/>
            </w:tcBorders>
          </w:tcPr>
          <w:p w14:paraId="2A766FF7" w14:textId="0F7FBC47" w:rsidR="003D53CA" w:rsidRPr="00AE20DA" w:rsidRDefault="003D53CA" w:rsidP="003D53CA">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1197" w:type="dxa"/>
            <w:tcBorders>
              <w:top w:val="single" w:sz="4" w:space="0" w:color="auto"/>
              <w:left w:val="nil"/>
              <w:bottom w:val="single" w:sz="4" w:space="0" w:color="auto"/>
              <w:right w:val="single" w:sz="4" w:space="0" w:color="auto"/>
            </w:tcBorders>
            <w:shd w:val="clear" w:color="000000" w:fill="FFFFFF"/>
            <w:vAlign w:val="center"/>
          </w:tcPr>
          <w:p w14:paraId="1CB20E41" w14:textId="77777777" w:rsidR="003D53CA" w:rsidRPr="00AE20DA" w:rsidRDefault="003D53CA"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C82E75C" w14:textId="77777777" w:rsidR="003D53CA" w:rsidRDefault="003D53CA" w:rsidP="006363D7">
            <w:pPr>
              <w:spacing w:after="0" w:line="240" w:lineRule="auto"/>
              <w:jc w:val="center"/>
              <w:rPr>
                <w:rFonts w:ascii="Times New Roman" w:eastAsia="Times New Roman" w:hAnsi="Times New Roman"/>
                <w:color w:val="000000"/>
                <w:sz w:val="16"/>
                <w:szCs w:val="16"/>
                <w:lang w:eastAsia="ru-RU"/>
              </w:rPr>
            </w:pPr>
          </w:p>
        </w:tc>
        <w:tc>
          <w:tcPr>
            <w:tcW w:w="1210" w:type="dxa"/>
            <w:tcBorders>
              <w:top w:val="nil"/>
              <w:left w:val="single" w:sz="4" w:space="0" w:color="auto"/>
              <w:bottom w:val="single" w:sz="4" w:space="0" w:color="auto"/>
              <w:right w:val="single" w:sz="4" w:space="0" w:color="auto"/>
            </w:tcBorders>
            <w:shd w:val="clear" w:color="000000" w:fill="FFFFFF"/>
            <w:vAlign w:val="center"/>
          </w:tcPr>
          <w:p w14:paraId="75D99DF0" w14:textId="0BEFE077" w:rsidR="003D53CA" w:rsidRPr="00AE20DA" w:rsidRDefault="003D53CA"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103" w:type="dxa"/>
            <w:gridSpan w:val="9"/>
            <w:tcBorders>
              <w:top w:val="nil"/>
              <w:left w:val="nil"/>
              <w:bottom w:val="single" w:sz="4" w:space="0" w:color="auto"/>
              <w:right w:val="single" w:sz="4" w:space="0" w:color="auto"/>
            </w:tcBorders>
            <w:shd w:val="clear" w:color="000000" w:fill="FFFFFF"/>
            <w:vAlign w:val="center"/>
          </w:tcPr>
          <w:p w14:paraId="388D0795" w14:textId="77777777" w:rsidR="003D53CA" w:rsidRPr="00AE20DA" w:rsidRDefault="003D53CA"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0" w:type="dxa"/>
            <w:tcBorders>
              <w:top w:val="nil"/>
              <w:left w:val="single" w:sz="4" w:space="0" w:color="auto"/>
              <w:bottom w:val="single" w:sz="4" w:space="0" w:color="000000"/>
              <w:right w:val="single" w:sz="4" w:space="0" w:color="auto"/>
            </w:tcBorders>
            <w:vAlign w:val="center"/>
          </w:tcPr>
          <w:p w14:paraId="1568C1AA" w14:textId="77777777" w:rsidR="003D53CA" w:rsidRPr="00AE20DA" w:rsidRDefault="003D53CA"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single" w:sz="4" w:space="0" w:color="auto"/>
              <w:bottom w:val="single" w:sz="4" w:space="0" w:color="000000"/>
              <w:right w:val="single" w:sz="4" w:space="0" w:color="auto"/>
            </w:tcBorders>
            <w:vAlign w:val="center"/>
          </w:tcPr>
          <w:p w14:paraId="6EDA44C3" w14:textId="77777777" w:rsidR="003D53CA" w:rsidRPr="00AE20DA" w:rsidRDefault="003D53CA"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nil"/>
              <w:left w:val="single" w:sz="4" w:space="0" w:color="auto"/>
              <w:bottom w:val="single" w:sz="4" w:space="0" w:color="000000"/>
              <w:right w:val="single" w:sz="4" w:space="0" w:color="auto"/>
            </w:tcBorders>
          </w:tcPr>
          <w:p w14:paraId="24B6F00B"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3D53CA" w:rsidRPr="00AE20DA" w14:paraId="6E1DBE42" w14:textId="77777777" w:rsidTr="005E1A13">
        <w:trPr>
          <w:trHeight w:val="352"/>
        </w:trPr>
        <w:tc>
          <w:tcPr>
            <w:tcW w:w="425" w:type="dxa"/>
            <w:vMerge w:val="restart"/>
            <w:tcBorders>
              <w:left w:val="single" w:sz="4" w:space="0" w:color="auto"/>
              <w:right w:val="single" w:sz="4" w:space="0" w:color="auto"/>
            </w:tcBorders>
            <w:vAlign w:val="center"/>
          </w:tcPr>
          <w:p w14:paraId="04520DA4"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val="restart"/>
            <w:tcBorders>
              <w:top w:val="single" w:sz="4" w:space="0" w:color="auto"/>
              <w:left w:val="single" w:sz="4" w:space="0" w:color="auto"/>
              <w:right w:val="single" w:sz="4" w:space="0" w:color="auto"/>
            </w:tcBorders>
          </w:tcPr>
          <w:p w14:paraId="5AE1FA95"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Подготовлено должностных лиц, чел.</w:t>
            </w:r>
          </w:p>
        </w:tc>
        <w:tc>
          <w:tcPr>
            <w:tcW w:w="1150" w:type="dxa"/>
            <w:vMerge w:val="restart"/>
            <w:tcBorders>
              <w:top w:val="single" w:sz="4" w:space="0" w:color="auto"/>
              <w:left w:val="single" w:sz="4" w:space="0" w:color="auto"/>
              <w:right w:val="single" w:sz="4" w:space="0" w:color="auto"/>
            </w:tcBorders>
          </w:tcPr>
          <w:p w14:paraId="2A571433" w14:textId="77777777" w:rsidR="003D53CA" w:rsidRPr="00AE20DA" w:rsidRDefault="003D53CA" w:rsidP="003D53CA">
            <w:pPr>
              <w:spacing w:after="0" w:line="240" w:lineRule="auto"/>
              <w:jc w:val="center"/>
              <w:rPr>
                <w:rFonts w:ascii="Times New Roman" w:hAnsi="Times New Roman"/>
                <w:sz w:val="18"/>
                <w:szCs w:val="18"/>
              </w:rPr>
            </w:pPr>
            <w:r w:rsidRPr="00AE20DA">
              <w:rPr>
                <w:rFonts w:ascii="Times New Roman" w:hAnsi="Times New Roman"/>
                <w:sz w:val="18"/>
                <w:szCs w:val="18"/>
              </w:rPr>
              <w:t>2023-2027</w:t>
            </w:r>
          </w:p>
        </w:tc>
        <w:tc>
          <w:tcPr>
            <w:tcW w:w="1501" w:type="dxa"/>
            <w:vMerge w:val="restart"/>
            <w:tcBorders>
              <w:top w:val="nil"/>
              <w:left w:val="single" w:sz="4" w:space="0" w:color="auto"/>
              <w:right w:val="single" w:sz="4" w:space="0" w:color="auto"/>
            </w:tcBorders>
            <w:vAlign w:val="center"/>
          </w:tcPr>
          <w:p w14:paraId="69AEBBD8" w14:textId="77777777" w:rsidR="003D53CA" w:rsidRPr="00AE20DA" w:rsidRDefault="003D53CA" w:rsidP="003D53CA">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197" w:type="dxa"/>
            <w:tcBorders>
              <w:top w:val="single" w:sz="4" w:space="0" w:color="auto"/>
              <w:left w:val="nil"/>
              <w:bottom w:val="single" w:sz="4" w:space="0" w:color="auto"/>
              <w:right w:val="single" w:sz="4" w:space="0" w:color="auto"/>
            </w:tcBorders>
            <w:shd w:val="clear" w:color="000000" w:fill="FFFFFF"/>
          </w:tcPr>
          <w:p w14:paraId="6F694D12"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tcBorders>
              <w:top w:val="nil"/>
              <w:left w:val="single" w:sz="4" w:space="0" w:color="auto"/>
              <w:right w:val="single" w:sz="4" w:space="0" w:color="auto"/>
            </w:tcBorders>
            <w:shd w:val="clear" w:color="000000" w:fill="FFFFFF"/>
          </w:tcPr>
          <w:p w14:paraId="358271F5" w14:textId="77777777" w:rsidR="003D53CA"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vMerge w:val="restart"/>
            <w:tcBorders>
              <w:top w:val="nil"/>
              <w:left w:val="single" w:sz="4" w:space="0" w:color="auto"/>
              <w:right w:val="single" w:sz="4" w:space="0" w:color="auto"/>
            </w:tcBorders>
            <w:shd w:val="clear" w:color="000000" w:fill="FFFFFF"/>
            <w:vAlign w:val="bottom"/>
          </w:tcPr>
          <w:p w14:paraId="35BE9231" w14:textId="14F27BC2"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635" w:type="dxa"/>
            <w:vMerge w:val="restart"/>
            <w:tcBorders>
              <w:top w:val="nil"/>
              <w:left w:val="nil"/>
              <w:right w:val="single" w:sz="4" w:space="0" w:color="auto"/>
            </w:tcBorders>
            <w:shd w:val="clear" w:color="000000" w:fill="FFFFFF"/>
          </w:tcPr>
          <w:p w14:paraId="6AFB35F1"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468" w:type="dxa"/>
            <w:gridSpan w:val="8"/>
            <w:tcBorders>
              <w:top w:val="nil"/>
              <w:left w:val="nil"/>
              <w:bottom w:val="single" w:sz="4" w:space="0" w:color="auto"/>
              <w:right w:val="single" w:sz="4" w:space="0" w:color="auto"/>
            </w:tcBorders>
            <w:shd w:val="clear" w:color="000000" w:fill="FFFFFF"/>
          </w:tcPr>
          <w:p w14:paraId="42515E14"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970" w:type="dxa"/>
            <w:vMerge w:val="restart"/>
            <w:tcBorders>
              <w:top w:val="nil"/>
              <w:left w:val="single" w:sz="4" w:space="0" w:color="auto"/>
              <w:right w:val="single" w:sz="4" w:space="0" w:color="auto"/>
            </w:tcBorders>
          </w:tcPr>
          <w:p w14:paraId="46930519"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single" w:sz="4" w:space="0" w:color="auto"/>
              <w:right w:val="single" w:sz="4" w:space="0" w:color="auto"/>
            </w:tcBorders>
          </w:tcPr>
          <w:p w14:paraId="11377623"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nil"/>
              <w:left w:val="single" w:sz="4" w:space="0" w:color="auto"/>
              <w:right w:val="single" w:sz="4" w:space="0" w:color="auto"/>
            </w:tcBorders>
          </w:tcPr>
          <w:p w14:paraId="1D735F5A"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r>
      <w:tr w:rsidR="003D53CA" w:rsidRPr="00AE20DA" w14:paraId="4265C531" w14:textId="77777777" w:rsidTr="005E1A13">
        <w:trPr>
          <w:trHeight w:val="293"/>
        </w:trPr>
        <w:tc>
          <w:tcPr>
            <w:tcW w:w="425" w:type="dxa"/>
            <w:vMerge/>
            <w:tcBorders>
              <w:left w:val="single" w:sz="4" w:space="0" w:color="auto"/>
              <w:right w:val="single" w:sz="4" w:space="0" w:color="auto"/>
            </w:tcBorders>
            <w:vAlign w:val="center"/>
          </w:tcPr>
          <w:p w14:paraId="0618DD85"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right w:val="single" w:sz="4" w:space="0" w:color="auto"/>
            </w:tcBorders>
            <w:vAlign w:val="center"/>
          </w:tcPr>
          <w:p w14:paraId="02F6EE65"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150" w:type="dxa"/>
            <w:vMerge/>
            <w:tcBorders>
              <w:top w:val="nil"/>
              <w:left w:val="single" w:sz="4" w:space="0" w:color="auto"/>
              <w:right w:val="single" w:sz="4" w:space="0" w:color="auto"/>
            </w:tcBorders>
          </w:tcPr>
          <w:p w14:paraId="56243936" w14:textId="77777777" w:rsidR="003D53CA" w:rsidRPr="00AE20DA" w:rsidRDefault="003D53CA" w:rsidP="003D53CA">
            <w:pPr>
              <w:spacing w:after="0" w:line="240" w:lineRule="auto"/>
              <w:jc w:val="center"/>
              <w:rPr>
                <w:rFonts w:ascii="Times New Roman" w:hAnsi="Times New Roman"/>
                <w:sz w:val="18"/>
                <w:szCs w:val="18"/>
              </w:rPr>
            </w:pPr>
          </w:p>
        </w:tc>
        <w:tc>
          <w:tcPr>
            <w:tcW w:w="1501" w:type="dxa"/>
            <w:vMerge/>
            <w:tcBorders>
              <w:top w:val="nil"/>
              <w:left w:val="single" w:sz="4" w:space="0" w:color="auto"/>
              <w:right w:val="single" w:sz="4" w:space="0" w:color="auto"/>
            </w:tcBorders>
            <w:vAlign w:val="center"/>
          </w:tcPr>
          <w:p w14:paraId="46B3A004" w14:textId="77777777" w:rsidR="003D53CA" w:rsidRPr="00AE20DA" w:rsidRDefault="003D53CA" w:rsidP="003D53CA">
            <w:pPr>
              <w:spacing w:after="0" w:line="240" w:lineRule="auto"/>
              <w:rPr>
                <w:rFonts w:ascii="Times New Roman" w:eastAsia="Times New Roman" w:hAnsi="Times New Roman"/>
                <w:color w:val="000000"/>
                <w:sz w:val="18"/>
                <w:szCs w:val="18"/>
                <w:lang w:eastAsia="ru-RU"/>
              </w:rPr>
            </w:pPr>
          </w:p>
        </w:tc>
        <w:tc>
          <w:tcPr>
            <w:tcW w:w="1197" w:type="dxa"/>
            <w:tcBorders>
              <w:top w:val="single" w:sz="4" w:space="0" w:color="auto"/>
              <w:left w:val="nil"/>
              <w:bottom w:val="single" w:sz="4" w:space="0" w:color="auto"/>
              <w:right w:val="single" w:sz="4" w:space="0" w:color="auto"/>
            </w:tcBorders>
            <w:shd w:val="clear" w:color="000000" w:fill="FFFFFF"/>
          </w:tcPr>
          <w:p w14:paraId="740E8A4C"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992" w:type="dxa"/>
            <w:tcBorders>
              <w:left w:val="single" w:sz="4" w:space="0" w:color="auto"/>
              <w:right w:val="single" w:sz="4" w:space="0" w:color="auto"/>
            </w:tcBorders>
            <w:shd w:val="clear" w:color="000000" w:fill="FFFFFF"/>
          </w:tcPr>
          <w:p w14:paraId="74A5F8D3"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vMerge/>
            <w:tcBorders>
              <w:left w:val="single" w:sz="4" w:space="0" w:color="auto"/>
              <w:right w:val="single" w:sz="4" w:space="0" w:color="auto"/>
            </w:tcBorders>
            <w:shd w:val="clear" w:color="000000" w:fill="FFFFFF"/>
          </w:tcPr>
          <w:p w14:paraId="6CDC856F" w14:textId="685A8B7C"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635" w:type="dxa"/>
            <w:vMerge/>
            <w:tcBorders>
              <w:top w:val="nil"/>
              <w:left w:val="nil"/>
              <w:right w:val="single" w:sz="4" w:space="0" w:color="auto"/>
            </w:tcBorders>
            <w:shd w:val="clear" w:color="000000" w:fill="FFFFFF"/>
          </w:tcPr>
          <w:p w14:paraId="62F7EF07"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587" w:type="dxa"/>
            <w:tcBorders>
              <w:top w:val="single" w:sz="4" w:space="0" w:color="auto"/>
              <w:left w:val="nil"/>
              <w:bottom w:val="single" w:sz="4" w:space="0" w:color="auto"/>
              <w:right w:val="single" w:sz="4" w:space="0" w:color="auto"/>
            </w:tcBorders>
            <w:shd w:val="clear" w:color="000000" w:fill="FFFFFF"/>
          </w:tcPr>
          <w:p w14:paraId="5C99DB8C"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62" w:type="dxa"/>
            <w:gridSpan w:val="2"/>
            <w:tcBorders>
              <w:top w:val="single" w:sz="4" w:space="0" w:color="auto"/>
              <w:left w:val="nil"/>
              <w:bottom w:val="single" w:sz="4" w:space="0" w:color="auto"/>
              <w:right w:val="single" w:sz="4" w:space="0" w:color="auto"/>
            </w:tcBorders>
            <w:shd w:val="clear" w:color="000000" w:fill="FFFFFF"/>
          </w:tcPr>
          <w:p w14:paraId="15887B4E"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552" w:type="dxa"/>
            <w:gridSpan w:val="2"/>
            <w:tcBorders>
              <w:top w:val="single" w:sz="4" w:space="0" w:color="auto"/>
              <w:left w:val="nil"/>
              <w:bottom w:val="single" w:sz="4" w:space="0" w:color="auto"/>
              <w:right w:val="single" w:sz="4" w:space="0" w:color="auto"/>
            </w:tcBorders>
            <w:shd w:val="clear" w:color="000000" w:fill="FFFFFF"/>
          </w:tcPr>
          <w:p w14:paraId="1BE088FC"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67" w:type="dxa"/>
            <w:gridSpan w:val="3"/>
            <w:tcBorders>
              <w:top w:val="single" w:sz="4" w:space="0" w:color="auto"/>
              <w:left w:val="nil"/>
              <w:bottom w:val="single" w:sz="4" w:space="0" w:color="auto"/>
              <w:right w:val="single" w:sz="4" w:space="0" w:color="auto"/>
            </w:tcBorders>
            <w:shd w:val="clear" w:color="000000" w:fill="FFFFFF"/>
          </w:tcPr>
          <w:p w14:paraId="2FEF12F6" w14:textId="0A574D00"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970" w:type="dxa"/>
            <w:vMerge/>
            <w:tcBorders>
              <w:left w:val="single" w:sz="4" w:space="0" w:color="auto"/>
              <w:right w:val="single" w:sz="4" w:space="0" w:color="auto"/>
            </w:tcBorders>
            <w:shd w:val="clear" w:color="000000" w:fill="FFFFFF"/>
          </w:tcPr>
          <w:p w14:paraId="01B746FB" w14:textId="6F5C4BFF"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842" w:type="dxa"/>
            <w:vMerge w:val="restart"/>
            <w:tcBorders>
              <w:left w:val="single" w:sz="4" w:space="0" w:color="auto"/>
              <w:right w:val="single" w:sz="4" w:space="0" w:color="auto"/>
            </w:tcBorders>
          </w:tcPr>
          <w:p w14:paraId="5493BA12"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560" w:type="dxa"/>
            <w:vMerge w:val="restart"/>
            <w:tcBorders>
              <w:left w:val="single" w:sz="4" w:space="0" w:color="auto"/>
              <w:right w:val="single" w:sz="4" w:space="0" w:color="auto"/>
            </w:tcBorders>
          </w:tcPr>
          <w:p w14:paraId="7D22FD8B"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r>
      <w:tr w:rsidR="003D53CA" w:rsidRPr="00AE20DA" w14:paraId="28BC7312" w14:textId="77777777" w:rsidTr="005E1A13">
        <w:trPr>
          <w:trHeight w:val="246"/>
        </w:trPr>
        <w:tc>
          <w:tcPr>
            <w:tcW w:w="425" w:type="dxa"/>
            <w:vMerge/>
            <w:tcBorders>
              <w:left w:val="single" w:sz="4" w:space="0" w:color="auto"/>
              <w:bottom w:val="single" w:sz="4" w:space="0" w:color="000000"/>
              <w:right w:val="single" w:sz="4" w:space="0" w:color="auto"/>
            </w:tcBorders>
            <w:vAlign w:val="center"/>
          </w:tcPr>
          <w:p w14:paraId="554AC0D7"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bottom w:val="single" w:sz="4" w:space="0" w:color="000000"/>
              <w:right w:val="single" w:sz="4" w:space="0" w:color="auto"/>
            </w:tcBorders>
            <w:vAlign w:val="center"/>
          </w:tcPr>
          <w:p w14:paraId="2FD4E25B"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150" w:type="dxa"/>
            <w:vMerge/>
            <w:tcBorders>
              <w:left w:val="single" w:sz="4" w:space="0" w:color="auto"/>
              <w:bottom w:val="single" w:sz="4" w:space="0" w:color="000000"/>
              <w:right w:val="single" w:sz="4" w:space="0" w:color="auto"/>
            </w:tcBorders>
          </w:tcPr>
          <w:p w14:paraId="14FC8644" w14:textId="77777777" w:rsidR="003D53CA" w:rsidRPr="00AE20DA" w:rsidRDefault="003D53CA" w:rsidP="003D53CA">
            <w:pPr>
              <w:spacing w:after="0" w:line="240" w:lineRule="auto"/>
              <w:jc w:val="center"/>
              <w:rPr>
                <w:rFonts w:ascii="Times New Roman" w:hAnsi="Times New Roman"/>
                <w:sz w:val="18"/>
                <w:szCs w:val="18"/>
              </w:rPr>
            </w:pPr>
          </w:p>
        </w:tc>
        <w:tc>
          <w:tcPr>
            <w:tcW w:w="1501" w:type="dxa"/>
            <w:vMerge/>
            <w:tcBorders>
              <w:left w:val="single" w:sz="4" w:space="0" w:color="auto"/>
              <w:bottom w:val="single" w:sz="4" w:space="0" w:color="000000"/>
              <w:right w:val="single" w:sz="4" w:space="0" w:color="auto"/>
            </w:tcBorders>
            <w:vAlign w:val="center"/>
          </w:tcPr>
          <w:p w14:paraId="36B7A3F0" w14:textId="77777777" w:rsidR="003D53CA" w:rsidRPr="00AE20DA" w:rsidRDefault="003D53CA" w:rsidP="003D53CA">
            <w:pPr>
              <w:spacing w:after="0" w:line="240" w:lineRule="auto"/>
              <w:rPr>
                <w:rFonts w:ascii="Times New Roman" w:eastAsia="Times New Roman" w:hAnsi="Times New Roman"/>
                <w:color w:val="000000"/>
                <w:sz w:val="18"/>
                <w:szCs w:val="18"/>
                <w:lang w:eastAsia="ru-RU"/>
              </w:rPr>
            </w:pPr>
          </w:p>
        </w:tc>
        <w:tc>
          <w:tcPr>
            <w:tcW w:w="1197" w:type="dxa"/>
            <w:tcBorders>
              <w:top w:val="single" w:sz="4" w:space="0" w:color="auto"/>
              <w:left w:val="nil"/>
              <w:bottom w:val="single" w:sz="4" w:space="0" w:color="auto"/>
              <w:right w:val="single" w:sz="4" w:space="0" w:color="auto"/>
            </w:tcBorders>
            <w:shd w:val="clear" w:color="000000" w:fill="FFFFFF"/>
          </w:tcPr>
          <w:p w14:paraId="3E1901BC"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992" w:type="dxa"/>
            <w:tcBorders>
              <w:left w:val="single" w:sz="4" w:space="0" w:color="auto"/>
              <w:right w:val="single" w:sz="4" w:space="0" w:color="auto"/>
            </w:tcBorders>
            <w:shd w:val="clear" w:color="000000" w:fill="FFFFFF"/>
          </w:tcPr>
          <w:p w14:paraId="3C424F24"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vMerge/>
            <w:tcBorders>
              <w:left w:val="single" w:sz="4" w:space="0" w:color="auto"/>
              <w:right w:val="single" w:sz="4" w:space="0" w:color="auto"/>
            </w:tcBorders>
            <w:shd w:val="clear" w:color="000000" w:fill="FFFFFF"/>
          </w:tcPr>
          <w:p w14:paraId="60645114" w14:textId="1E479C42"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635" w:type="dxa"/>
            <w:vMerge/>
            <w:tcBorders>
              <w:left w:val="nil"/>
              <w:bottom w:val="single" w:sz="4" w:space="0" w:color="auto"/>
              <w:right w:val="single" w:sz="4" w:space="0" w:color="auto"/>
            </w:tcBorders>
            <w:shd w:val="clear" w:color="000000" w:fill="FFFFFF"/>
          </w:tcPr>
          <w:p w14:paraId="0387468F"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587" w:type="dxa"/>
            <w:tcBorders>
              <w:top w:val="nil"/>
              <w:left w:val="nil"/>
              <w:bottom w:val="single" w:sz="4" w:space="0" w:color="auto"/>
              <w:right w:val="single" w:sz="4" w:space="0" w:color="auto"/>
            </w:tcBorders>
            <w:shd w:val="clear" w:color="000000" w:fill="FFFFFF"/>
          </w:tcPr>
          <w:p w14:paraId="77AA8AB4"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762" w:type="dxa"/>
            <w:gridSpan w:val="2"/>
            <w:tcBorders>
              <w:top w:val="nil"/>
              <w:left w:val="nil"/>
              <w:bottom w:val="single" w:sz="4" w:space="0" w:color="auto"/>
              <w:right w:val="single" w:sz="4" w:space="0" w:color="auto"/>
            </w:tcBorders>
            <w:shd w:val="clear" w:color="000000" w:fill="FFFFFF"/>
          </w:tcPr>
          <w:p w14:paraId="6498026A"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119" w:type="dxa"/>
            <w:gridSpan w:val="5"/>
            <w:tcBorders>
              <w:top w:val="nil"/>
              <w:left w:val="nil"/>
              <w:bottom w:val="single" w:sz="4" w:space="0" w:color="auto"/>
              <w:right w:val="single" w:sz="4" w:space="0" w:color="auto"/>
            </w:tcBorders>
            <w:shd w:val="clear" w:color="000000" w:fill="FFFFFF"/>
          </w:tcPr>
          <w:p w14:paraId="36A1936B"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970" w:type="dxa"/>
            <w:vMerge/>
            <w:tcBorders>
              <w:left w:val="single" w:sz="4" w:space="0" w:color="auto"/>
              <w:bottom w:val="single" w:sz="4" w:space="0" w:color="auto"/>
              <w:right w:val="single" w:sz="4" w:space="0" w:color="auto"/>
            </w:tcBorders>
            <w:shd w:val="clear" w:color="000000" w:fill="FFFFFF"/>
          </w:tcPr>
          <w:p w14:paraId="6FA153D3"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842" w:type="dxa"/>
            <w:vMerge/>
            <w:tcBorders>
              <w:left w:val="single" w:sz="4" w:space="0" w:color="auto"/>
              <w:bottom w:val="single" w:sz="4" w:space="0" w:color="000000"/>
              <w:right w:val="single" w:sz="4" w:space="0" w:color="auto"/>
            </w:tcBorders>
          </w:tcPr>
          <w:p w14:paraId="42CEA216"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560" w:type="dxa"/>
            <w:vMerge/>
            <w:tcBorders>
              <w:left w:val="single" w:sz="4" w:space="0" w:color="auto"/>
              <w:bottom w:val="single" w:sz="4" w:space="0" w:color="000000"/>
              <w:right w:val="single" w:sz="4" w:space="0" w:color="auto"/>
            </w:tcBorders>
          </w:tcPr>
          <w:p w14:paraId="3681B2FD"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r>
      <w:tr w:rsidR="003D53CA" w:rsidRPr="00AE20DA" w14:paraId="16900DFA" w14:textId="77777777" w:rsidTr="005E1A13">
        <w:trPr>
          <w:trHeight w:val="258"/>
        </w:trPr>
        <w:tc>
          <w:tcPr>
            <w:tcW w:w="425" w:type="dxa"/>
            <w:vMerge w:val="restart"/>
            <w:tcBorders>
              <w:top w:val="nil"/>
              <w:left w:val="single" w:sz="4" w:space="0" w:color="auto"/>
              <w:right w:val="single" w:sz="4" w:space="0" w:color="auto"/>
            </w:tcBorders>
            <w:vAlign w:val="center"/>
          </w:tcPr>
          <w:p w14:paraId="6097473D"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3.4</w:t>
            </w:r>
          </w:p>
        </w:tc>
        <w:tc>
          <w:tcPr>
            <w:tcW w:w="1927" w:type="dxa"/>
            <w:vMerge w:val="restart"/>
            <w:tcBorders>
              <w:top w:val="nil"/>
              <w:left w:val="single" w:sz="4" w:space="0" w:color="auto"/>
              <w:right w:val="single" w:sz="4" w:space="0" w:color="auto"/>
            </w:tcBorders>
          </w:tcPr>
          <w:p w14:paraId="2694D6DD"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03.04. Пропаганда знаний в области гражданской обороны </w:t>
            </w:r>
          </w:p>
        </w:tc>
        <w:tc>
          <w:tcPr>
            <w:tcW w:w="1150" w:type="dxa"/>
            <w:tcBorders>
              <w:top w:val="nil"/>
              <w:left w:val="single" w:sz="4" w:space="0" w:color="auto"/>
              <w:bottom w:val="single" w:sz="4" w:space="0" w:color="000000"/>
              <w:right w:val="single" w:sz="4" w:space="0" w:color="auto"/>
            </w:tcBorders>
          </w:tcPr>
          <w:p w14:paraId="37039EBF" w14:textId="77777777" w:rsidR="003D53CA" w:rsidRPr="00AE20DA" w:rsidRDefault="003D53CA" w:rsidP="003D53CA">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nil"/>
              <w:left w:val="single" w:sz="4" w:space="0" w:color="auto"/>
              <w:bottom w:val="single" w:sz="4" w:space="0" w:color="000000"/>
              <w:right w:val="single" w:sz="4" w:space="0" w:color="auto"/>
            </w:tcBorders>
          </w:tcPr>
          <w:p w14:paraId="20EDE3A6" w14:textId="77777777" w:rsidR="003D53CA" w:rsidRPr="00AE20DA" w:rsidRDefault="003D53CA" w:rsidP="003D53CA">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197" w:type="dxa"/>
            <w:tcBorders>
              <w:top w:val="single" w:sz="4" w:space="0" w:color="auto"/>
              <w:left w:val="nil"/>
              <w:bottom w:val="single" w:sz="4" w:space="0" w:color="auto"/>
              <w:right w:val="single" w:sz="4" w:space="0" w:color="auto"/>
            </w:tcBorders>
            <w:shd w:val="clear" w:color="000000" w:fill="FFFFFF"/>
            <w:vAlign w:val="bottom"/>
          </w:tcPr>
          <w:p w14:paraId="61431E1C" w14:textId="0F44124C"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w:t>
            </w:r>
          </w:p>
        </w:tc>
        <w:tc>
          <w:tcPr>
            <w:tcW w:w="992" w:type="dxa"/>
            <w:tcBorders>
              <w:left w:val="single" w:sz="4" w:space="0" w:color="auto"/>
              <w:bottom w:val="single" w:sz="4" w:space="0" w:color="auto"/>
              <w:right w:val="single" w:sz="4" w:space="0" w:color="auto"/>
            </w:tcBorders>
            <w:shd w:val="clear" w:color="000000" w:fill="FFFFFF"/>
          </w:tcPr>
          <w:p w14:paraId="5C1CADE5"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vMerge/>
            <w:tcBorders>
              <w:left w:val="single" w:sz="4" w:space="0" w:color="auto"/>
              <w:bottom w:val="single" w:sz="4" w:space="0" w:color="auto"/>
              <w:right w:val="single" w:sz="4" w:space="0" w:color="auto"/>
            </w:tcBorders>
            <w:shd w:val="clear" w:color="000000" w:fill="FFFFFF"/>
            <w:vAlign w:val="bottom"/>
          </w:tcPr>
          <w:p w14:paraId="66E70AF6" w14:textId="56E2F6A3"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3103" w:type="dxa"/>
            <w:gridSpan w:val="9"/>
            <w:tcBorders>
              <w:top w:val="nil"/>
              <w:left w:val="nil"/>
              <w:bottom w:val="single" w:sz="4" w:space="0" w:color="auto"/>
              <w:right w:val="single" w:sz="4" w:space="0" w:color="auto"/>
            </w:tcBorders>
            <w:shd w:val="clear" w:color="000000" w:fill="FFFFFF"/>
            <w:vAlign w:val="bottom"/>
          </w:tcPr>
          <w:p w14:paraId="489C63B2" w14:textId="108FC5D8"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w:t>
            </w:r>
          </w:p>
        </w:tc>
        <w:tc>
          <w:tcPr>
            <w:tcW w:w="970" w:type="dxa"/>
            <w:tcBorders>
              <w:top w:val="nil"/>
              <w:left w:val="single" w:sz="4" w:space="0" w:color="auto"/>
              <w:bottom w:val="single" w:sz="4" w:space="0" w:color="000000"/>
              <w:right w:val="single" w:sz="4" w:space="0" w:color="auto"/>
            </w:tcBorders>
          </w:tcPr>
          <w:p w14:paraId="32A985D2"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single" w:sz="4" w:space="0" w:color="auto"/>
              <w:bottom w:val="single" w:sz="4" w:space="0" w:color="000000"/>
              <w:right w:val="single" w:sz="4" w:space="0" w:color="auto"/>
            </w:tcBorders>
          </w:tcPr>
          <w:p w14:paraId="2C7FA12E"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nil"/>
              <w:left w:val="single" w:sz="4" w:space="0" w:color="auto"/>
              <w:bottom w:val="single" w:sz="4" w:space="0" w:color="000000"/>
              <w:right w:val="single" w:sz="4" w:space="0" w:color="auto"/>
            </w:tcBorders>
            <w:vAlign w:val="bottom"/>
          </w:tcPr>
          <w:p w14:paraId="28F33DA1"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r>
      <w:tr w:rsidR="003D53CA" w:rsidRPr="00AE20DA" w14:paraId="2D893E82" w14:textId="77777777" w:rsidTr="005E1A13">
        <w:trPr>
          <w:trHeight w:val="707"/>
        </w:trPr>
        <w:tc>
          <w:tcPr>
            <w:tcW w:w="425" w:type="dxa"/>
            <w:vMerge/>
            <w:tcBorders>
              <w:left w:val="single" w:sz="4" w:space="0" w:color="auto"/>
              <w:bottom w:val="single" w:sz="4" w:space="0" w:color="000000"/>
              <w:right w:val="single" w:sz="4" w:space="0" w:color="auto"/>
            </w:tcBorders>
            <w:vAlign w:val="center"/>
          </w:tcPr>
          <w:p w14:paraId="2F74E40C"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bottom w:val="single" w:sz="4" w:space="0" w:color="000000"/>
              <w:right w:val="single" w:sz="4" w:space="0" w:color="auto"/>
            </w:tcBorders>
          </w:tcPr>
          <w:p w14:paraId="325D6AFD"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150" w:type="dxa"/>
            <w:tcBorders>
              <w:top w:val="nil"/>
              <w:left w:val="single" w:sz="4" w:space="0" w:color="auto"/>
              <w:bottom w:val="single" w:sz="4" w:space="0" w:color="000000"/>
              <w:right w:val="single" w:sz="4" w:space="0" w:color="auto"/>
            </w:tcBorders>
          </w:tcPr>
          <w:p w14:paraId="44DE4274" w14:textId="77777777" w:rsidR="003D53CA" w:rsidRPr="00AE20DA" w:rsidRDefault="003D53CA" w:rsidP="003D53CA">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nil"/>
              <w:left w:val="single" w:sz="4" w:space="0" w:color="auto"/>
              <w:bottom w:val="single" w:sz="4" w:space="0" w:color="000000"/>
              <w:right w:val="single" w:sz="4" w:space="0" w:color="auto"/>
            </w:tcBorders>
          </w:tcPr>
          <w:p w14:paraId="1DA82E1D" w14:textId="22284B4C" w:rsidR="003D53CA" w:rsidRPr="00AE20DA" w:rsidRDefault="003D53CA" w:rsidP="003D53CA">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1197" w:type="dxa"/>
            <w:tcBorders>
              <w:top w:val="single" w:sz="4" w:space="0" w:color="auto"/>
              <w:left w:val="nil"/>
              <w:bottom w:val="single" w:sz="4" w:space="0" w:color="auto"/>
              <w:right w:val="single" w:sz="4" w:space="0" w:color="auto"/>
            </w:tcBorders>
            <w:shd w:val="clear" w:color="000000" w:fill="FFFFFF"/>
          </w:tcPr>
          <w:p w14:paraId="57FDDD6F" w14:textId="3C1AF3AC"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w:t>
            </w:r>
          </w:p>
        </w:tc>
        <w:tc>
          <w:tcPr>
            <w:tcW w:w="992" w:type="dxa"/>
            <w:tcBorders>
              <w:top w:val="nil"/>
              <w:left w:val="single" w:sz="4" w:space="0" w:color="auto"/>
              <w:bottom w:val="single" w:sz="4" w:space="0" w:color="auto"/>
              <w:right w:val="single" w:sz="4" w:space="0" w:color="auto"/>
            </w:tcBorders>
            <w:shd w:val="clear" w:color="000000" w:fill="FFFFFF"/>
          </w:tcPr>
          <w:p w14:paraId="0E1449F8" w14:textId="77777777" w:rsidR="003D53CA"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tcBorders>
              <w:top w:val="nil"/>
              <w:left w:val="single" w:sz="4" w:space="0" w:color="auto"/>
              <w:bottom w:val="single" w:sz="4" w:space="0" w:color="auto"/>
              <w:right w:val="single" w:sz="4" w:space="0" w:color="auto"/>
            </w:tcBorders>
            <w:shd w:val="clear" w:color="000000" w:fill="FFFFFF"/>
          </w:tcPr>
          <w:p w14:paraId="4124CF6E" w14:textId="53480C7F"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103" w:type="dxa"/>
            <w:gridSpan w:val="9"/>
            <w:tcBorders>
              <w:top w:val="nil"/>
              <w:left w:val="nil"/>
              <w:bottom w:val="single" w:sz="4" w:space="0" w:color="auto"/>
              <w:right w:val="single" w:sz="4" w:space="0" w:color="auto"/>
            </w:tcBorders>
            <w:shd w:val="clear" w:color="000000" w:fill="FFFFFF"/>
          </w:tcPr>
          <w:p w14:paraId="3C367C36" w14:textId="6EDDE3A2"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w:t>
            </w:r>
          </w:p>
        </w:tc>
        <w:tc>
          <w:tcPr>
            <w:tcW w:w="970" w:type="dxa"/>
            <w:tcBorders>
              <w:top w:val="nil"/>
              <w:left w:val="single" w:sz="4" w:space="0" w:color="auto"/>
              <w:bottom w:val="single" w:sz="4" w:space="0" w:color="000000"/>
              <w:right w:val="single" w:sz="4" w:space="0" w:color="auto"/>
            </w:tcBorders>
            <w:vAlign w:val="center"/>
          </w:tcPr>
          <w:p w14:paraId="114807E0"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single" w:sz="4" w:space="0" w:color="auto"/>
              <w:bottom w:val="single" w:sz="4" w:space="0" w:color="000000"/>
              <w:right w:val="single" w:sz="4" w:space="0" w:color="auto"/>
            </w:tcBorders>
          </w:tcPr>
          <w:p w14:paraId="1362D134"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nil"/>
              <w:left w:val="single" w:sz="4" w:space="0" w:color="auto"/>
              <w:bottom w:val="single" w:sz="4" w:space="0" w:color="000000"/>
              <w:right w:val="single" w:sz="4" w:space="0" w:color="auto"/>
            </w:tcBorders>
          </w:tcPr>
          <w:p w14:paraId="18772313"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3D53CA" w:rsidRPr="00AE20DA" w14:paraId="7B6EF06B" w14:textId="77777777" w:rsidTr="005E1A13">
        <w:trPr>
          <w:trHeight w:val="122"/>
        </w:trPr>
        <w:tc>
          <w:tcPr>
            <w:tcW w:w="425" w:type="dxa"/>
            <w:vMerge w:val="restart"/>
            <w:tcBorders>
              <w:left w:val="single" w:sz="4" w:space="0" w:color="auto"/>
              <w:right w:val="single" w:sz="4" w:space="0" w:color="auto"/>
            </w:tcBorders>
            <w:vAlign w:val="center"/>
          </w:tcPr>
          <w:p w14:paraId="052FDA52"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val="restart"/>
            <w:tcBorders>
              <w:left w:val="single" w:sz="4" w:space="0" w:color="auto"/>
              <w:right w:val="single" w:sz="4" w:space="0" w:color="auto"/>
            </w:tcBorders>
          </w:tcPr>
          <w:p w14:paraId="17D72E25"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издание журналов, агитационного материала, ед.</w:t>
            </w:r>
          </w:p>
        </w:tc>
        <w:tc>
          <w:tcPr>
            <w:tcW w:w="1150" w:type="dxa"/>
            <w:vMerge w:val="restart"/>
            <w:tcBorders>
              <w:top w:val="nil"/>
              <w:left w:val="single" w:sz="4" w:space="0" w:color="auto"/>
              <w:right w:val="single" w:sz="4" w:space="0" w:color="auto"/>
            </w:tcBorders>
          </w:tcPr>
          <w:p w14:paraId="3511F751" w14:textId="77777777" w:rsidR="003D53CA" w:rsidRPr="00AE20DA" w:rsidRDefault="003D53CA" w:rsidP="003D53CA">
            <w:pPr>
              <w:spacing w:after="0" w:line="240" w:lineRule="auto"/>
              <w:jc w:val="center"/>
              <w:rPr>
                <w:rFonts w:ascii="Times New Roman" w:hAnsi="Times New Roman"/>
                <w:sz w:val="18"/>
                <w:szCs w:val="18"/>
              </w:rPr>
            </w:pPr>
            <w:r w:rsidRPr="00AE20DA">
              <w:rPr>
                <w:rFonts w:ascii="Times New Roman" w:hAnsi="Times New Roman"/>
                <w:sz w:val="18"/>
                <w:szCs w:val="18"/>
              </w:rPr>
              <w:t>2023-2027</w:t>
            </w:r>
          </w:p>
        </w:tc>
        <w:tc>
          <w:tcPr>
            <w:tcW w:w="1501" w:type="dxa"/>
            <w:vMerge w:val="restart"/>
            <w:tcBorders>
              <w:top w:val="nil"/>
              <w:left w:val="single" w:sz="4" w:space="0" w:color="auto"/>
              <w:right w:val="single" w:sz="4" w:space="0" w:color="auto"/>
            </w:tcBorders>
            <w:vAlign w:val="center"/>
          </w:tcPr>
          <w:p w14:paraId="0D49A8E8" w14:textId="77777777" w:rsidR="003D53CA" w:rsidRPr="00AE20DA" w:rsidRDefault="003D53CA" w:rsidP="003D53CA">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197" w:type="dxa"/>
            <w:tcBorders>
              <w:top w:val="single" w:sz="4" w:space="0" w:color="auto"/>
              <w:left w:val="nil"/>
              <w:bottom w:val="single" w:sz="4" w:space="0" w:color="auto"/>
              <w:right w:val="single" w:sz="4" w:space="0" w:color="auto"/>
            </w:tcBorders>
            <w:shd w:val="clear" w:color="000000" w:fill="FFFFFF"/>
          </w:tcPr>
          <w:p w14:paraId="5DE194E3"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tcBorders>
              <w:top w:val="nil"/>
              <w:left w:val="single" w:sz="4" w:space="0" w:color="auto"/>
              <w:right w:val="single" w:sz="4" w:space="0" w:color="auto"/>
            </w:tcBorders>
            <w:shd w:val="clear" w:color="000000" w:fill="FFFFFF"/>
          </w:tcPr>
          <w:p w14:paraId="6102F6AB"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vMerge w:val="restart"/>
            <w:tcBorders>
              <w:top w:val="nil"/>
              <w:left w:val="single" w:sz="4" w:space="0" w:color="auto"/>
              <w:right w:val="single" w:sz="4" w:space="0" w:color="auto"/>
            </w:tcBorders>
            <w:shd w:val="clear" w:color="000000" w:fill="FFFFFF"/>
          </w:tcPr>
          <w:p w14:paraId="3219A2AE" w14:textId="3B665CCD"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635" w:type="dxa"/>
            <w:vMerge w:val="restart"/>
            <w:tcBorders>
              <w:top w:val="nil"/>
              <w:left w:val="nil"/>
              <w:right w:val="single" w:sz="4" w:space="0" w:color="auto"/>
            </w:tcBorders>
            <w:shd w:val="clear" w:color="000000" w:fill="FFFFFF"/>
          </w:tcPr>
          <w:p w14:paraId="1C82BB5D"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468" w:type="dxa"/>
            <w:gridSpan w:val="8"/>
            <w:tcBorders>
              <w:top w:val="nil"/>
              <w:left w:val="nil"/>
              <w:bottom w:val="single" w:sz="4" w:space="0" w:color="auto"/>
              <w:right w:val="single" w:sz="4" w:space="0" w:color="auto"/>
            </w:tcBorders>
            <w:shd w:val="clear" w:color="000000" w:fill="FFFFFF"/>
          </w:tcPr>
          <w:p w14:paraId="5E5AA391"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970" w:type="dxa"/>
            <w:vMerge w:val="restart"/>
            <w:tcBorders>
              <w:top w:val="nil"/>
              <w:left w:val="single" w:sz="4" w:space="0" w:color="auto"/>
              <w:right w:val="single" w:sz="4" w:space="0" w:color="auto"/>
            </w:tcBorders>
          </w:tcPr>
          <w:p w14:paraId="5641E823"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842" w:type="dxa"/>
            <w:tcBorders>
              <w:top w:val="nil"/>
              <w:left w:val="single" w:sz="4" w:space="0" w:color="auto"/>
              <w:right w:val="single" w:sz="4" w:space="0" w:color="auto"/>
            </w:tcBorders>
          </w:tcPr>
          <w:p w14:paraId="39736739"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560" w:type="dxa"/>
            <w:tcBorders>
              <w:top w:val="nil"/>
              <w:left w:val="single" w:sz="4" w:space="0" w:color="auto"/>
              <w:right w:val="single" w:sz="4" w:space="0" w:color="auto"/>
            </w:tcBorders>
          </w:tcPr>
          <w:p w14:paraId="462102A3"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r>
      <w:tr w:rsidR="003D53CA" w:rsidRPr="00AE20DA" w14:paraId="22FC96FA" w14:textId="77777777" w:rsidTr="005E1A13">
        <w:trPr>
          <w:trHeight w:val="293"/>
        </w:trPr>
        <w:tc>
          <w:tcPr>
            <w:tcW w:w="425" w:type="dxa"/>
            <w:vMerge/>
            <w:tcBorders>
              <w:left w:val="single" w:sz="4" w:space="0" w:color="auto"/>
              <w:right w:val="single" w:sz="4" w:space="0" w:color="auto"/>
            </w:tcBorders>
            <w:vAlign w:val="center"/>
          </w:tcPr>
          <w:p w14:paraId="6A0A2477"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right w:val="single" w:sz="4" w:space="0" w:color="auto"/>
            </w:tcBorders>
            <w:vAlign w:val="center"/>
          </w:tcPr>
          <w:p w14:paraId="2225E324"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150" w:type="dxa"/>
            <w:vMerge/>
            <w:tcBorders>
              <w:top w:val="nil"/>
              <w:left w:val="single" w:sz="4" w:space="0" w:color="auto"/>
              <w:right w:val="single" w:sz="4" w:space="0" w:color="auto"/>
            </w:tcBorders>
          </w:tcPr>
          <w:p w14:paraId="2287A3DD" w14:textId="77777777" w:rsidR="003D53CA" w:rsidRPr="00AE20DA" w:rsidRDefault="003D53CA" w:rsidP="003D53CA">
            <w:pPr>
              <w:spacing w:after="0" w:line="240" w:lineRule="auto"/>
              <w:jc w:val="center"/>
              <w:rPr>
                <w:rFonts w:ascii="Times New Roman" w:hAnsi="Times New Roman"/>
                <w:sz w:val="18"/>
                <w:szCs w:val="18"/>
              </w:rPr>
            </w:pPr>
          </w:p>
        </w:tc>
        <w:tc>
          <w:tcPr>
            <w:tcW w:w="1501" w:type="dxa"/>
            <w:vMerge/>
            <w:tcBorders>
              <w:top w:val="nil"/>
              <w:left w:val="single" w:sz="4" w:space="0" w:color="auto"/>
              <w:right w:val="single" w:sz="4" w:space="0" w:color="auto"/>
            </w:tcBorders>
            <w:vAlign w:val="center"/>
          </w:tcPr>
          <w:p w14:paraId="48A60936" w14:textId="77777777" w:rsidR="003D53CA" w:rsidRPr="00AE20DA" w:rsidRDefault="003D53CA" w:rsidP="003D53CA">
            <w:pPr>
              <w:spacing w:after="0" w:line="240" w:lineRule="auto"/>
              <w:rPr>
                <w:rFonts w:ascii="Times New Roman" w:eastAsia="Times New Roman" w:hAnsi="Times New Roman"/>
                <w:color w:val="000000"/>
                <w:sz w:val="18"/>
                <w:szCs w:val="18"/>
                <w:lang w:eastAsia="ru-RU"/>
              </w:rPr>
            </w:pPr>
          </w:p>
        </w:tc>
        <w:tc>
          <w:tcPr>
            <w:tcW w:w="1197" w:type="dxa"/>
            <w:tcBorders>
              <w:top w:val="single" w:sz="4" w:space="0" w:color="auto"/>
              <w:left w:val="nil"/>
              <w:bottom w:val="single" w:sz="4" w:space="0" w:color="auto"/>
              <w:right w:val="single" w:sz="4" w:space="0" w:color="auto"/>
            </w:tcBorders>
            <w:shd w:val="clear" w:color="000000" w:fill="FFFFFF"/>
          </w:tcPr>
          <w:p w14:paraId="24BC31BD"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992" w:type="dxa"/>
            <w:tcBorders>
              <w:top w:val="nil"/>
              <w:left w:val="single" w:sz="4" w:space="0" w:color="auto"/>
              <w:right w:val="single" w:sz="4" w:space="0" w:color="auto"/>
            </w:tcBorders>
            <w:shd w:val="clear" w:color="000000" w:fill="FFFFFF"/>
          </w:tcPr>
          <w:p w14:paraId="149118D7"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vMerge/>
            <w:tcBorders>
              <w:top w:val="nil"/>
              <w:left w:val="single" w:sz="4" w:space="0" w:color="auto"/>
              <w:right w:val="single" w:sz="4" w:space="0" w:color="auto"/>
            </w:tcBorders>
            <w:shd w:val="clear" w:color="000000" w:fill="FFFFFF"/>
          </w:tcPr>
          <w:p w14:paraId="62CCE052" w14:textId="49BDE1ED"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635" w:type="dxa"/>
            <w:vMerge/>
            <w:tcBorders>
              <w:top w:val="nil"/>
              <w:left w:val="nil"/>
              <w:right w:val="single" w:sz="4" w:space="0" w:color="auto"/>
            </w:tcBorders>
            <w:shd w:val="clear" w:color="000000" w:fill="FFFFFF"/>
          </w:tcPr>
          <w:p w14:paraId="68C6A0A0"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587" w:type="dxa"/>
            <w:tcBorders>
              <w:top w:val="single" w:sz="4" w:space="0" w:color="auto"/>
              <w:left w:val="single" w:sz="4" w:space="0" w:color="auto"/>
              <w:bottom w:val="single" w:sz="4" w:space="0" w:color="auto"/>
              <w:right w:val="single" w:sz="4" w:space="0" w:color="auto"/>
            </w:tcBorders>
            <w:shd w:val="clear" w:color="000000" w:fill="FFFFFF"/>
          </w:tcPr>
          <w:p w14:paraId="270CF71D"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62" w:type="dxa"/>
            <w:gridSpan w:val="2"/>
            <w:tcBorders>
              <w:top w:val="single" w:sz="4" w:space="0" w:color="auto"/>
              <w:left w:val="single" w:sz="4" w:space="0" w:color="auto"/>
              <w:bottom w:val="single" w:sz="4" w:space="0" w:color="auto"/>
              <w:right w:val="single" w:sz="4" w:space="0" w:color="auto"/>
            </w:tcBorders>
            <w:shd w:val="clear" w:color="000000" w:fill="FFFFFF"/>
          </w:tcPr>
          <w:p w14:paraId="3770D6F9"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71" w:type="dxa"/>
            <w:gridSpan w:val="4"/>
            <w:tcBorders>
              <w:top w:val="single" w:sz="4" w:space="0" w:color="auto"/>
              <w:left w:val="single" w:sz="4" w:space="0" w:color="auto"/>
              <w:bottom w:val="single" w:sz="4" w:space="0" w:color="auto"/>
              <w:right w:val="single" w:sz="4" w:space="0" w:color="auto"/>
            </w:tcBorders>
            <w:shd w:val="clear" w:color="000000" w:fill="FFFFFF"/>
          </w:tcPr>
          <w:p w14:paraId="50A6B07D"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448" w:type="dxa"/>
            <w:tcBorders>
              <w:top w:val="single" w:sz="4" w:space="0" w:color="auto"/>
              <w:left w:val="single" w:sz="4" w:space="0" w:color="auto"/>
              <w:bottom w:val="single" w:sz="4" w:space="0" w:color="auto"/>
              <w:right w:val="single" w:sz="4" w:space="0" w:color="auto"/>
            </w:tcBorders>
            <w:shd w:val="clear" w:color="000000" w:fill="FFFFFF"/>
          </w:tcPr>
          <w:p w14:paraId="7EF3D436" w14:textId="059E753F"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970" w:type="dxa"/>
            <w:vMerge/>
            <w:tcBorders>
              <w:left w:val="single" w:sz="4" w:space="0" w:color="auto"/>
              <w:right w:val="single" w:sz="4" w:space="0" w:color="auto"/>
            </w:tcBorders>
            <w:shd w:val="clear" w:color="000000" w:fill="FFFFFF"/>
          </w:tcPr>
          <w:p w14:paraId="6B211FF0" w14:textId="5C798ADC"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842" w:type="dxa"/>
            <w:vMerge w:val="restart"/>
            <w:tcBorders>
              <w:left w:val="single" w:sz="4" w:space="0" w:color="auto"/>
              <w:right w:val="single" w:sz="4" w:space="0" w:color="auto"/>
            </w:tcBorders>
            <w:vAlign w:val="center"/>
          </w:tcPr>
          <w:p w14:paraId="70D331FF"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560" w:type="dxa"/>
            <w:vMerge w:val="restart"/>
            <w:tcBorders>
              <w:left w:val="single" w:sz="4" w:space="0" w:color="auto"/>
              <w:right w:val="single" w:sz="4" w:space="0" w:color="auto"/>
            </w:tcBorders>
          </w:tcPr>
          <w:p w14:paraId="5D3DB2AE"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r>
      <w:tr w:rsidR="003D53CA" w:rsidRPr="00AE20DA" w14:paraId="1BF26F29" w14:textId="77777777" w:rsidTr="005E1A13">
        <w:trPr>
          <w:trHeight w:val="246"/>
        </w:trPr>
        <w:tc>
          <w:tcPr>
            <w:tcW w:w="425" w:type="dxa"/>
            <w:vMerge/>
            <w:tcBorders>
              <w:left w:val="single" w:sz="4" w:space="0" w:color="auto"/>
              <w:bottom w:val="single" w:sz="4" w:space="0" w:color="000000"/>
              <w:right w:val="single" w:sz="4" w:space="0" w:color="auto"/>
            </w:tcBorders>
            <w:vAlign w:val="center"/>
          </w:tcPr>
          <w:p w14:paraId="4F38BF86"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bottom w:val="single" w:sz="4" w:space="0" w:color="000000"/>
              <w:right w:val="single" w:sz="4" w:space="0" w:color="auto"/>
            </w:tcBorders>
            <w:vAlign w:val="center"/>
          </w:tcPr>
          <w:p w14:paraId="4F185531"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150" w:type="dxa"/>
            <w:vMerge/>
            <w:tcBorders>
              <w:left w:val="single" w:sz="4" w:space="0" w:color="auto"/>
              <w:bottom w:val="single" w:sz="4" w:space="0" w:color="000000"/>
              <w:right w:val="single" w:sz="4" w:space="0" w:color="auto"/>
            </w:tcBorders>
          </w:tcPr>
          <w:p w14:paraId="738906A6" w14:textId="77777777" w:rsidR="003D53CA" w:rsidRPr="00AE20DA" w:rsidRDefault="003D53CA" w:rsidP="003D53CA">
            <w:pPr>
              <w:spacing w:after="0" w:line="240" w:lineRule="auto"/>
              <w:jc w:val="center"/>
              <w:rPr>
                <w:rFonts w:ascii="Times New Roman" w:hAnsi="Times New Roman"/>
                <w:sz w:val="18"/>
                <w:szCs w:val="18"/>
              </w:rPr>
            </w:pPr>
          </w:p>
        </w:tc>
        <w:tc>
          <w:tcPr>
            <w:tcW w:w="1501" w:type="dxa"/>
            <w:vMerge/>
            <w:tcBorders>
              <w:left w:val="single" w:sz="4" w:space="0" w:color="auto"/>
              <w:bottom w:val="single" w:sz="4" w:space="0" w:color="000000"/>
              <w:right w:val="single" w:sz="4" w:space="0" w:color="auto"/>
            </w:tcBorders>
            <w:vAlign w:val="center"/>
          </w:tcPr>
          <w:p w14:paraId="6AD103F1" w14:textId="77777777" w:rsidR="003D53CA" w:rsidRPr="00AE20DA" w:rsidRDefault="003D53CA" w:rsidP="003D53CA">
            <w:pPr>
              <w:spacing w:after="0" w:line="240" w:lineRule="auto"/>
              <w:rPr>
                <w:rFonts w:ascii="Times New Roman" w:eastAsia="Times New Roman" w:hAnsi="Times New Roman"/>
                <w:color w:val="000000"/>
                <w:sz w:val="18"/>
                <w:szCs w:val="18"/>
                <w:lang w:eastAsia="ru-RU"/>
              </w:rPr>
            </w:pPr>
          </w:p>
        </w:tc>
        <w:tc>
          <w:tcPr>
            <w:tcW w:w="1197" w:type="dxa"/>
            <w:tcBorders>
              <w:top w:val="single" w:sz="4" w:space="0" w:color="auto"/>
              <w:left w:val="nil"/>
              <w:bottom w:val="single" w:sz="4" w:space="0" w:color="auto"/>
              <w:right w:val="single" w:sz="4" w:space="0" w:color="auto"/>
            </w:tcBorders>
            <w:shd w:val="clear" w:color="000000" w:fill="FFFFFF"/>
          </w:tcPr>
          <w:p w14:paraId="6F911548"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992" w:type="dxa"/>
            <w:tcBorders>
              <w:left w:val="single" w:sz="4" w:space="0" w:color="auto"/>
              <w:bottom w:val="single" w:sz="4" w:space="0" w:color="auto"/>
              <w:right w:val="single" w:sz="4" w:space="0" w:color="auto"/>
            </w:tcBorders>
            <w:shd w:val="clear" w:color="000000" w:fill="FFFFFF"/>
          </w:tcPr>
          <w:p w14:paraId="56024E5F"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vMerge/>
            <w:tcBorders>
              <w:left w:val="single" w:sz="4" w:space="0" w:color="auto"/>
              <w:bottom w:val="single" w:sz="4" w:space="0" w:color="auto"/>
              <w:right w:val="single" w:sz="4" w:space="0" w:color="auto"/>
            </w:tcBorders>
            <w:shd w:val="clear" w:color="000000" w:fill="FFFFFF"/>
          </w:tcPr>
          <w:p w14:paraId="2BEA582E" w14:textId="1D72BE7C"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635" w:type="dxa"/>
            <w:vMerge/>
            <w:tcBorders>
              <w:left w:val="nil"/>
              <w:bottom w:val="single" w:sz="4" w:space="0" w:color="auto"/>
              <w:right w:val="single" w:sz="4" w:space="0" w:color="auto"/>
            </w:tcBorders>
            <w:shd w:val="clear" w:color="000000" w:fill="FFFFFF"/>
          </w:tcPr>
          <w:p w14:paraId="58459B46"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587" w:type="dxa"/>
            <w:tcBorders>
              <w:top w:val="single" w:sz="4" w:space="0" w:color="auto"/>
              <w:left w:val="nil"/>
              <w:bottom w:val="single" w:sz="4" w:space="0" w:color="auto"/>
              <w:right w:val="single" w:sz="4" w:space="0" w:color="auto"/>
            </w:tcBorders>
            <w:shd w:val="clear" w:color="000000" w:fill="FFFFFF"/>
          </w:tcPr>
          <w:p w14:paraId="0162BFF9"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762" w:type="dxa"/>
            <w:gridSpan w:val="2"/>
            <w:tcBorders>
              <w:top w:val="single" w:sz="4" w:space="0" w:color="auto"/>
              <w:left w:val="nil"/>
              <w:bottom w:val="single" w:sz="4" w:space="0" w:color="auto"/>
              <w:right w:val="single" w:sz="4" w:space="0" w:color="auto"/>
            </w:tcBorders>
            <w:shd w:val="clear" w:color="000000" w:fill="FFFFFF"/>
          </w:tcPr>
          <w:p w14:paraId="446B6A61"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671" w:type="dxa"/>
            <w:gridSpan w:val="4"/>
            <w:tcBorders>
              <w:top w:val="single" w:sz="4" w:space="0" w:color="auto"/>
              <w:left w:val="nil"/>
              <w:bottom w:val="single" w:sz="4" w:space="0" w:color="auto"/>
              <w:right w:val="single" w:sz="4" w:space="0" w:color="auto"/>
            </w:tcBorders>
            <w:shd w:val="clear" w:color="000000" w:fill="FFFFFF"/>
          </w:tcPr>
          <w:p w14:paraId="60DA9807"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448" w:type="dxa"/>
            <w:tcBorders>
              <w:top w:val="single" w:sz="4" w:space="0" w:color="auto"/>
              <w:left w:val="nil"/>
              <w:bottom w:val="single" w:sz="4" w:space="0" w:color="auto"/>
              <w:right w:val="single" w:sz="4" w:space="0" w:color="auto"/>
            </w:tcBorders>
            <w:shd w:val="clear" w:color="000000" w:fill="FFFFFF"/>
          </w:tcPr>
          <w:p w14:paraId="67DCEA8C" w14:textId="4BDC634E"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970" w:type="dxa"/>
            <w:vMerge/>
            <w:tcBorders>
              <w:left w:val="single" w:sz="4" w:space="0" w:color="auto"/>
              <w:bottom w:val="single" w:sz="4" w:space="0" w:color="auto"/>
              <w:right w:val="single" w:sz="4" w:space="0" w:color="auto"/>
            </w:tcBorders>
            <w:shd w:val="clear" w:color="000000" w:fill="FFFFFF"/>
          </w:tcPr>
          <w:p w14:paraId="211EE3F7" w14:textId="77777777"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p>
        </w:tc>
        <w:tc>
          <w:tcPr>
            <w:tcW w:w="1842" w:type="dxa"/>
            <w:vMerge/>
            <w:tcBorders>
              <w:left w:val="single" w:sz="4" w:space="0" w:color="auto"/>
              <w:bottom w:val="single" w:sz="4" w:space="0" w:color="000000"/>
              <w:right w:val="single" w:sz="4" w:space="0" w:color="auto"/>
            </w:tcBorders>
            <w:vAlign w:val="center"/>
          </w:tcPr>
          <w:p w14:paraId="391C2BCF"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560" w:type="dxa"/>
            <w:vMerge/>
            <w:tcBorders>
              <w:left w:val="single" w:sz="4" w:space="0" w:color="auto"/>
              <w:bottom w:val="single" w:sz="4" w:space="0" w:color="000000"/>
              <w:right w:val="single" w:sz="4" w:space="0" w:color="auto"/>
            </w:tcBorders>
          </w:tcPr>
          <w:p w14:paraId="1FF88426"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r>
      <w:tr w:rsidR="003D53CA" w:rsidRPr="00AE20DA" w14:paraId="0CFCC696" w14:textId="77777777" w:rsidTr="005E1A13">
        <w:trPr>
          <w:trHeight w:val="258"/>
        </w:trPr>
        <w:tc>
          <w:tcPr>
            <w:tcW w:w="425" w:type="dxa"/>
            <w:vMerge w:val="restart"/>
            <w:tcBorders>
              <w:top w:val="nil"/>
              <w:left w:val="single" w:sz="4" w:space="0" w:color="auto"/>
              <w:right w:val="single" w:sz="4" w:space="0" w:color="auto"/>
            </w:tcBorders>
            <w:vAlign w:val="center"/>
          </w:tcPr>
          <w:p w14:paraId="3E9F4B11"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3.5</w:t>
            </w:r>
          </w:p>
        </w:tc>
        <w:tc>
          <w:tcPr>
            <w:tcW w:w="1927" w:type="dxa"/>
            <w:vMerge w:val="restart"/>
            <w:tcBorders>
              <w:top w:val="nil"/>
              <w:left w:val="single" w:sz="4" w:space="0" w:color="auto"/>
              <w:right w:val="single" w:sz="4" w:space="0" w:color="auto"/>
            </w:tcBorders>
          </w:tcPr>
          <w:p w14:paraId="000F967C"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03.05. Подготовка безопасных районов для размещения населения, материальных и культурных ценностей, подлежащих эвакуации</w:t>
            </w:r>
          </w:p>
        </w:tc>
        <w:tc>
          <w:tcPr>
            <w:tcW w:w="1150" w:type="dxa"/>
            <w:tcBorders>
              <w:top w:val="nil"/>
              <w:left w:val="single" w:sz="4" w:space="0" w:color="auto"/>
              <w:bottom w:val="single" w:sz="4" w:space="0" w:color="000000"/>
              <w:right w:val="single" w:sz="4" w:space="0" w:color="auto"/>
            </w:tcBorders>
          </w:tcPr>
          <w:p w14:paraId="710CB536" w14:textId="77777777" w:rsidR="003D53CA" w:rsidRPr="00AE20DA" w:rsidRDefault="003D53CA" w:rsidP="003D53CA">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nil"/>
              <w:left w:val="single" w:sz="4" w:space="0" w:color="auto"/>
              <w:bottom w:val="single" w:sz="4" w:space="0" w:color="000000"/>
              <w:right w:val="single" w:sz="4" w:space="0" w:color="auto"/>
            </w:tcBorders>
          </w:tcPr>
          <w:p w14:paraId="0F90D23B" w14:textId="77777777" w:rsidR="003D53CA" w:rsidRPr="00AE20DA" w:rsidRDefault="003D53CA" w:rsidP="003D53CA">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197" w:type="dxa"/>
            <w:tcBorders>
              <w:top w:val="single" w:sz="4" w:space="0" w:color="auto"/>
              <w:left w:val="nil"/>
              <w:bottom w:val="single" w:sz="4" w:space="0" w:color="auto"/>
              <w:right w:val="single" w:sz="4" w:space="0" w:color="auto"/>
            </w:tcBorders>
            <w:shd w:val="clear" w:color="000000" w:fill="FFFFFF"/>
            <w:vAlign w:val="bottom"/>
          </w:tcPr>
          <w:p w14:paraId="41DDDB0E" w14:textId="12E190B3"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120,12</w:t>
            </w:r>
          </w:p>
        </w:tc>
        <w:tc>
          <w:tcPr>
            <w:tcW w:w="992" w:type="dxa"/>
            <w:tcBorders>
              <w:top w:val="nil"/>
              <w:left w:val="single" w:sz="4" w:space="0" w:color="auto"/>
              <w:bottom w:val="single" w:sz="4" w:space="0" w:color="auto"/>
              <w:right w:val="single" w:sz="4" w:space="0" w:color="auto"/>
            </w:tcBorders>
            <w:shd w:val="clear" w:color="000000" w:fill="FFFFFF"/>
          </w:tcPr>
          <w:p w14:paraId="690A4E4D" w14:textId="77777777" w:rsidR="003D53CA"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tcBorders>
              <w:top w:val="nil"/>
              <w:left w:val="single" w:sz="4" w:space="0" w:color="auto"/>
              <w:bottom w:val="single" w:sz="4" w:space="0" w:color="auto"/>
              <w:right w:val="single" w:sz="4" w:space="0" w:color="auto"/>
            </w:tcBorders>
            <w:shd w:val="clear" w:color="000000" w:fill="FFFFFF"/>
            <w:vAlign w:val="bottom"/>
          </w:tcPr>
          <w:p w14:paraId="772975B5" w14:textId="31857C9D"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103" w:type="dxa"/>
            <w:gridSpan w:val="9"/>
            <w:tcBorders>
              <w:top w:val="nil"/>
              <w:left w:val="nil"/>
              <w:bottom w:val="single" w:sz="4" w:space="0" w:color="auto"/>
              <w:right w:val="single" w:sz="4" w:space="0" w:color="auto"/>
            </w:tcBorders>
            <w:shd w:val="clear" w:color="000000" w:fill="FFFFFF"/>
            <w:vAlign w:val="bottom"/>
          </w:tcPr>
          <w:p w14:paraId="0C95A7DA" w14:textId="64B9D5D1"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120,12</w:t>
            </w:r>
          </w:p>
        </w:tc>
        <w:tc>
          <w:tcPr>
            <w:tcW w:w="970" w:type="dxa"/>
            <w:tcBorders>
              <w:top w:val="nil"/>
              <w:left w:val="single" w:sz="4" w:space="0" w:color="auto"/>
              <w:bottom w:val="single" w:sz="4" w:space="0" w:color="000000"/>
              <w:right w:val="single" w:sz="4" w:space="0" w:color="auto"/>
            </w:tcBorders>
          </w:tcPr>
          <w:p w14:paraId="64551CDA"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single" w:sz="4" w:space="0" w:color="auto"/>
              <w:bottom w:val="single" w:sz="4" w:space="0" w:color="000000"/>
              <w:right w:val="single" w:sz="4" w:space="0" w:color="auto"/>
            </w:tcBorders>
          </w:tcPr>
          <w:p w14:paraId="3040BC0D"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nil"/>
              <w:left w:val="single" w:sz="4" w:space="0" w:color="auto"/>
              <w:bottom w:val="single" w:sz="4" w:space="0" w:color="000000"/>
              <w:right w:val="single" w:sz="4" w:space="0" w:color="auto"/>
            </w:tcBorders>
            <w:vAlign w:val="bottom"/>
          </w:tcPr>
          <w:p w14:paraId="1078FFDF"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r>
      <w:tr w:rsidR="003D53CA" w:rsidRPr="00AE20DA" w14:paraId="224356A1" w14:textId="77777777" w:rsidTr="005E1A13">
        <w:trPr>
          <w:trHeight w:val="966"/>
        </w:trPr>
        <w:tc>
          <w:tcPr>
            <w:tcW w:w="425" w:type="dxa"/>
            <w:vMerge/>
            <w:tcBorders>
              <w:left w:val="single" w:sz="4" w:space="0" w:color="auto"/>
              <w:bottom w:val="single" w:sz="4" w:space="0" w:color="000000"/>
              <w:right w:val="single" w:sz="4" w:space="0" w:color="auto"/>
            </w:tcBorders>
            <w:vAlign w:val="center"/>
          </w:tcPr>
          <w:p w14:paraId="585B2149"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bottom w:val="single" w:sz="4" w:space="0" w:color="000000"/>
              <w:right w:val="single" w:sz="4" w:space="0" w:color="auto"/>
            </w:tcBorders>
            <w:vAlign w:val="center"/>
          </w:tcPr>
          <w:p w14:paraId="3B18E196"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p>
        </w:tc>
        <w:tc>
          <w:tcPr>
            <w:tcW w:w="1150" w:type="dxa"/>
            <w:tcBorders>
              <w:top w:val="nil"/>
              <w:left w:val="single" w:sz="4" w:space="0" w:color="auto"/>
              <w:bottom w:val="single" w:sz="4" w:space="0" w:color="000000"/>
              <w:right w:val="single" w:sz="4" w:space="0" w:color="auto"/>
            </w:tcBorders>
          </w:tcPr>
          <w:p w14:paraId="4492F8D4" w14:textId="77777777" w:rsidR="003D53CA" w:rsidRPr="00AE20DA" w:rsidRDefault="003D53CA" w:rsidP="003D53CA">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1" w:type="dxa"/>
            <w:tcBorders>
              <w:top w:val="nil"/>
              <w:left w:val="single" w:sz="4" w:space="0" w:color="auto"/>
              <w:bottom w:val="single" w:sz="4" w:space="0" w:color="000000"/>
              <w:right w:val="single" w:sz="4" w:space="0" w:color="auto"/>
            </w:tcBorders>
          </w:tcPr>
          <w:p w14:paraId="5560C5D7" w14:textId="58AEE32C" w:rsidR="003D53CA" w:rsidRPr="00AE20DA" w:rsidRDefault="003D53CA" w:rsidP="003D53CA">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1197" w:type="dxa"/>
            <w:tcBorders>
              <w:top w:val="single" w:sz="4" w:space="0" w:color="auto"/>
              <w:left w:val="nil"/>
              <w:bottom w:val="single" w:sz="4" w:space="0" w:color="auto"/>
              <w:right w:val="single" w:sz="4" w:space="0" w:color="auto"/>
            </w:tcBorders>
            <w:shd w:val="clear" w:color="000000" w:fill="FFFFFF"/>
          </w:tcPr>
          <w:p w14:paraId="7C92A75D" w14:textId="29D18138"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120,12</w:t>
            </w:r>
          </w:p>
        </w:tc>
        <w:tc>
          <w:tcPr>
            <w:tcW w:w="992" w:type="dxa"/>
            <w:tcBorders>
              <w:top w:val="nil"/>
              <w:left w:val="single" w:sz="4" w:space="0" w:color="auto"/>
              <w:bottom w:val="single" w:sz="4" w:space="0" w:color="auto"/>
              <w:right w:val="single" w:sz="4" w:space="0" w:color="auto"/>
            </w:tcBorders>
            <w:shd w:val="clear" w:color="000000" w:fill="FFFFFF"/>
          </w:tcPr>
          <w:p w14:paraId="5C4CA55B" w14:textId="77777777" w:rsidR="003D53CA"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tcBorders>
              <w:top w:val="nil"/>
              <w:left w:val="single" w:sz="4" w:space="0" w:color="auto"/>
              <w:bottom w:val="single" w:sz="4" w:space="0" w:color="auto"/>
              <w:right w:val="single" w:sz="4" w:space="0" w:color="auto"/>
            </w:tcBorders>
            <w:shd w:val="clear" w:color="000000" w:fill="FFFFFF"/>
          </w:tcPr>
          <w:p w14:paraId="212B87F5" w14:textId="4B6AD3D0"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103" w:type="dxa"/>
            <w:gridSpan w:val="9"/>
            <w:tcBorders>
              <w:top w:val="nil"/>
              <w:left w:val="nil"/>
              <w:bottom w:val="single" w:sz="4" w:space="0" w:color="auto"/>
              <w:right w:val="single" w:sz="4" w:space="0" w:color="auto"/>
            </w:tcBorders>
            <w:shd w:val="clear" w:color="000000" w:fill="FFFFFF"/>
          </w:tcPr>
          <w:p w14:paraId="1E0B8E82" w14:textId="51061325" w:rsidR="003D53CA" w:rsidRPr="00AE20DA" w:rsidRDefault="003D53CA"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120,12</w:t>
            </w:r>
          </w:p>
        </w:tc>
        <w:tc>
          <w:tcPr>
            <w:tcW w:w="970" w:type="dxa"/>
            <w:tcBorders>
              <w:top w:val="nil"/>
              <w:left w:val="single" w:sz="4" w:space="0" w:color="auto"/>
              <w:bottom w:val="single" w:sz="4" w:space="0" w:color="000000"/>
              <w:right w:val="single" w:sz="4" w:space="0" w:color="auto"/>
            </w:tcBorders>
            <w:vAlign w:val="center"/>
          </w:tcPr>
          <w:p w14:paraId="3C66D629"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single" w:sz="4" w:space="0" w:color="auto"/>
              <w:bottom w:val="single" w:sz="4" w:space="0" w:color="000000"/>
              <w:right w:val="single" w:sz="4" w:space="0" w:color="auto"/>
            </w:tcBorders>
          </w:tcPr>
          <w:p w14:paraId="5032C0EE"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nil"/>
              <w:left w:val="single" w:sz="4" w:space="0" w:color="auto"/>
              <w:bottom w:val="single" w:sz="4" w:space="0" w:color="000000"/>
              <w:right w:val="single" w:sz="4" w:space="0" w:color="auto"/>
            </w:tcBorders>
          </w:tcPr>
          <w:p w14:paraId="5EACB25C" w14:textId="77777777" w:rsidR="003D53CA" w:rsidRPr="00AE20DA" w:rsidRDefault="003D53CA" w:rsidP="003D53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6363D7" w:rsidRPr="00AE20DA" w14:paraId="7678361D" w14:textId="77777777" w:rsidTr="00F75E36">
        <w:trPr>
          <w:trHeight w:val="352"/>
        </w:trPr>
        <w:tc>
          <w:tcPr>
            <w:tcW w:w="425" w:type="dxa"/>
            <w:vMerge w:val="restart"/>
            <w:tcBorders>
              <w:left w:val="single" w:sz="4" w:space="0" w:color="auto"/>
              <w:right w:val="single" w:sz="4" w:space="0" w:color="auto"/>
            </w:tcBorders>
            <w:vAlign w:val="center"/>
          </w:tcPr>
          <w:p w14:paraId="0C5F24D9" w14:textId="77777777" w:rsidR="006363D7" w:rsidRPr="00AE20DA" w:rsidRDefault="006363D7" w:rsidP="003D53CA">
            <w:pPr>
              <w:spacing w:after="0" w:line="240" w:lineRule="auto"/>
              <w:rPr>
                <w:rFonts w:ascii="Times New Roman" w:eastAsia="Times New Roman" w:hAnsi="Times New Roman"/>
                <w:color w:val="000000"/>
                <w:sz w:val="16"/>
                <w:szCs w:val="16"/>
                <w:lang w:eastAsia="ru-RU"/>
              </w:rPr>
            </w:pPr>
          </w:p>
        </w:tc>
        <w:tc>
          <w:tcPr>
            <w:tcW w:w="1927" w:type="dxa"/>
            <w:vMerge w:val="restart"/>
            <w:tcBorders>
              <w:left w:val="single" w:sz="4" w:space="0" w:color="auto"/>
              <w:right w:val="single" w:sz="4" w:space="0" w:color="auto"/>
            </w:tcBorders>
            <w:vAlign w:val="center"/>
          </w:tcPr>
          <w:p w14:paraId="391561D0" w14:textId="77777777" w:rsidR="006363D7" w:rsidRPr="00AE20DA" w:rsidRDefault="006363D7" w:rsidP="003D53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подготовленных безопасных районов для размещения населения, материальных и культурных ценностей, подлежащих эвакуации, ед.</w:t>
            </w:r>
          </w:p>
        </w:tc>
        <w:tc>
          <w:tcPr>
            <w:tcW w:w="1150" w:type="dxa"/>
            <w:vMerge w:val="restart"/>
            <w:tcBorders>
              <w:top w:val="nil"/>
              <w:left w:val="single" w:sz="4" w:space="0" w:color="auto"/>
              <w:right w:val="single" w:sz="4" w:space="0" w:color="auto"/>
            </w:tcBorders>
          </w:tcPr>
          <w:p w14:paraId="04563F42" w14:textId="77777777" w:rsidR="006363D7" w:rsidRPr="00AE20DA" w:rsidRDefault="006363D7" w:rsidP="003D53CA">
            <w:pPr>
              <w:spacing w:after="0" w:line="240" w:lineRule="auto"/>
              <w:jc w:val="center"/>
              <w:rPr>
                <w:rFonts w:ascii="Times New Roman" w:hAnsi="Times New Roman"/>
                <w:sz w:val="18"/>
                <w:szCs w:val="18"/>
              </w:rPr>
            </w:pPr>
            <w:r w:rsidRPr="00AE20DA">
              <w:rPr>
                <w:rFonts w:ascii="Times New Roman" w:hAnsi="Times New Roman"/>
                <w:sz w:val="18"/>
                <w:szCs w:val="18"/>
              </w:rPr>
              <w:t>2023-2027</w:t>
            </w:r>
          </w:p>
        </w:tc>
        <w:tc>
          <w:tcPr>
            <w:tcW w:w="1501" w:type="dxa"/>
            <w:vMerge w:val="restart"/>
            <w:tcBorders>
              <w:top w:val="nil"/>
              <w:left w:val="single" w:sz="4" w:space="0" w:color="auto"/>
              <w:right w:val="single" w:sz="4" w:space="0" w:color="auto"/>
            </w:tcBorders>
            <w:vAlign w:val="center"/>
          </w:tcPr>
          <w:p w14:paraId="7BC58085" w14:textId="77777777" w:rsidR="006363D7" w:rsidRPr="00AE20DA" w:rsidRDefault="006363D7" w:rsidP="003D53CA">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197" w:type="dxa"/>
            <w:vMerge w:val="restart"/>
            <w:tcBorders>
              <w:top w:val="single" w:sz="4" w:space="0" w:color="auto"/>
              <w:left w:val="nil"/>
              <w:right w:val="single" w:sz="4" w:space="0" w:color="auto"/>
            </w:tcBorders>
            <w:shd w:val="clear" w:color="000000" w:fill="FFFFFF"/>
          </w:tcPr>
          <w:p w14:paraId="62E05B56" w14:textId="7777777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2" w:type="dxa"/>
            <w:tcBorders>
              <w:top w:val="nil"/>
              <w:left w:val="single" w:sz="4" w:space="0" w:color="auto"/>
              <w:right w:val="single" w:sz="4" w:space="0" w:color="auto"/>
            </w:tcBorders>
            <w:shd w:val="clear" w:color="000000" w:fill="FFFFFF"/>
          </w:tcPr>
          <w:p w14:paraId="0F4E1307" w14:textId="7777777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p>
        </w:tc>
        <w:tc>
          <w:tcPr>
            <w:tcW w:w="1210" w:type="dxa"/>
            <w:vMerge w:val="restart"/>
            <w:tcBorders>
              <w:top w:val="nil"/>
              <w:left w:val="single" w:sz="4" w:space="0" w:color="auto"/>
              <w:right w:val="single" w:sz="4" w:space="0" w:color="auto"/>
            </w:tcBorders>
            <w:shd w:val="clear" w:color="000000" w:fill="FFFFFF"/>
          </w:tcPr>
          <w:p w14:paraId="541CD72B" w14:textId="03708940"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p>
        </w:tc>
        <w:tc>
          <w:tcPr>
            <w:tcW w:w="635" w:type="dxa"/>
            <w:vMerge w:val="restart"/>
            <w:tcBorders>
              <w:top w:val="nil"/>
              <w:left w:val="nil"/>
              <w:right w:val="single" w:sz="4" w:space="0" w:color="auto"/>
            </w:tcBorders>
            <w:shd w:val="clear" w:color="000000" w:fill="FFFFFF"/>
          </w:tcPr>
          <w:p w14:paraId="71778028" w14:textId="7777777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468" w:type="dxa"/>
            <w:gridSpan w:val="8"/>
            <w:tcBorders>
              <w:top w:val="nil"/>
              <w:left w:val="nil"/>
              <w:bottom w:val="single" w:sz="4" w:space="0" w:color="auto"/>
              <w:right w:val="single" w:sz="4" w:space="0" w:color="auto"/>
            </w:tcBorders>
            <w:shd w:val="clear" w:color="000000" w:fill="FFFFFF"/>
          </w:tcPr>
          <w:p w14:paraId="107C822F" w14:textId="7777777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970" w:type="dxa"/>
            <w:tcBorders>
              <w:top w:val="nil"/>
              <w:left w:val="single" w:sz="4" w:space="0" w:color="auto"/>
              <w:right w:val="single" w:sz="4" w:space="0" w:color="auto"/>
            </w:tcBorders>
          </w:tcPr>
          <w:p w14:paraId="139AFE19" w14:textId="77777777" w:rsidR="006363D7" w:rsidRPr="00AE20DA" w:rsidRDefault="006363D7" w:rsidP="003D53C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single" w:sz="4" w:space="0" w:color="auto"/>
              <w:right w:val="single" w:sz="4" w:space="0" w:color="auto"/>
            </w:tcBorders>
          </w:tcPr>
          <w:p w14:paraId="3C12C153" w14:textId="77777777" w:rsidR="006363D7" w:rsidRPr="00AE20DA" w:rsidRDefault="006363D7" w:rsidP="003D53C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nil"/>
              <w:left w:val="single" w:sz="4" w:space="0" w:color="auto"/>
              <w:right w:val="single" w:sz="4" w:space="0" w:color="auto"/>
            </w:tcBorders>
          </w:tcPr>
          <w:p w14:paraId="36A86D5C" w14:textId="77777777" w:rsidR="006363D7" w:rsidRPr="00AE20DA" w:rsidRDefault="006363D7" w:rsidP="003D53CA">
            <w:pPr>
              <w:spacing w:after="0" w:line="240" w:lineRule="auto"/>
              <w:rPr>
                <w:rFonts w:ascii="Times New Roman" w:eastAsia="Times New Roman" w:hAnsi="Times New Roman"/>
                <w:color w:val="000000"/>
                <w:sz w:val="16"/>
                <w:szCs w:val="16"/>
                <w:lang w:eastAsia="ru-RU"/>
              </w:rPr>
            </w:pPr>
          </w:p>
        </w:tc>
      </w:tr>
      <w:tr w:rsidR="006363D7" w:rsidRPr="00AE20DA" w14:paraId="531886AF" w14:textId="77777777" w:rsidTr="00F75E36">
        <w:trPr>
          <w:trHeight w:val="293"/>
        </w:trPr>
        <w:tc>
          <w:tcPr>
            <w:tcW w:w="425" w:type="dxa"/>
            <w:vMerge/>
            <w:tcBorders>
              <w:left w:val="single" w:sz="4" w:space="0" w:color="auto"/>
              <w:right w:val="single" w:sz="4" w:space="0" w:color="auto"/>
            </w:tcBorders>
            <w:vAlign w:val="center"/>
          </w:tcPr>
          <w:p w14:paraId="7CC0F29D" w14:textId="77777777" w:rsidR="006363D7" w:rsidRPr="00AE20DA" w:rsidRDefault="006363D7" w:rsidP="003D53CA">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right w:val="single" w:sz="4" w:space="0" w:color="auto"/>
            </w:tcBorders>
            <w:vAlign w:val="center"/>
          </w:tcPr>
          <w:p w14:paraId="11286973" w14:textId="77777777" w:rsidR="006363D7" w:rsidRPr="00AE20DA" w:rsidRDefault="006363D7" w:rsidP="003D53CA">
            <w:pPr>
              <w:spacing w:after="0" w:line="240" w:lineRule="auto"/>
              <w:rPr>
                <w:rFonts w:ascii="Times New Roman" w:eastAsia="Times New Roman" w:hAnsi="Times New Roman"/>
                <w:color w:val="000000"/>
                <w:sz w:val="16"/>
                <w:szCs w:val="16"/>
                <w:lang w:eastAsia="ru-RU"/>
              </w:rPr>
            </w:pPr>
          </w:p>
        </w:tc>
        <w:tc>
          <w:tcPr>
            <w:tcW w:w="1150" w:type="dxa"/>
            <w:vMerge/>
            <w:tcBorders>
              <w:top w:val="nil"/>
              <w:left w:val="single" w:sz="4" w:space="0" w:color="auto"/>
              <w:right w:val="single" w:sz="4" w:space="0" w:color="auto"/>
            </w:tcBorders>
          </w:tcPr>
          <w:p w14:paraId="5662105B" w14:textId="77777777" w:rsidR="006363D7" w:rsidRPr="00AE20DA" w:rsidRDefault="006363D7" w:rsidP="003D53CA">
            <w:pPr>
              <w:spacing w:after="0" w:line="240" w:lineRule="auto"/>
              <w:rPr>
                <w:rFonts w:ascii="Times New Roman" w:hAnsi="Times New Roman"/>
                <w:sz w:val="18"/>
                <w:szCs w:val="18"/>
              </w:rPr>
            </w:pPr>
          </w:p>
        </w:tc>
        <w:tc>
          <w:tcPr>
            <w:tcW w:w="1501" w:type="dxa"/>
            <w:vMerge/>
            <w:tcBorders>
              <w:top w:val="nil"/>
              <w:left w:val="single" w:sz="4" w:space="0" w:color="auto"/>
              <w:right w:val="single" w:sz="4" w:space="0" w:color="auto"/>
            </w:tcBorders>
            <w:vAlign w:val="center"/>
          </w:tcPr>
          <w:p w14:paraId="0B1A5A03" w14:textId="77777777" w:rsidR="006363D7" w:rsidRPr="00AE20DA" w:rsidRDefault="006363D7" w:rsidP="003D53CA">
            <w:pPr>
              <w:spacing w:after="0" w:line="240" w:lineRule="auto"/>
              <w:rPr>
                <w:rFonts w:ascii="Times New Roman" w:eastAsia="Times New Roman" w:hAnsi="Times New Roman"/>
                <w:color w:val="000000"/>
                <w:sz w:val="18"/>
                <w:szCs w:val="18"/>
                <w:lang w:eastAsia="ru-RU"/>
              </w:rPr>
            </w:pPr>
          </w:p>
        </w:tc>
        <w:tc>
          <w:tcPr>
            <w:tcW w:w="1197" w:type="dxa"/>
            <w:vMerge/>
            <w:tcBorders>
              <w:left w:val="nil"/>
              <w:right w:val="single" w:sz="4" w:space="0" w:color="auto"/>
            </w:tcBorders>
            <w:shd w:val="clear" w:color="000000" w:fill="FFFFFF"/>
          </w:tcPr>
          <w:p w14:paraId="0CFBEE99" w14:textId="7777777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p>
        </w:tc>
        <w:tc>
          <w:tcPr>
            <w:tcW w:w="992" w:type="dxa"/>
            <w:tcBorders>
              <w:top w:val="nil"/>
              <w:left w:val="single" w:sz="4" w:space="0" w:color="auto"/>
              <w:right w:val="single" w:sz="4" w:space="0" w:color="auto"/>
            </w:tcBorders>
            <w:shd w:val="clear" w:color="000000" w:fill="FFFFFF"/>
          </w:tcPr>
          <w:p w14:paraId="4D9B6B1A" w14:textId="7777777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p>
        </w:tc>
        <w:tc>
          <w:tcPr>
            <w:tcW w:w="1210" w:type="dxa"/>
            <w:vMerge/>
            <w:tcBorders>
              <w:top w:val="nil"/>
              <w:left w:val="single" w:sz="4" w:space="0" w:color="auto"/>
              <w:right w:val="single" w:sz="4" w:space="0" w:color="auto"/>
            </w:tcBorders>
            <w:shd w:val="clear" w:color="000000" w:fill="FFFFFF"/>
          </w:tcPr>
          <w:p w14:paraId="37FD1E54" w14:textId="413C9E8D"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p>
        </w:tc>
        <w:tc>
          <w:tcPr>
            <w:tcW w:w="635" w:type="dxa"/>
            <w:vMerge/>
            <w:tcBorders>
              <w:top w:val="nil"/>
              <w:left w:val="nil"/>
              <w:right w:val="single" w:sz="4" w:space="0" w:color="auto"/>
            </w:tcBorders>
            <w:shd w:val="clear" w:color="000000" w:fill="FFFFFF"/>
          </w:tcPr>
          <w:p w14:paraId="04813F95" w14:textId="7777777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p>
        </w:tc>
        <w:tc>
          <w:tcPr>
            <w:tcW w:w="587" w:type="dxa"/>
            <w:tcBorders>
              <w:top w:val="single" w:sz="4" w:space="0" w:color="auto"/>
              <w:left w:val="nil"/>
              <w:bottom w:val="single" w:sz="4" w:space="0" w:color="auto"/>
              <w:right w:val="single" w:sz="4" w:space="0" w:color="auto"/>
            </w:tcBorders>
            <w:shd w:val="clear" w:color="000000" w:fill="FFFFFF"/>
          </w:tcPr>
          <w:p w14:paraId="6D70DA0B" w14:textId="7777777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62" w:type="dxa"/>
            <w:gridSpan w:val="2"/>
            <w:tcBorders>
              <w:top w:val="single" w:sz="4" w:space="0" w:color="auto"/>
              <w:left w:val="nil"/>
              <w:bottom w:val="single" w:sz="4" w:space="0" w:color="auto"/>
              <w:right w:val="single" w:sz="4" w:space="0" w:color="auto"/>
            </w:tcBorders>
            <w:shd w:val="clear" w:color="000000" w:fill="FFFFFF"/>
          </w:tcPr>
          <w:p w14:paraId="1D69CA90" w14:textId="7777777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559" w:type="dxa"/>
            <w:gridSpan w:val="3"/>
            <w:tcBorders>
              <w:top w:val="single" w:sz="4" w:space="0" w:color="auto"/>
              <w:left w:val="nil"/>
              <w:bottom w:val="single" w:sz="4" w:space="0" w:color="auto"/>
              <w:right w:val="single" w:sz="4" w:space="0" w:color="auto"/>
            </w:tcBorders>
            <w:shd w:val="clear" w:color="000000" w:fill="FFFFFF"/>
          </w:tcPr>
          <w:p w14:paraId="36C8E699" w14:textId="7777777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60" w:type="dxa"/>
            <w:gridSpan w:val="2"/>
            <w:tcBorders>
              <w:top w:val="single" w:sz="4" w:space="0" w:color="auto"/>
              <w:left w:val="nil"/>
              <w:bottom w:val="single" w:sz="4" w:space="0" w:color="auto"/>
              <w:right w:val="single" w:sz="4" w:space="0" w:color="auto"/>
            </w:tcBorders>
            <w:shd w:val="clear" w:color="000000" w:fill="FFFFFF"/>
          </w:tcPr>
          <w:p w14:paraId="7E8CC5CF" w14:textId="73FF6C0C"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970" w:type="dxa"/>
            <w:tcBorders>
              <w:top w:val="single" w:sz="4" w:space="0" w:color="auto"/>
              <w:left w:val="nil"/>
              <w:bottom w:val="single" w:sz="4" w:space="0" w:color="auto"/>
              <w:right w:val="single" w:sz="4" w:space="0" w:color="auto"/>
            </w:tcBorders>
            <w:shd w:val="clear" w:color="000000" w:fill="FFFFFF"/>
          </w:tcPr>
          <w:p w14:paraId="798D8BAF" w14:textId="17076DBB"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p>
        </w:tc>
        <w:tc>
          <w:tcPr>
            <w:tcW w:w="1842" w:type="dxa"/>
            <w:vMerge w:val="restart"/>
            <w:tcBorders>
              <w:left w:val="single" w:sz="4" w:space="0" w:color="auto"/>
              <w:right w:val="single" w:sz="4" w:space="0" w:color="auto"/>
            </w:tcBorders>
            <w:vAlign w:val="center"/>
          </w:tcPr>
          <w:p w14:paraId="4634B195" w14:textId="77777777" w:rsidR="006363D7" w:rsidRPr="00AE20DA" w:rsidRDefault="006363D7" w:rsidP="003D53CA">
            <w:pPr>
              <w:spacing w:after="0" w:line="240" w:lineRule="auto"/>
              <w:rPr>
                <w:rFonts w:ascii="Times New Roman" w:eastAsia="Times New Roman" w:hAnsi="Times New Roman"/>
                <w:color w:val="000000"/>
                <w:sz w:val="16"/>
                <w:szCs w:val="16"/>
                <w:lang w:eastAsia="ru-RU"/>
              </w:rPr>
            </w:pPr>
          </w:p>
        </w:tc>
        <w:tc>
          <w:tcPr>
            <w:tcW w:w="1560" w:type="dxa"/>
            <w:vMerge w:val="restart"/>
            <w:tcBorders>
              <w:left w:val="single" w:sz="4" w:space="0" w:color="auto"/>
              <w:right w:val="single" w:sz="4" w:space="0" w:color="auto"/>
            </w:tcBorders>
          </w:tcPr>
          <w:p w14:paraId="373DA610" w14:textId="77777777" w:rsidR="006363D7" w:rsidRPr="00AE20DA" w:rsidRDefault="006363D7" w:rsidP="003D53CA">
            <w:pPr>
              <w:spacing w:after="0" w:line="240" w:lineRule="auto"/>
              <w:rPr>
                <w:rFonts w:ascii="Times New Roman" w:eastAsia="Times New Roman" w:hAnsi="Times New Roman"/>
                <w:color w:val="000000"/>
                <w:sz w:val="16"/>
                <w:szCs w:val="16"/>
                <w:lang w:eastAsia="ru-RU"/>
              </w:rPr>
            </w:pPr>
          </w:p>
        </w:tc>
      </w:tr>
      <w:tr w:rsidR="006363D7" w:rsidRPr="00AE20DA" w14:paraId="46BBD1D4" w14:textId="77777777" w:rsidTr="00F75E36">
        <w:trPr>
          <w:trHeight w:val="246"/>
        </w:trPr>
        <w:tc>
          <w:tcPr>
            <w:tcW w:w="425" w:type="dxa"/>
            <w:vMerge/>
            <w:tcBorders>
              <w:left w:val="single" w:sz="4" w:space="0" w:color="auto"/>
              <w:bottom w:val="single" w:sz="4" w:space="0" w:color="000000"/>
              <w:right w:val="single" w:sz="4" w:space="0" w:color="auto"/>
            </w:tcBorders>
            <w:vAlign w:val="center"/>
          </w:tcPr>
          <w:p w14:paraId="6EF3BD5D" w14:textId="77777777" w:rsidR="006363D7" w:rsidRPr="00AE20DA" w:rsidRDefault="006363D7" w:rsidP="003D53CA">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bottom w:val="single" w:sz="4" w:space="0" w:color="000000"/>
              <w:right w:val="single" w:sz="4" w:space="0" w:color="auto"/>
            </w:tcBorders>
            <w:vAlign w:val="center"/>
          </w:tcPr>
          <w:p w14:paraId="17B4982B" w14:textId="77777777" w:rsidR="006363D7" w:rsidRPr="00AE20DA" w:rsidRDefault="006363D7" w:rsidP="003D53CA">
            <w:pPr>
              <w:spacing w:after="0" w:line="240" w:lineRule="auto"/>
              <w:rPr>
                <w:rFonts w:ascii="Times New Roman" w:eastAsia="Times New Roman" w:hAnsi="Times New Roman"/>
                <w:color w:val="000000"/>
                <w:sz w:val="16"/>
                <w:szCs w:val="16"/>
                <w:lang w:eastAsia="ru-RU"/>
              </w:rPr>
            </w:pPr>
          </w:p>
        </w:tc>
        <w:tc>
          <w:tcPr>
            <w:tcW w:w="1150" w:type="dxa"/>
            <w:vMerge/>
            <w:tcBorders>
              <w:left w:val="single" w:sz="4" w:space="0" w:color="auto"/>
              <w:bottom w:val="single" w:sz="4" w:space="0" w:color="000000"/>
              <w:right w:val="single" w:sz="4" w:space="0" w:color="auto"/>
            </w:tcBorders>
          </w:tcPr>
          <w:p w14:paraId="063E5502" w14:textId="77777777" w:rsidR="006363D7" w:rsidRPr="00AE20DA" w:rsidRDefault="006363D7" w:rsidP="003D53CA">
            <w:pPr>
              <w:spacing w:after="0" w:line="240" w:lineRule="auto"/>
              <w:rPr>
                <w:rFonts w:ascii="Times New Roman" w:hAnsi="Times New Roman"/>
                <w:sz w:val="18"/>
                <w:szCs w:val="18"/>
              </w:rPr>
            </w:pPr>
          </w:p>
        </w:tc>
        <w:tc>
          <w:tcPr>
            <w:tcW w:w="1501" w:type="dxa"/>
            <w:vMerge/>
            <w:tcBorders>
              <w:left w:val="single" w:sz="4" w:space="0" w:color="auto"/>
              <w:bottom w:val="single" w:sz="4" w:space="0" w:color="000000"/>
              <w:right w:val="single" w:sz="4" w:space="0" w:color="auto"/>
            </w:tcBorders>
            <w:vAlign w:val="center"/>
          </w:tcPr>
          <w:p w14:paraId="204FE7B9" w14:textId="77777777" w:rsidR="006363D7" w:rsidRPr="00AE20DA" w:rsidRDefault="006363D7" w:rsidP="003D53CA">
            <w:pPr>
              <w:spacing w:after="0" w:line="240" w:lineRule="auto"/>
              <w:rPr>
                <w:rFonts w:ascii="Times New Roman" w:eastAsia="Times New Roman" w:hAnsi="Times New Roman"/>
                <w:color w:val="000000"/>
                <w:sz w:val="18"/>
                <w:szCs w:val="18"/>
                <w:lang w:eastAsia="ru-RU"/>
              </w:rPr>
            </w:pPr>
          </w:p>
        </w:tc>
        <w:tc>
          <w:tcPr>
            <w:tcW w:w="1197" w:type="dxa"/>
            <w:vMerge/>
            <w:tcBorders>
              <w:left w:val="nil"/>
              <w:bottom w:val="single" w:sz="4" w:space="0" w:color="auto"/>
              <w:right w:val="single" w:sz="4" w:space="0" w:color="auto"/>
            </w:tcBorders>
            <w:shd w:val="clear" w:color="000000" w:fill="FFFFFF"/>
          </w:tcPr>
          <w:p w14:paraId="34796E50" w14:textId="7777777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p>
        </w:tc>
        <w:tc>
          <w:tcPr>
            <w:tcW w:w="992" w:type="dxa"/>
            <w:tcBorders>
              <w:left w:val="single" w:sz="4" w:space="0" w:color="auto"/>
              <w:bottom w:val="single" w:sz="4" w:space="0" w:color="auto"/>
              <w:right w:val="single" w:sz="4" w:space="0" w:color="auto"/>
            </w:tcBorders>
            <w:shd w:val="clear" w:color="000000" w:fill="FFFFFF"/>
          </w:tcPr>
          <w:p w14:paraId="6F47FFC8" w14:textId="7777777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p>
        </w:tc>
        <w:tc>
          <w:tcPr>
            <w:tcW w:w="1210" w:type="dxa"/>
            <w:vMerge/>
            <w:tcBorders>
              <w:left w:val="single" w:sz="4" w:space="0" w:color="auto"/>
              <w:bottom w:val="single" w:sz="4" w:space="0" w:color="auto"/>
              <w:right w:val="single" w:sz="4" w:space="0" w:color="auto"/>
            </w:tcBorders>
            <w:shd w:val="clear" w:color="000000" w:fill="FFFFFF"/>
          </w:tcPr>
          <w:p w14:paraId="3189BF31" w14:textId="5E68A32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p>
        </w:tc>
        <w:tc>
          <w:tcPr>
            <w:tcW w:w="635" w:type="dxa"/>
            <w:vMerge/>
            <w:tcBorders>
              <w:left w:val="nil"/>
              <w:bottom w:val="single" w:sz="4" w:space="0" w:color="auto"/>
              <w:right w:val="single" w:sz="4" w:space="0" w:color="auto"/>
            </w:tcBorders>
            <w:shd w:val="clear" w:color="000000" w:fill="FFFFFF"/>
          </w:tcPr>
          <w:p w14:paraId="0C788343" w14:textId="7777777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p>
        </w:tc>
        <w:tc>
          <w:tcPr>
            <w:tcW w:w="587" w:type="dxa"/>
            <w:tcBorders>
              <w:top w:val="nil"/>
              <w:left w:val="nil"/>
              <w:bottom w:val="single" w:sz="4" w:space="0" w:color="auto"/>
              <w:right w:val="single" w:sz="4" w:space="0" w:color="auto"/>
            </w:tcBorders>
            <w:shd w:val="clear" w:color="000000" w:fill="FFFFFF"/>
          </w:tcPr>
          <w:p w14:paraId="06504742" w14:textId="7777777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p>
        </w:tc>
        <w:tc>
          <w:tcPr>
            <w:tcW w:w="762" w:type="dxa"/>
            <w:gridSpan w:val="2"/>
            <w:tcBorders>
              <w:top w:val="nil"/>
              <w:left w:val="nil"/>
              <w:bottom w:val="single" w:sz="4" w:space="0" w:color="auto"/>
              <w:right w:val="single" w:sz="4" w:space="0" w:color="auto"/>
            </w:tcBorders>
            <w:shd w:val="clear" w:color="000000" w:fill="FFFFFF"/>
          </w:tcPr>
          <w:p w14:paraId="50CA5F01" w14:textId="7777777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p>
        </w:tc>
        <w:tc>
          <w:tcPr>
            <w:tcW w:w="559" w:type="dxa"/>
            <w:gridSpan w:val="3"/>
            <w:tcBorders>
              <w:top w:val="nil"/>
              <w:left w:val="nil"/>
              <w:bottom w:val="single" w:sz="4" w:space="0" w:color="auto"/>
              <w:right w:val="single" w:sz="4" w:space="0" w:color="auto"/>
            </w:tcBorders>
            <w:shd w:val="clear" w:color="000000" w:fill="FFFFFF"/>
          </w:tcPr>
          <w:p w14:paraId="0B086CB1" w14:textId="7777777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p>
        </w:tc>
        <w:tc>
          <w:tcPr>
            <w:tcW w:w="560" w:type="dxa"/>
            <w:gridSpan w:val="2"/>
            <w:tcBorders>
              <w:top w:val="nil"/>
              <w:left w:val="nil"/>
              <w:bottom w:val="single" w:sz="4" w:space="0" w:color="auto"/>
              <w:right w:val="single" w:sz="4" w:space="0" w:color="auto"/>
            </w:tcBorders>
            <w:shd w:val="clear" w:color="000000" w:fill="FFFFFF"/>
          </w:tcPr>
          <w:p w14:paraId="7EAB93C2" w14:textId="2D64B1DE"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p>
        </w:tc>
        <w:tc>
          <w:tcPr>
            <w:tcW w:w="970" w:type="dxa"/>
            <w:tcBorders>
              <w:top w:val="nil"/>
              <w:left w:val="nil"/>
              <w:bottom w:val="single" w:sz="4" w:space="0" w:color="auto"/>
              <w:right w:val="single" w:sz="4" w:space="0" w:color="auto"/>
            </w:tcBorders>
            <w:shd w:val="clear" w:color="000000" w:fill="FFFFFF"/>
          </w:tcPr>
          <w:p w14:paraId="175076FC" w14:textId="77777777" w:rsidR="006363D7" w:rsidRPr="00AE20DA" w:rsidRDefault="006363D7" w:rsidP="003D53CA">
            <w:pPr>
              <w:spacing w:after="0" w:line="240" w:lineRule="auto"/>
              <w:jc w:val="center"/>
              <w:rPr>
                <w:rFonts w:ascii="Times New Roman" w:eastAsia="Times New Roman" w:hAnsi="Times New Roman"/>
                <w:color w:val="000000"/>
                <w:sz w:val="16"/>
                <w:szCs w:val="16"/>
                <w:lang w:eastAsia="ru-RU"/>
              </w:rPr>
            </w:pPr>
          </w:p>
        </w:tc>
        <w:tc>
          <w:tcPr>
            <w:tcW w:w="1842" w:type="dxa"/>
            <w:vMerge/>
            <w:tcBorders>
              <w:left w:val="single" w:sz="4" w:space="0" w:color="auto"/>
              <w:bottom w:val="single" w:sz="4" w:space="0" w:color="000000"/>
              <w:right w:val="single" w:sz="4" w:space="0" w:color="auto"/>
            </w:tcBorders>
            <w:vAlign w:val="center"/>
          </w:tcPr>
          <w:p w14:paraId="04F15E9E" w14:textId="77777777" w:rsidR="006363D7" w:rsidRPr="00AE20DA" w:rsidRDefault="006363D7" w:rsidP="003D53CA">
            <w:pPr>
              <w:spacing w:after="0" w:line="240" w:lineRule="auto"/>
              <w:rPr>
                <w:rFonts w:ascii="Times New Roman" w:eastAsia="Times New Roman" w:hAnsi="Times New Roman"/>
                <w:color w:val="000000"/>
                <w:sz w:val="16"/>
                <w:szCs w:val="16"/>
                <w:lang w:eastAsia="ru-RU"/>
              </w:rPr>
            </w:pPr>
          </w:p>
        </w:tc>
        <w:tc>
          <w:tcPr>
            <w:tcW w:w="1560" w:type="dxa"/>
            <w:vMerge/>
            <w:tcBorders>
              <w:left w:val="single" w:sz="4" w:space="0" w:color="auto"/>
              <w:bottom w:val="single" w:sz="4" w:space="0" w:color="000000"/>
              <w:right w:val="single" w:sz="4" w:space="0" w:color="auto"/>
            </w:tcBorders>
          </w:tcPr>
          <w:p w14:paraId="7B6AAEAB" w14:textId="77777777" w:rsidR="006363D7" w:rsidRPr="00AE20DA" w:rsidRDefault="006363D7" w:rsidP="003D53CA">
            <w:pPr>
              <w:spacing w:after="0" w:line="240" w:lineRule="auto"/>
              <w:rPr>
                <w:rFonts w:ascii="Times New Roman" w:eastAsia="Times New Roman" w:hAnsi="Times New Roman"/>
                <w:color w:val="000000"/>
                <w:sz w:val="16"/>
                <w:szCs w:val="16"/>
                <w:lang w:eastAsia="ru-RU"/>
              </w:rPr>
            </w:pPr>
          </w:p>
        </w:tc>
      </w:tr>
      <w:tr w:rsidR="003D53CA" w:rsidRPr="00FD0E99" w14:paraId="3543788B" w14:textId="77777777" w:rsidTr="006363D7">
        <w:trPr>
          <w:trHeight w:val="246"/>
        </w:trPr>
        <w:tc>
          <w:tcPr>
            <w:tcW w:w="425" w:type="dxa"/>
            <w:vMerge w:val="restart"/>
            <w:tcBorders>
              <w:left w:val="single" w:sz="4" w:space="0" w:color="auto"/>
              <w:right w:val="single" w:sz="4" w:space="0" w:color="auto"/>
            </w:tcBorders>
            <w:vAlign w:val="center"/>
          </w:tcPr>
          <w:p w14:paraId="0DA67228" w14:textId="46698AF9" w:rsidR="003D53CA" w:rsidRPr="00FD0E99" w:rsidRDefault="003D53CA" w:rsidP="003D53CA">
            <w:pPr>
              <w:spacing w:after="0" w:line="240" w:lineRule="auto"/>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3.6</w:t>
            </w:r>
          </w:p>
        </w:tc>
        <w:tc>
          <w:tcPr>
            <w:tcW w:w="1927" w:type="dxa"/>
            <w:vMerge w:val="restart"/>
            <w:tcBorders>
              <w:left w:val="single" w:sz="4" w:space="0" w:color="auto"/>
              <w:right w:val="single" w:sz="4" w:space="0" w:color="auto"/>
            </w:tcBorders>
            <w:vAlign w:val="center"/>
          </w:tcPr>
          <w:p w14:paraId="015D26F2" w14:textId="77777777" w:rsidR="003D53CA" w:rsidRPr="00FD0E99" w:rsidRDefault="003D53CA" w:rsidP="003D53CA">
            <w:pPr>
              <w:spacing w:after="0" w:line="240" w:lineRule="auto"/>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 xml:space="preserve">Мероприятие 03.06. </w:t>
            </w:r>
          </w:p>
          <w:p w14:paraId="4576224D" w14:textId="6DABB01C" w:rsidR="003D53CA" w:rsidRPr="00FD0E99" w:rsidRDefault="003D53CA" w:rsidP="003D53CA">
            <w:pPr>
              <w:spacing w:after="0" w:line="240" w:lineRule="auto"/>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Разработка Плана</w:t>
            </w:r>
            <w:r w:rsidRPr="00FD0E99">
              <w:t xml:space="preserve"> </w:t>
            </w:r>
            <w:r w:rsidRPr="00FD0E99">
              <w:rPr>
                <w:rFonts w:ascii="Times New Roman" w:eastAsia="Times New Roman" w:hAnsi="Times New Roman"/>
                <w:color w:val="000000"/>
                <w:sz w:val="16"/>
                <w:szCs w:val="16"/>
                <w:lang w:eastAsia="ru-RU"/>
              </w:rPr>
              <w:t>гражданской обороны и защиты населения муниципального образования</w:t>
            </w:r>
          </w:p>
        </w:tc>
        <w:tc>
          <w:tcPr>
            <w:tcW w:w="1150" w:type="dxa"/>
            <w:tcBorders>
              <w:left w:val="single" w:sz="4" w:space="0" w:color="auto"/>
              <w:bottom w:val="single" w:sz="4" w:space="0" w:color="000000"/>
              <w:right w:val="single" w:sz="4" w:space="0" w:color="auto"/>
            </w:tcBorders>
          </w:tcPr>
          <w:p w14:paraId="600EBF89" w14:textId="1BD56B5E" w:rsidR="003D53CA" w:rsidRPr="00FD0E99" w:rsidRDefault="003D53CA" w:rsidP="003D53CA">
            <w:pPr>
              <w:spacing w:after="0" w:line="240" w:lineRule="auto"/>
              <w:rPr>
                <w:rFonts w:ascii="Times New Roman" w:hAnsi="Times New Roman"/>
                <w:sz w:val="18"/>
                <w:szCs w:val="18"/>
              </w:rPr>
            </w:pPr>
            <w:r w:rsidRPr="00FD0E99">
              <w:rPr>
                <w:rFonts w:ascii="Times New Roman" w:hAnsi="Times New Roman"/>
                <w:sz w:val="16"/>
                <w:szCs w:val="16"/>
              </w:rPr>
              <w:t>2024-2027</w:t>
            </w:r>
          </w:p>
        </w:tc>
        <w:tc>
          <w:tcPr>
            <w:tcW w:w="1501" w:type="dxa"/>
            <w:tcBorders>
              <w:left w:val="single" w:sz="4" w:space="0" w:color="auto"/>
              <w:bottom w:val="single" w:sz="4" w:space="0" w:color="000000"/>
              <w:right w:val="single" w:sz="4" w:space="0" w:color="auto"/>
            </w:tcBorders>
          </w:tcPr>
          <w:p w14:paraId="30D6C343" w14:textId="6584C0E6" w:rsidR="003D53CA" w:rsidRPr="00FD0E99" w:rsidRDefault="003D53CA" w:rsidP="003D53CA">
            <w:pPr>
              <w:spacing w:after="0" w:line="240" w:lineRule="auto"/>
              <w:rPr>
                <w:rFonts w:ascii="Times New Roman" w:eastAsia="Times New Roman" w:hAnsi="Times New Roman"/>
                <w:color w:val="000000"/>
                <w:sz w:val="18"/>
                <w:szCs w:val="18"/>
                <w:lang w:eastAsia="ru-RU"/>
              </w:rPr>
            </w:pPr>
            <w:r w:rsidRPr="00FD0E99">
              <w:rPr>
                <w:rFonts w:ascii="Times New Roman" w:eastAsia="Times New Roman" w:hAnsi="Times New Roman"/>
                <w:color w:val="000000"/>
                <w:sz w:val="16"/>
                <w:szCs w:val="16"/>
                <w:lang w:eastAsia="ru-RU"/>
              </w:rPr>
              <w:t>Итого:</w:t>
            </w:r>
          </w:p>
        </w:tc>
        <w:tc>
          <w:tcPr>
            <w:tcW w:w="1197" w:type="dxa"/>
            <w:tcBorders>
              <w:top w:val="single" w:sz="4" w:space="0" w:color="auto"/>
              <w:left w:val="nil"/>
              <w:bottom w:val="single" w:sz="4" w:space="0" w:color="auto"/>
              <w:right w:val="single" w:sz="4" w:space="0" w:color="auto"/>
            </w:tcBorders>
            <w:shd w:val="clear" w:color="000000" w:fill="FFFFFF"/>
          </w:tcPr>
          <w:p w14:paraId="3A0DA8AC" w14:textId="5812CDE0" w:rsidR="003D53CA" w:rsidRPr="00FD0E99" w:rsidRDefault="003D53CA" w:rsidP="003D53CA">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992" w:type="dxa"/>
            <w:tcBorders>
              <w:left w:val="single" w:sz="4" w:space="0" w:color="auto"/>
              <w:bottom w:val="single" w:sz="4" w:space="0" w:color="auto"/>
              <w:right w:val="single" w:sz="4" w:space="0" w:color="auto"/>
            </w:tcBorders>
            <w:shd w:val="clear" w:color="000000" w:fill="FFFFFF"/>
          </w:tcPr>
          <w:p w14:paraId="226CB85C" w14:textId="77777777" w:rsidR="003D53CA" w:rsidRPr="00FD0E99"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tcBorders>
              <w:left w:val="single" w:sz="4" w:space="0" w:color="auto"/>
              <w:bottom w:val="single" w:sz="4" w:space="0" w:color="auto"/>
              <w:right w:val="single" w:sz="4" w:space="0" w:color="auto"/>
            </w:tcBorders>
            <w:shd w:val="clear" w:color="000000" w:fill="FFFFFF"/>
          </w:tcPr>
          <w:p w14:paraId="390CA554" w14:textId="382C9C16" w:rsidR="003D53CA" w:rsidRPr="00FD0E99" w:rsidRDefault="003D53CA" w:rsidP="003D53CA">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3103" w:type="dxa"/>
            <w:gridSpan w:val="9"/>
            <w:tcBorders>
              <w:left w:val="nil"/>
              <w:bottom w:val="single" w:sz="4" w:space="0" w:color="auto"/>
              <w:right w:val="single" w:sz="4" w:space="0" w:color="auto"/>
            </w:tcBorders>
            <w:shd w:val="clear" w:color="000000" w:fill="FFFFFF"/>
          </w:tcPr>
          <w:p w14:paraId="252049AA" w14:textId="241121F2" w:rsidR="003D53CA" w:rsidRPr="00FD0E99" w:rsidRDefault="003D53CA" w:rsidP="003D53CA">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970" w:type="dxa"/>
            <w:tcBorders>
              <w:left w:val="single" w:sz="4" w:space="0" w:color="auto"/>
              <w:bottom w:val="single" w:sz="4" w:space="0" w:color="000000"/>
              <w:right w:val="single" w:sz="4" w:space="0" w:color="auto"/>
            </w:tcBorders>
            <w:vAlign w:val="center"/>
          </w:tcPr>
          <w:p w14:paraId="62B6C20B" w14:textId="516080D7" w:rsidR="003D53CA" w:rsidRPr="00FD0E99" w:rsidRDefault="003D53CA" w:rsidP="006363D7">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1842" w:type="dxa"/>
            <w:tcBorders>
              <w:left w:val="single" w:sz="4" w:space="0" w:color="auto"/>
              <w:bottom w:val="single" w:sz="4" w:space="0" w:color="000000"/>
              <w:right w:val="single" w:sz="4" w:space="0" w:color="auto"/>
            </w:tcBorders>
            <w:vAlign w:val="center"/>
          </w:tcPr>
          <w:p w14:paraId="183EFE2F" w14:textId="25612D44" w:rsidR="003D53CA" w:rsidRPr="00FD0E99" w:rsidRDefault="003D53CA" w:rsidP="006363D7">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1560" w:type="dxa"/>
            <w:tcBorders>
              <w:left w:val="single" w:sz="4" w:space="0" w:color="auto"/>
              <w:bottom w:val="single" w:sz="4" w:space="0" w:color="000000"/>
              <w:right w:val="single" w:sz="4" w:space="0" w:color="auto"/>
            </w:tcBorders>
          </w:tcPr>
          <w:p w14:paraId="6E57B18E" w14:textId="77777777" w:rsidR="003D53CA" w:rsidRPr="00FD0E99" w:rsidRDefault="003D53CA" w:rsidP="003D53CA">
            <w:pPr>
              <w:spacing w:after="0" w:line="240" w:lineRule="auto"/>
              <w:rPr>
                <w:rFonts w:ascii="Times New Roman" w:eastAsia="Times New Roman" w:hAnsi="Times New Roman"/>
                <w:color w:val="000000"/>
                <w:sz w:val="16"/>
                <w:szCs w:val="16"/>
                <w:lang w:eastAsia="ru-RU"/>
              </w:rPr>
            </w:pPr>
          </w:p>
        </w:tc>
      </w:tr>
      <w:tr w:rsidR="003D53CA" w:rsidRPr="00FD0E99" w14:paraId="102CC23E" w14:textId="77777777" w:rsidTr="006363D7">
        <w:trPr>
          <w:trHeight w:val="246"/>
        </w:trPr>
        <w:tc>
          <w:tcPr>
            <w:tcW w:w="425" w:type="dxa"/>
            <w:vMerge/>
            <w:tcBorders>
              <w:left w:val="single" w:sz="4" w:space="0" w:color="auto"/>
              <w:right w:val="single" w:sz="4" w:space="0" w:color="auto"/>
            </w:tcBorders>
            <w:vAlign w:val="center"/>
          </w:tcPr>
          <w:p w14:paraId="4DA1F54E" w14:textId="77777777" w:rsidR="003D53CA" w:rsidRPr="00FD0E99" w:rsidRDefault="003D53CA" w:rsidP="003D53CA">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bottom w:val="single" w:sz="4" w:space="0" w:color="000000"/>
              <w:right w:val="single" w:sz="4" w:space="0" w:color="auto"/>
            </w:tcBorders>
            <w:vAlign w:val="center"/>
          </w:tcPr>
          <w:p w14:paraId="594C9FA1" w14:textId="77777777" w:rsidR="003D53CA" w:rsidRPr="00FD0E99" w:rsidRDefault="003D53CA" w:rsidP="003D53CA">
            <w:pPr>
              <w:spacing w:after="0" w:line="240" w:lineRule="auto"/>
              <w:rPr>
                <w:rFonts w:ascii="Times New Roman" w:eastAsia="Times New Roman" w:hAnsi="Times New Roman"/>
                <w:color w:val="000000"/>
                <w:sz w:val="16"/>
                <w:szCs w:val="16"/>
                <w:lang w:eastAsia="ru-RU"/>
              </w:rPr>
            </w:pPr>
          </w:p>
        </w:tc>
        <w:tc>
          <w:tcPr>
            <w:tcW w:w="1150" w:type="dxa"/>
            <w:tcBorders>
              <w:left w:val="single" w:sz="4" w:space="0" w:color="auto"/>
              <w:bottom w:val="single" w:sz="4" w:space="0" w:color="000000"/>
              <w:right w:val="single" w:sz="4" w:space="0" w:color="auto"/>
            </w:tcBorders>
          </w:tcPr>
          <w:p w14:paraId="6B94CBB6" w14:textId="30E929E6" w:rsidR="003D53CA" w:rsidRPr="00FD0E99" w:rsidRDefault="003D53CA" w:rsidP="003D53CA">
            <w:pPr>
              <w:spacing w:after="0" w:line="240" w:lineRule="auto"/>
              <w:rPr>
                <w:rFonts w:ascii="Times New Roman" w:hAnsi="Times New Roman"/>
                <w:sz w:val="18"/>
                <w:szCs w:val="18"/>
              </w:rPr>
            </w:pPr>
            <w:r w:rsidRPr="00FD0E99">
              <w:rPr>
                <w:rFonts w:ascii="Times New Roman" w:hAnsi="Times New Roman"/>
                <w:sz w:val="16"/>
                <w:szCs w:val="16"/>
              </w:rPr>
              <w:t>2024-2027</w:t>
            </w:r>
          </w:p>
        </w:tc>
        <w:tc>
          <w:tcPr>
            <w:tcW w:w="1501" w:type="dxa"/>
            <w:tcBorders>
              <w:left w:val="single" w:sz="4" w:space="0" w:color="auto"/>
              <w:bottom w:val="single" w:sz="4" w:space="0" w:color="000000"/>
              <w:right w:val="single" w:sz="4" w:space="0" w:color="auto"/>
            </w:tcBorders>
          </w:tcPr>
          <w:p w14:paraId="4657F85B" w14:textId="22EC7C4C" w:rsidR="003D53CA" w:rsidRPr="00FD0E99" w:rsidRDefault="003D53CA" w:rsidP="003D53CA">
            <w:pPr>
              <w:spacing w:after="0" w:line="240" w:lineRule="auto"/>
              <w:rPr>
                <w:rFonts w:ascii="Times New Roman" w:eastAsia="Times New Roman" w:hAnsi="Times New Roman"/>
                <w:color w:val="000000"/>
                <w:sz w:val="18"/>
                <w:szCs w:val="18"/>
                <w:lang w:eastAsia="ru-RU"/>
              </w:rPr>
            </w:pPr>
            <w:r w:rsidRPr="00FD0E99">
              <w:rPr>
                <w:rFonts w:ascii="Times New Roman" w:eastAsia="Times New Roman" w:hAnsi="Times New Roman"/>
                <w:color w:val="000000"/>
                <w:sz w:val="16"/>
                <w:szCs w:val="16"/>
                <w:lang w:eastAsia="ru-RU"/>
              </w:rPr>
              <w:t xml:space="preserve">Средства бюджета </w:t>
            </w:r>
            <w:r w:rsidRPr="00FD0E99">
              <w:rPr>
                <w:rFonts w:ascii="Times New Roman" w:eastAsia="Times New Roman" w:hAnsi="Times New Roman"/>
                <w:color w:val="000000" w:themeColor="text1"/>
                <w:sz w:val="16"/>
                <w:szCs w:val="16"/>
                <w:lang w:eastAsia="ru-RU"/>
              </w:rPr>
              <w:t xml:space="preserve">Рузского </w:t>
            </w:r>
            <w:r w:rsidRPr="00F5789B">
              <w:rPr>
                <w:rFonts w:ascii="Times New Roman" w:hAnsi="Times New Roman"/>
                <w:sz w:val="16"/>
                <w:szCs w:val="16"/>
              </w:rPr>
              <w:t>муниципального</w:t>
            </w:r>
            <w:r w:rsidRPr="00FD0E99">
              <w:rPr>
                <w:rFonts w:ascii="Times New Roman" w:eastAsia="Times New Roman" w:hAnsi="Times New Roman"/>
                <w:color w:val="000000" w:themeColor="text1"/>
                <w:sz w:val="16"/>
                <w:szCs w:val="16"/>
                <w:lang w:eastAsia="ru-RU"/>
              </w:rPr>
              <w:t xml:space="preserve"> округа</w:t>
            </w:r>
          </w:p>
        </w:tc>
        <w:tc>
          <w:tcPr>
            <w:tcW w:w="1197" w:type="dxa"/>
            <w:tcBorders>
              <w:top w:val="single" w:sz="4" w:space="0" w:color="auto"/>
              <w:left w:val="nil"/>
              <w:bottom w:val="single" w:sz="4" w:space="0" w:color="auto"/>
              <w:right w:val="single" w:sz="4" w:space="0" w:color="auto"/>
            </w:tcBorders>
            <w:shd w:val="clear" w:color="000000" w:fill="FFFFFF"/>
          </w:tcPr>
          <w:p w14:paraId="37DFA2FC" w14:textId="19626DF0" w:rsidR="003D53CA" w:rsidRPr="00FD0E99" w:rsidRDefault="003D53CA" w:rsidP="003D53CA">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992" w:type="dxa"/>
            <w:tcBorders>
              <w:left w:val="single" w:sz="4" w:space="0" w:color="auto"/>
              <w:bottom w:val="single" w:sz="4" w:space="0" w:color="auto"/>
              <w:right w:val="single" w:sz="4" w:space="0" w:color="auto"/>
            </w:tcBorders>
            <w:shd w:val="clear" w:color="000000" w:fill="FFFFFF"/>
          </w:tcPr>
          <w:p w14:paraId="7595EB49" w14:textId="77777777" w:rsidR="003D53CA" w:rsidRPr="00FD0E99" w:rsidRDefault="003D53CA" w:rsidP="003D53CA">
            <w:pPr>
              <w:spacing w:after="0" w:line="240" w:lineRule="auto"/>
              <w:jc w:val="center"/>
              <w:rPr>
                <w:rFonts w:ascii="Times New Roman" w:eastAsia="Times New Roman" w:hAnsi="Times New Roman"/>
                <w:color w:val="000000"/>
                <w:sz w:val="16"/>
                <w:szCs w:val="16"/>
                <w:lang w:eastAsia="ru-RU"/>
              </w:rPr>
            </w:pPr>
          </w:p>
        </w:tc>
        <w:tc>
          <w:tcPr>
            <w:tcW w:w="1210" w:type="dxa"/>
            <w:tcBorders>
              <w:left w:val="single" w:sz="4" w:space="0" w:color="auto"/>
              <w:bottom w:val="single" w:sz="4" w:space="0" w:color="auto"/>
              <w:right w:val="single" w:sz="4" w:space="0" w:color="auto"/>
            </w:tcBorders>
            <w:shd w:val="clear" w:color="000000" w:fill="FFFFFF"/>
          </w:tcPr>
          <w:p w14:paraId="197C74EA" w14:textId="3FE95606" w:rsidR="003D53CA" w:rsidRPr="00FD0E99" w:rsidRDefault="003D53CA" w:rsidP="003D53CA">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3103" w:type="dxa"/>
            <w:gridSpan w:val="9"/>
            <w:tcBorders>
              <w:left w:val="nil"/>
              <w:bottom w:val="single" w:sz="4" w:space="0" w:color="auto"/>
              <w:right w:val="single" w:sz="4" w:space="0" w:color="auto"/>
            </w:tcBorders>
            <w:shd w:val="clear" w:color="000000" w:fill="FFFFFF"/>
          </w:tcPr>
          <w:p w14:paraId="505E8FBE" w14:textId="682DA26A" w:rsidR="003D53CA" w:rsidRPr="00FD0E99" w:rsidRDefault="003D53CA" w:rsidP="003D53CA">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970" w:type="dxa"/>
            <w:tcBorders>
              <w:left w:val="single" w:sz="4" w:space="0" w:color="auto"/>
              <w:bottom w:val="single" w:sz="4" w:space="0" w:color="000000"/>
              <w:right w:val="single" w:sz="4" w:space="0" w:color="auto"/>
            </w:tcBorders>
            <w:vAlign w:val="center"/>
          </w:tcPr>
          <w:p w14:paraId="56BD5BD1" w14:textId="1E551B38" w:rsidR="003D53CA" w:rsidRPr="00FD0E99" w:rsidRDefault="003D53CA" w:rsidP="006363D7">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1842" w:type="dxa"/>
            <w:tcBorders>
              <w:left w:val="single" w:sz="4" w:space="0" w:color="auto"/>
              <w:bottom w:val="single" w:sz="4" w:space="0" w:color="000000"/>
              <w:right w:val="single" w:sz="4" w:space="0" w:color="auto"/>
            </w:tcBorders>
            <w:vAlign w:val="center"/>
          </w:tcPr>
          <w:p w14:paraId="39783B11" w14:textId="24858FE4" w:rsidR="003D53CA" w:rsidRPr="00FD0E99" w:rsidRDefault="003D53CA" w:rsidP="006363D7">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1560" w:type="dxa"/>
            <w:tcBorders>
              <w:left w:val="single" w:sz="4" w:space="0" w:color="auto"/>
              <w:bottom w:val="single" w:sz="4" w:space="0" w:color="000000"/>
              <w:right w:val="single" w:sz="4" w:space="0" w:color="auto"/>
            </w:tcBorders>
          </w:tcPr>
          <w:p w14:paraId="1DF30C54" w14:textId="77777777" w:rsidR="003D53CA" w:rsidRPr="00FD0E99" w:rsidRDefault="003D53CA" w:rsidP="003D53CA">
            <w:pPr>
              <w:spacing w:after="0" w:line="240" w:lineRule="auto"/>
              <w:rPr>
                <w:rFonts w:ascii="Times New Roman" w:eastAsia="Times New Roman" w:hAnsi="Times New Roman"/>
                <w:color w:val="000000"/>
                <w:sz w:val="16"/>
                <w:szCs w:val="16"/>
                <w:lang w:eastAsia="ru-RU"/>
              </w:rPr>
            </w:pPr>
          </w:p>
        </w:tc>
      </w:tr>
      <w:tr w:rsidR="006363D7" w:rsidRPr="00FD0E99" w14:paraId="1C971264" w14:textId="77777777" w:rsidTr="00F75E36">
        <w:trPr>
          <w:trHeight w:val="246"/>
        </w:trPr>
        <w:tc>
          <w:tcPr>
            <w:tcW w:w="425" w:type="dxa"/>
            <w:vMerge/>
            <w:tcBorders>
              <w:left w:val="single" w:sz="4" w:space="0" w:color="auto"/>
              <w:right w:val="single" w:sz="4" w:space="0" w:color="auto"/>
            </w:tcBorders>
            <w:vAlign w:val="center"/>
          </w:tcPr>
          <w:p w14:paraId="40F450BF" w14:textId="77777777" w:rsidR="006363D7" w:rsidRPr="00FD0E99" w:rsidRDefault="006363D7" w:rsidP="003D53CA">
            <w:pPr>
              <w:spacing w:after="0" w:line="240" w:lineRule="auto"/>
              <w:rPr>
                <w:rFonts w:ascii="Times New Roman" w:eastAsia="Times New Roman" w:hAnsi="Times New Roman"/>
                <w:color w:val="000000"/>
                <w:sz w:val="16"/>
                <w:szCs w:val="16"/>
                <w:lang w:eastAsia="ru-RU"/>
              </w:rPr>
            </w:pPr>
          </w:p>
        </w:tc>
        <w:tc>
          <w:tcPr>
            <w:tcW w:w="1927" w:type="dxa"/>
            <w:vMerge w:val="restart"/>
            <w:tcBorders>
              <w:left w:val="single" w:sz="4" w:space="0" w:color="auto"/>
              <w:right w:val="single" w:sz="4" w:space="0" w:color="auto"/>
            </w:tcBorders>
            <w:vAlign w:val="center"/>
          </w:tcPr>
          <w:p w14:paraId="77CA7CDC" w14:textId="4DFDDFA4" w:rsidR="006363D7" w:rsidRPr="00FD0E99" w:rsidRDefault="006363D7" w:rsidP="003D53CA">
            <w:pPr>
              <w:spacing w:after="0" w:line="240" w:lineRule="auto"/>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Результат 1. Разработан и утвержден План гражданской обороны и защиты населения муниципального образования, ед.</w:t>
            </w:r>
          </w:p>
        </w:tc>
        <w:tc>
          <w:tcPr>
            <w:tcW w:w="1150" w:type="dxa"/>
            <w:vMerge w:val="restart"/>
            <w:tcBorders>
              <w:left w:val="single" w:sz="4" w:space="0" w:color="auto"/>
              <w:right w:val="single" w:sz="4" w:space="0" w:color="auto"/>
            </w:tcBorders>
          </w:tcPr>
          <w:p w14:paraId="2E24FD15" w14:textId="544D73CB" w:rsidR="006363D7" w:rsidRPr="00FD0E99" w:rsidRDefault="006363D7" w:rsidP="003D53CA">
            <w:pPr>
              <w:spacing w:after="0" w:line="240" w:lineRule="auto"/>
              <w:rPr>
                <w:rFonts w:ascii="Times New Roman" w:hAnsi="Times New Roman"/>
                <w:sz w:val="18"/>
                <w:szCs w:val="18"/>
              </w:rPr>
            </w:pPr>
            <w:r w:rsidRPr="00FD0E99">
              <w:rPr>
                <w:rFonts w:ascii="Times New Roman" w:hAnsi="Times New Roman"/>
                <w:sz w:val="18"/>
                <w:szCs w:val="18"/>
              </w:rPr>
              <w:t>2024-2027</w:t>
            </w:r>
          </w:p>
        </w:tc>
        <w:tc>
          <w:tcPr>
            <w:tcW w:w="1501" w:type="dxa"/>
            <w:vMerge w:val="restart"/>
            <w:tcBorders>
              <w:left w:val="single" w:sz="4" w:space="0" w:color="auto"/>
              <w:right w:val="single" w:sz="4" w:space="0" w:color="auto"/>
            </w:tcBorders>
          </w:tcPr>
          <w:p w14:paraId="5C0DDD87" w14:textId="3A6018B9" w:rsidR="006363D7" w:rsidRPr="00FD0E99" w:rsidRDefault="006363D7" w:rsidP="003D53CA">
            <w:pPr>
              <w:spacing w:after="0" w:line="240" w:lineRule="auto"/>
              <w:rPr>
                <w:rFonts w:ascii="Times New Roman" w:eastAsia="Times New Roman" w:hAnsi="Times New Roman"/>
                <w:color w:val="000000"/>
                <w:sz w:val="18"/>
                <w:szCs w:val="18"/>
                <w:lang w:eastAsia="ru-RU"/>
              </w:rPr>
            </w:pPr>
            <w:r w:rsidRPr="00FD0E99">
              <w:rPr>
                <w:rFonts w:ascii="Times New Roman" w:eastAsia="Times New Roman" w:hAnsi="Times New Roman"/>
                <w:color w:val="000000"/>
                <w:sz w:val="18"/>
                <w:szCs w:val="18"/>
                <w:lang w:eastAsia="ru-RU"/>
              </w:rPr>
              <w:t>Х</w:t>
            </w:r>
          </w:p>
        </w:tc>
        <w:tc>
          <w:tcPr>
            <w:tcW w:w="1197" w:type="dxa"/>
            <w:vMerge w:val="restart"/>
            <w:tcBorders>
              <w:top w:val="single" w:sz="4" w:space="0" w:color="auto"/>
              <w:left w:val="nil"/>
              <w:right w:val="single" w:sz="4" w:space="0" w:color="auto"/>
            </w:tcBorders>
            <w:shd w:val="clear" w:color="000000" w:fill="FFFFFF"/>
          </w:tcPr>
          <w:p w14:paraId="1AF86826" w14:textId="13A15337"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Всего:</w:t>
            </w:r>
          </w:p>
        </w:tc>
        <w:tc>
          <w:tcPr>
            <w:tcW w:w="992" w:type="dxa"/>
            <w:tcBorders>
              <w:left w:val="single" w:sz="4" w:space="0" w:color="auto"/>
              <w:right w:val="single" w:sz="4" w:space="0" w:color="auto"/>
            </w:tcBorders>
            <w:shd w:val="clear" w:color="000000" w:fill="FFFFFF"/>
          </w:tcPr>
          <w:p w14:paraId="531A4722" w14:textId="77777777"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p>
        </w:tc>
        <w:tc>
          <w:tcPr>
            <w:tcW w:w="1210" w:type="dxa"/>
            <w:vMerge w:val="restart"/>
            <w:tcBorders>
              <w:left w:val="single" w:sz="4" w:space="0" w:color="auto"/>
              <w:right w:val="single" w:sz="4" w:space="0" w:color="auto"/>
            </w:tcBorders>
            <w:shd w:val="clear" w:color="000000" w:fill="FFFFFF"/>
          </w:tcPr>
          <w:p w14:paraId="46C0470E" w14:textId="137037D3"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p>
        </w:tc>
        <w:tc>
          <w:tcPr>
            <w:tcW w:w="635" w:type="dxa"/>
            <w:tcBorders>
              <w:left w:val="nil"/>
              <w:right w:val="single" w:sz="4" w:space="0" w:color="auto"/>
            </w:tcBorders>
            <w:shd w:val="clear" w:color="000000" w:fill="FFFFFF"/>
          </w:tcPr>
          <w:p w14:paraId="5972C857" w14:textId="42551431"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Итого 2024 год</w:t>
            </w:r>
          </w:p>
        </w:tc>
        <w:tc>
          <w:tcPr>
            <w:tcW w:w="2468" w:type="dxa"/>
            <w:gridSpan w:val="8"/>
            <w:tcBorders>
              <w:top w:val="nil"/>
              <w:left w:val="nil"/>
              <w:bottom w:val="single" w:sz="4" w:space="0" w:color="auto"/>
              <w:right w:val="single" w:sz="4" w:space="0" w:color="auto"/>
            </w:tcBorders>
            <w:shd w:val="clear" w:color="000000" w:fill="FFFFFF"/>
          </w:tcPr>
          <w:p w14:paraId="56E0A88D" w14:textId="3B7232AB"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В том числе:</w:t>
            </w:r>
          </w:p>
        </w:tc>
        <w:tc>
          <w:tcPr>
            <w:tcW w:w="970" w:type="dxa"/>
            <w:vMerge w:val="restart"/>
            <w:tcBorders>
              <w:left w:val="single" w:sz="4" w:space="0" w:color="auto"/>
              <w:right w:val="single" w:sz="4" w:space="0" w:color="auto"/>
            </w:tcBorders>
            <w:vAlign w:val="center"/>
          </w:tcPr>
          <w:p w14:paraId="03AF0949" w14:textId="4E1CAA19" w:rsidR="006363D7" w:rsidRPr="00FD0E99" w:rsidRDefault="006363D7" w:rsidP="006363D7">
            <w:pPr>
              <w:spacing w:after="0" w:line="240" w:lineRule="auto"/>
              <w:jc w:val="center"/>
              <w:rPr>
                <w:rFonts w:ascii="Times New Roman" w:eastAsia="Times New Roman" w:hAnsi="Times New Roman"/>
                <w:color w:val="000000"/>
                <w:sz w:val="16"/>
                <w:szCs w:val="16"/>
                <w:lang w:eastAsia="ru-RU"/>
              </w:rPr>
            </w:pPr>
            <w:r w:rsidRPr="005E1A13">
              <w:rPr>
                <w:rFonts w:ascii="Times New Roman" w:eastAsia="Times New Roman" w:hAnsi="Times New Roman"/>
                <w:color w:val="000000"/>
                <w:sz w:val="16"/>
                <w:szCs w:val="16"/>
                <w:lang w:eastAsia="ru-RU"/>
              </w:rPr>
              <w:t>0</w:t>
            </w:r>
          </w:p>
        </w:tc>
        <w:tc>
          <w:tcPr>
            <w:tcW w:w="1842" w:type="dxa"/>
            <w:vMerge w:val="restart"/>
            <w:tcBorders>
              <w:left w:val="single" w:sz="4" w:space="0" w:color="auto"/>
              <w:right w:val="single" w:sz="4" w:space="0" w:color="auto"/>
            </w:tcBorders>
            <w:vAlign w:val="center"/>
          </w:tcPr>
          <w:p w14:paraId="6D03E3BF" w14:textId="0B5DA796" w:rsidR="006363D7" w:rsidRPr="00FD0E99"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vMerge w:val="restart"/>
            <w:tcBorders>
              <w:left w:val="single" w:sz="4" w:space="0" w:color="auto"/>
              <w:right w:val="single" w:sz="4" w:space="0" w:color="auto"/>
            </w:tcBorders>
          </w:tcPr>
          <w:p w14:paraId="7AEACBBD" w14:textId="36A0C93D" w:rsidR="006363D7" w:rsidRPr="00FD0E99" w:rsidRDefault="006363D7" w:rsidP="003D53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6363D7" w:rsidRPr="00FD0E99" w14:paraId="5F1B6D98" w14:textId="77777777" w:rsidTr="00F75E36">
        <w:trPr>
          <w:trHeight w:val="246"/>
        </w:trPr>
        <w:tc>
          <w:tcPr>
            <w:tcW w:w="425" w:type="dxa"/>
            <w:vMerge/>
            <w:tcBorders>
              <w:left w:val="single" w:sz="4" w:space="0" w:color="auto"/>
              <w:right w:val="single" w:sz="4" w:space="0" w:color="auto"/>
            </w:tcBorders>
            <w:vAlign w:val="center"/>
          </w:tcPr>
          <w:p w14:paraId="78CACA30" w14:textId="77777777" w:rsidR="006363D7" w:rsidRPr="00FD0E99" w:rsidRDefault="006363D7" w:rsidP="003D53CA">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right w:val="single" w:sz="4" w:space="0" w:color="auto"/>
            </w:tcBorders>
            <w:vAlign w:val="center"/>
          </w:tcPr>
          <w:p w14:paraId="16BB94FE" w14:textId="77777777" w:rsidR="006363D7" w:rsidRPr="00FD0E99" w:rsidRDefault="006363D7" w:rsidP="003D53CA">
            <w:pPr>
              <w:spacing w:after="0" w:line="240" w:lineRule="auto"/>
              <w:rPr>
                <w:rFonts w:ascii="Times New Roman" w:eastAsia="Times New Roman" w:hAnsi="Times New Roman"/>
                <w:color w:val="000000"/>
                <w:sz w:val="16"/>
                <w:szCs w:val="16"/>
                <w:lang w:eastAsia="ru-RU"/>
              </w:rPr>
            </w:pPr>
          </w:p>
        </w:tc>
        <w:tc>
          <w:tcPr>
            <w:tcW w:w="1150" w:type="dxa"/>
            <w:vMerge/>
            <w:tcBorders>
              <w:left w:val="single" w:sz="4" w:space="0" w:color="auto"/>
              <w:right w:val="single" w:sz="4" w:space="0" w:color="auto"/>
            </w:tcBorders>
          </w:tcPr>
          <w:p w14:paraId="354F89FF" w14:textId="77777777" w:rsidR="006363D7" w:rsidRPr="00FD0E99" w:rsidRDefault="006363D7" w:rsidP="003D53CA">
            <w:pPr>
              <w:spacing w:after="0" w:line="240" w:lineRule="auto"/>
              <w:rPr>
                <w:rFonts w:ascii="Times New Roman" w:hAnsi="Times New Roman"/>
                <w:sz w:val="18"/>
                <w:szCs w:val="18"/>
              </w:rPr>
            </w:pPr>
          </w:p>
        </w:tc>
        <w:tc>
          <w:tcPr>
            <w:tcW w:w="1501" w:type="dxa"/>
            <w:vMerge/>
            <w:tcBorders>
              <w:left w:val="single" w:sz="4" w:space="0" w:color="auto"/>
              <w:right w:val="single" w:sz="4" w:space="0" w:color="auto"/>
            </w:tcBorders>
            <w:vAlign w:val="center"/>
          </w:tcPr>
          <w:p w14:paraId="476DDE8B" w14:textId="77777777" w:rsidR="006363D7" w:rsidRPr="00FD0E99" w:rsidRDefault="006363D7" w:rsidP="003D53CA">
            <w:pPr>
              <w:spacing w:after="0" w:line="240" w:lineRule="auto"/>
              <w:rPr>
                <w:rFonts w:ascii="Times New Roman" w:eastAsia="Times New Roman" w:hAnsi="Times New Roman"/>
                <w:color w:val="000000"/>
                <w:sz w:val="18"/>
                <w:szCs w:val="18"/>
                <w:lang w:eastAsia="ru-RU"/>
              </w:rPr>
            </w:pPr>
          </w:p>
        </w:tc>
        <w:tc>
          <w:tcPr>
            <w:tcW w:w="1197" w:type="dxa"/>
            <w:vMerge/>
            <w:tcBorders>
              <w:left w:val="nil"/>
              <w:right w:val="single" w:sz="4" w:space="0" w:color="auto"/>
            </w:tcBorders>
            <w:shd w:val="clear" w:color="000000" w:fill="FFFFFF"/>
          </w:tcPr>
          <w:p w14:paraId="5CFF4B58" w14:textId="77777777"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p>
        </w:tc>
        <w:tc>
          <w:tcPr>
            <w:tcW w:w="992" w:type="dxa"/>
            <w:tcBorders>
              <w:left w:val="single" w:sz="4" w:space="0" w:color="auto"/>
              <w:right w:val="single" w:sz="4" w:space="0" w:color="auto"/>
            </w:tcBorders>
            <w:shd w:val="clear" w:color="000000" w:fill="FFFFFF"/>
          </w:tcPr>
          <w:p w14:paraId="3B0A6188" w14:textId="77777777"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p>
        </w:tc>
        <w:tc>
          <w:tcPr>
            <w:tcW w:w="1210" w:type="dxa"/>
            <w:vMerge/>
            <w:tcBorders>
              <w:left w:val="single" w:sz="4" w:space="0" w:color="auto"/>
              <w:right w:val="single" w:sz="4" w:space="0" w:color="auto"/>
            </w:tcBorders>
            <w:shd w:val="clear" w:color="000000" w:fill="FFFFFF"/>
          </w:tcPr>
          <w:p w14:paraId="48FA486F" w14:textId="3227C702"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p>
        </w:tc>
        <w:tc>
          <w:tcPr>
            <w:tcW w:w="635" w:type="dxa"/>
            <w:tcBorders>
              <w:left w:val="nil"/>
              <w:bottom w:val="single" w:sz="4" w:space="0" w:color="auto"/>
              <w:right w:val="single" w:sz="4" w:space="0" w:color="auto"/>
            </w:tcBorders>
            <w:shd w:val="clear" w:color="000000" w:fill="FFFFFF"/>
          </w:tcPr>
          <w:p w14:paraId="44B99F85" w14:textId="77777777"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p>
        </w:tc>
        <w:tc>
          <w:tcPr>
            <w:tcW w:w="587" w:type="dxa"/>
            <w:tcBorders>
              <w:top w:val="nil"/>
              <w:left w:val="nil"/>
              <w:bottom w:val="single" w:sz="4" w:space="0" w:color="auto"/>
              <w:right w:val="single" w:sz="4" w:space="0" w:color="auto"/>
            </w:tcBorders>
            <w:shd w:val="clear" w:color="000000" w:fill="FFFFFF"/>
          </w:tcPr>
          <w:p w14:paraId="202978F3" w14:textId="55BB2928"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1 квартал</w:t>
            </w:r>
          </w:p>
        </w:tc>
        <w:tc>
          <w:tcPr>
            <w:tcW w:w="762" w:type="dxa"/>
            <w:gridSpan w:val="2"/>
            <w:tcBorders>
              <w:top w:val="nil"/>
              <w:left w:val="nil"/>
              <w:bottom w:val="single" w:sz="4" w:space="0" w:color="auto"/>
              <w:right w:val="single" w:sz="4" w:space="0" w:color="auto"/>
            </w:tcBorders>
            <w:shd w:val="clear" w:color="000000" w:fill="FFFFFF"/>
          </w:tcPr>
          <w:p w14:paraId="7211CEA0" w14:textId="0826CD8F"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1 полугодие</w:t>
            </w:r>
          </w:p>
        </w:tc>
        <w:tc>
          <w:tcPr>
            <w:tcW w:w="559" w:type="dxa"/>
            <w:gridSpan w:val="3"/>
            <w:tcBorders>
              <w:top w:val="nil"/>
              <w:left w:val="nil"/>
              <w:bottom w:val="single" w:sz="4" w:space="0" w:color="auto"/>
              <w:right w:val="single" w:sz="4" w:space="0" w:color="auto"/>
            </w:tcBorders>
            <w:shd w:val="clear" w:color="000000" w:fill="FFFFFF"/>
          </w:tcPr>
          <w:p w14:paraId="328B43BA" w14:textId="77777777"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9 месяцев</w:t>
            </w:r>
          </w:p>
        </w:tc>
        <w:tc>
          <w:tcPr>
            <w:tcW w:w="560" w:type="dxa"/>
            <w:gridSpan w:val="2"/>
            <w:tcBorders>
              <w:top w:val="nil"/>
              <w:left w:val="nil"/>
              <w:bottom w:val="single" w:sz="4" w:space="0" w:color="auto"/>
              <w:right w:val="single" w:sz="4" w:space="0" w:color="auto"/>
            </w:tcBorders>
            <w:shd w:val="clear" w:color="000000" w:fill="FFFFFF"/>
          </w:tcPr>
          <w:p w14:paraId="3030D3DA" w14:textId="4F1CAE73"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12 месяцев</w:t>
            </w:r>
          </w:p>
        </w:tc>
        <w:tc>
          <w:tcPr>
            <w:tcW w:w="970" w:type="dxa"/>
            <w:vMerge/>
            <w:tcBorders>
              <w:left w:val="single" w:sz="4" w:space="0" w:color="auto"/>
              <w:right w:val="single" w:sz="4" w:space="0" w:color="auto"/>
            </w:tcBorders>
            <w:shd w:val="clear" w:color="000000" w:fill="FFFFFF"/>
          </w:tcPr>
          <w:p w14:paraId="5C3C1242" w14:textId="24A7A2C8" w:rsidR="006363D7" w:rsidRPr="005E1A13" w:rsidRDefault="006363D7" w:rsidP="003D53CA">
            <w:pPr>
              <w:spacing w:after="0" w:line="240" w:lineRule="auto"/>
              <w:jc w:val="center"/>
              <w:rPr>
                <w:rFonts w:ascii="Times New Roman" w:eastAsia="Times New Roman" w:hAnsi="Times New Roman"/>
                <w:color w:val="000000"/>
                <w:sz w:val="16"/>
                <w:szCs w:val="16"/>
                <w:lang w:eastAsia="ru-RU"/>
              </w:rPr>
            </w:pPr>
          </w:p>
        </w:tc>
        <w:tc>
          <w:tcPr>
            <w:tcW w:w="1842" w:type="dxa"/>
            <w:vMerge/>
            <w:tcBorders>
              <w:left w:val="single" w:sz="4" w:space="0" w:color="auto"/>
              <w:right w:val="single" w:sz="4" w:space="0" w:color="auto"/>
            </w:tcBorders>
            <w:vAlign w:val="center"/>
          </w:tcPr>
          <w:p w14:paraId="0795536F" w14:textId="77777777" w:rsidR="006363D7" w:rsidRPr="00FD0E99" w:rsidRDefault="006363D7" w:rsidP="003D53CA">
            <w:pPr>
              <w:spacing w:after="0" w:line="240" w:lineRule="auto"/>
              <w:rPr>
                <w:rFonts w:ascii="Times New Roman" w:eastAsia="Times New Roman" w:hAnsi="Times New Roman"/>
                <w:color w:val="000000"/>
                <w:sz w:val="16"/>
                <w:szCs w:val="16"/>
                <w:lang w:eastAsia="ru-RU"/>
              </w:rPr>
            </w:pPr>
          </w:p>
        </w:tc>
        <w:tc>
          <w:tcPr>
            <w:tcW w:w="1560" w:type="dxa"/>
            <w:vMerge/>
            <w:tcBorders>
              <w:left w:val="single" w:sz="4" w:space="0" w:color="auto"/>
              <w:right w:val="single" w:sz="4" w:space="0" w:color="auto"/>
            </w:tcBorders>
          </w:tcPr>
          <w:p w14:paraId="18AA7A1D" w14:textId="77777777" w:rsidR="006363D7" w:rsidRPr="00FD0E99" w:rsidRDefault="006363D7" w:rsidP="003D53CA">
            <w:pPr>
              <w:spacing w:after="0" w:line="240" w:lineRule="auto"/>
              <w:rPr>
                <w:rFonts w:ascii="Times New Roman" w:eastAsia="Times New Roman" w:hAnsi="Times New Roman"/>
                <w:color w:val="000000"/>
                <w:sz w:val="16"/>
                <w:szCs w:val="16"/>
                <w:lang w:eastAsia="ru-RU"/>
              </w:rPr>
            </w:pPr>
          </w:p>
        </w:tc>
      </w:tr>
      <w:tr w:rsidR="006363D7" w:rsidRPr="00FD0E99" w14:paraId="623C3D33" w14:textId="77777777" w:rsidTr="00F75E36">
        <w:trPr>
          <w:trHeight w:val="246"/>
        </w:trPr>
        <w:tc>
          <w:tcPr>
            <w:tcW w:w="425" w:type="dxa"/>
            <w:vMerge/>
            <w:tcBorders>
              <w:left w:val="single" w:sz="4" w:space="0" w:color="auto"/>
              <w:bottom w:val="single" w:sz="4" w:space="0" w:color="000000"/>
              <w:right w:val="single" w:sz="4" w:space="0" w:color="auto"/>
            </w:tcBorders>
            <w:vAlign w:val="center"/>
          </w:tcPr>
          <w:p w14:paraId="0FFE164D" w14:textId="77777777" w:rsidR="006363D7" w:rsidRPr="00FD0E99" w:rsidRDefault="006363D7" w:rsidP="003D53CA">
            <w:pPr>
              <w:spacing w:after="0" w:line="240" w:lineRule="auto"/>
              <w:rPr>
                <w:rFonts w:ascii="Times New Roman" w:eastAsia="Times New Roman" w:hAnsi="Times New Roman"/>
                <w:color w:val="000000"/>
                <w:sz w:val="16"/>
                <w:szCs w:val="16"/>
                <w:lang w:eastAsia="ru-RU"/>
              </w:rPr>
            </w:pPr>
          </w:p>
        </w:tc>
        <w:tc>
          <w:tcPr>
            <w:tcW w:w="1927" w:type="dxa"/>
            <w:vMerge/>
            <w:tcBorders>
              <w:left w:val="single" w:sz="4" w:space="0" w:color="auto"/>
              <w:bottom w:val="single" w:sz="4" w:space="0" w:color="000000"/>
              <w:right w:val="single" w:sz="4" w:space="0" w:color="auto"/>
            </w:tcBorders>
            <w:vAlign w:val="center"/>
          </w:tcPr>
          <w:p w14:paraId="21AA49D6" w14:textId="77777777" w:rsidR="006363D7" w:rsidRPr="00FD0E99" w:rsidRDefault="006363D7" w:rsidP="003D53CA">
            <w:pPr>
              <w:spacing w:after="0" w:line="240" w:lineRule="auto"/>
              <w:rPr>
                <w:rFonts w:ascii="Times New Roman" w:eastAsia="Times New Roman" w:hAnsi="Times New Roman"/>
                <w:color w:val="000000"/>
                <w:sz w:val="16"/>
                <w:szCs w:val="16"/>
                <w:lang w:eastAsia="ru-RU"/>
              </w:rPr>
            </w:pPr>
          </w:p>
        </w:tc>
        <w:tc>
          <w:tcPr>
            <w:tcW w:w="1150" w:type="dxa"/>
            <w:vMerge/>
            <w:tcBorders>
              <w:left w:val="single" w:sz="4" w:space="0" w:color="auto"/>
              <w:bottom w:val="single" w:sz="4" w:space="0" w:color="000000"/>
              <w:right w:val="single" w:sz="4" w:space="0" w:color="auto"/>
            </w:tcBorders>
          </w:tcPr>
          <w:p w14:paraId="1CDF639F" w14:textId="77777777" w:rsidR="006363D7" w:rsidRPr="00FD0E99" w:rsidRDefault="006363D7" w:rsidP="003D53CA">
            <w:pPr>
              <w:spacing w:after="0" w:line="240" w:lineRule="auto"/>
              <w:rPr>
                <w:rFonts w:ascii="Times New Roman" w:hAnsi="Times New Roman"/>
                <w:sz w:val="18"/>
                <w:szCs w:val="18"/>
              </w:rPr>
            </w:pPr>
          </w:p>
        </w:tc>
        <w:tc>
          <w:tcPr>
            <w:tcW w:w="1501" w:type="dxa"/>
            <w:vMerge/>
            <w:tcBorders>
              <w:left w:val="single" w:sz="4" w:space="0" w:color="auto"/>
              <w:bottom w:val="single" w:sz="4" w:space="0" w:color="000000"/>
              <w:right w:val="single" w:sz="4" w:space="0" w:color="auto"/>
            </w:tcBorders>
            <w:vAlign w:val="center"/>
          </w:tcPr>
          <w:p w14:paraId="40FD8C2D" w14:textId="77777777" w:rsidR="006363D7" w:rsidRPr="00FD0E99" w:rsidRDefault="006363D7" w:rsidP="003D53CA">
            <w:pPr>
              <w:spacing w:after="0" w:line="240" w:lineRule="auto"/>
              <w:rPr>
                <w:rFonts w:ascii="Times New Roman" w:eastAsia="Times New Roman" w:hAnsi="Times New Roman"/>
                <w:color w:val="000000"/>
                <w:sz w:val="18"/>
                <w:szCs w:val="18"/>
                <w:lang w:eastAsia="ru-RU"/>
              </w:rPr>
            </w:pPr>
          </w:p>
        </w:tc>
        <w:tc>
          <w:tcPr>
            <w:tcW w:w="1197" w:type="dxa"/>
            <w:vMerge/>
            <w:tcBorders>
              <w:left w:val="nil"/>
              <w:bottom w:val="single" w:sz="4" w:space="0" w:color="auto"/>
              <w:right w:val="single" w:sz="4" w:space="0" w:color="auto"/>
            </w:tcBorders>
            <w:shd w:val="clear" w:color="000000" w:fill="FFFFFF"/>
          </w:tcPr>
          <w:p w14:paraId="59F763C7" w14:textId="77777777"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p>
        </w:tc>
        <w:tc>
          <w:tcPr>
            <w:tcW w:w="992" w:type="dxa"/>
            <w:tcBorders>
              <w:left w:val="single" w:sz="4" w:space="0" w:color="auto"/>
              <w:bottom w:val="single" w:sz="4" w:space="0" w:color="auto"/>
              <w:right w:val="single" w:sz="4" w:space="0" w:color="auto"/>
            </w:tcBorders>
            <w:shd w:val="clear" w:color="000000" w:fill="FFFFFF"/>
          </w:tcPr>
          <w:p w14:paraId="4832401F" w14:textId="77777777"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p>
        </w:tc>
        <w:tc>
          <w:tcPr>
            <w:tcW w:w="1210" w:type="dxa"/>
            <w:vMerge/>
            <w:tcBorders>
              <w:left w:val="single" w:sz="4" w:space="0" w:color="auto"/>
              <w:bottom w:val="single" w:sz="4" w:space="0" w:color="auto"/>
              <w:right w:val="single" w:sz="4" w:space="0" w:color="auto"/>
            </w:tcBorders>
            <w:shd w:val="clear" w:color="000000" w:fill="FFFFFF"/>
          </w:tcPr>
          <w:p w14:paraId="02BBA370" w14:textId="184C7507"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p>
        </w:tc>
        <w:tc>
          <w:tcPr>
            <w:tcW w:w="635" w:type="dxa"/>
            <w:tcBorders>
              <w:top w:val="single" w:sz="4" w:space="0" w:color="auto"/>
              <w:left w:val="nil"/>
              <w:bottom w:val="single" w:sz="4" w:space="0" w:color="auto"/>
              <w:right w:val="single" w:sz="4" w:space="0" w:color="auto"/>
            </w:tcBorders>
            <w:shd w:val="clear" w:color="000000" w:fill="FFFFFF"/>
          </w:tcPr>
          <w:p w14:paraId="7379A081" w14:textId="419FA1B7"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1</w:t>
            </w:r>
          </w:p>
        </w:tc>
        <w:tc>
          <w:tcPr>
            <w:tcW w:w="587" w:type="dxa"/>
            <w:tcBorders>
              <w:top w:val="nil"/>
              <w:left w:val="nil"/>
              <w:bottom w:val="single" w:sz="4" w:space="0" w:color="auto"/>
              <w:right w:val="single" w:sz="4" w:space="0" w:color="auto"/>
            </w:tcBorders>
            <w:shd w:val="clear" w:color="000000" w:fill="FFFFFF"/>
          </w:tcPr>
          <w:p w14:paraId="1C0F6423" w14:textId="6EB40241"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62" w:type="dxa"/>
            <w:gridSpan w:val="2"/>
            <w:tcBorders>
              <w:top w:val="nil"/>
              <w:left w:val="nil"/>
              <w:bottom w:val="single" w:sz="4" w:space="0" w:color="auto"/>
              <w:right w:val="single" w:sz="4" w:space="0" w:color="auto"/>
            </w:tcBorders>
            <w:shd w:val="clear" w:color="000000" w:fill="FFFFFF"/>
          </w:tcPr>
          <w:p w14:paraId="15815315" w14:textId="7E7784AB"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559" w:type="dxa"/>
            <w:gridSpan w:val="3"/>
            <w:tcBorders>
              <w:top w:val="nil"/>
              <w:left w:val="nil"/>
              <w:bottom w:val="single" w:sz="4" w:space="0" w:color="auto"/>
              <w:right w:val="single" w:sz="4" w:space="0" w:color="auto"/>
            </w:tcBorders>
            <w:shd w:val="clear" w:color="000000" w:fill="FFFFFF"/>
          </w:tcPr>
          <w:p w14:paraId="11C91069" w14:textId="77777777"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0</w:t>
            </w:r>
          </w:p>
        </w:tc>
        <w:tc>
          <w:tcPr>
            <w:tcW w:w="560" w:type="dxa"/>
            <w:gridSpan w:val="2"/>
            <w:tcBorders>
              <w:top w:val="nil"/>
              <w:left w:val="nil"/>
              <w:bottom w:val="single" w:sz="4" w:space="0" w:color="auto"/>
              <w:right w:val="single" w:sz="4" w:space="0" w:color="auto"/>
            </w:tcBorders>
            <w:shd w:val="clear" w:color="000000" w:fill="FFFFFF"/>
          </w:tcPr>
          <w:p w14:paraId="1D5D013B" w14:textId="3D106839" w:rsidR="006363D7" w:rsidRPr="00FD0E99" w:rsidRDefault="006363D7" w:rsidP="003D53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70" w:type="dxa"/>
            <w:vMerge/>
            <w:tcBorders>
              <w:left w:val="single" w:sz="4" w:space="0" w:color="auto"/>
              <w:bottom w:val="single" w:sz="4" w:space="0" w:color="auto"/>
              <w:right w:val="single" w:sz="4" w:space="0" w:color="auto"/>
            </w:tcBorders>
            <w:shd w:val="clear" w:color="000000" w:fill="FFFFFF"/>
          </w:tcPr>
          <w:p w14:paraId="1404FB8B" w14:textId="1B9A3AC9" w:rsidR="006363D7" w:rsidRPr="005E1A13" w:rsidRDefault="006363D7" w:rsidP="003D53CA">
            <w:pPr>
              <w:spacing w:after="0" w:line="240" w:lineRule="auto"/>
              <w:jc w:val="center"/>
              <w:rPr>
                <w:rFonts w:ascii="Times New Roman" w:eastAsia="Times New Roman" w:hAnsi="Times New Roman"/>
                <w:color w:val="000000"/>
                <w:sz w:val="16"/>
                <w:szCs w:val="16"/>
                <w:lang w:eastAsia="ru-RU"/>
              </w:rPr>
            </w:pPr>
          </w:p>
        </w:tc>
        <w:tc>
          <w:tcPr>
            <w:tcW w:w="1842" w:type="dxa"/>
            <w:vMerge/>
            <w:tcBorders>
              <w:left w:val="single" w:sz="4" w:space="0" w:color="auto"/>
              <w:bottom w:val="single" w:sz="4" w:space="0" w:color="000000"/>
              <w:right w:val="single" w:sz="4" w:space="0" w:color="auto"/>
            </w:tcBorders>
            <w:vAlign w:val="center"/>
          </w:tcPr>
          <w:p w14:paraId="1E32C56F" w14:textId="77777777" w:rsidR="006363D7" w:rsidRPr="00FD0E99" w:rsidRDefault="006363D7" w:rsidP="003D53CA">
            <w:pPr>
              <w:spacing w:after="0" w:line="240" w:lineRule="auto"/>
              <w:rPr>
                <w:rFonts w:ascii="Times New Roman" w:eastAsia="Times New Roman" w:hAnsi="Times New Roman"/>
                <w:color w:val="000000"/>
                <w:sz w:val="16"/>
                <w:szCs w:val="16"/>
                <w:lang w:eastAsia="ru-RU"/>
              </w:rPr>
            </w:pPr>
          </w:p>
        </w:tc>
        <w:tc>
          <w:tcPr>
            <w:tcW w:w="1560" w:type="dxa"/>
            <w:vMerge/>
            <w:tcBorders>
              <w:left w:val="single" w:sz="4" w:space="0" w:color="auto"/>
              <w:bottom w:val="single" w:sz="4" w:space="0" w:color="000000"/>
              <w:right w:val="single" w:sz="4" w:space="0" w:color="auto"/>
            </w:tcBorders>
          </w:tcPr>
          <w:p w14:paraId="03E0CD9A" w14:textId="77777777" w:rsidR="006363D7" w:rsidRPr="00FD0E99" w:rsidRDefault="006363D7" w:rsidP="003D53CA">
            <w:pPr>
              <w:spacing w:after="0" w:line="240" w:lineRule="auto"/>
              <w:rPr>
                <w:rFonts w:ascii="Times New Roman" w:eastAsia="Times New Roman" w:hAnsi="Times New Roman"/>
                <w:color w:val="000000"/>
                <w:sz w:val="16"/>
                <w:szCs w:val="16"/>
                <w:lang w:eastAsia="ru-RU"/>
              </w:rPr>
            </w:pPr>
          </w:p>
        </w:tc>
      </w:tr>
      <w:tr w:rsidR="005E1A13" w:rsidRPr="00AE20DA" w14:paraId="671F1051" w14:textId="77777777" w:rsidTr="006363D7">
        <w:trPr>
          <w:trHeight w:val="255"/>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2E6D87A9" w14:textId="77777777" w:rsidR="005E1A13" w:rsidRPr="00FD0E99" w:rsidRDefault="005E1A13" w:rsidP="003D53CA">
            <w:pPr>
              <w:spacing w:after="0" w:line="240" w:lineRule="auto"/>
              <w:rPr>
                <w:rFonts w:ascii="Times New Roman" w:eastAsia="Times New Roman" w:hAnsi="Times New Roman"/>
                <w:color w:val="000000"/>
                <w:sz w:val="18"/>
                <w:szCs w:val="18"/>
                <w:lang w:eastAsia="ru-RU"/>
              </w:rPr>
            </w:pPr>
            <w:r w:rsidRPr="00FD0E99">
              <w:rPr>
                <w:rFonts w:ascii="Times New Roman" w:eastAsia="Times New Roman" w:hAnsi="Times New Roman"/>
                <w:color w:val="000000"/>
                <w:sz w:val="18"/>
                <w:szCs w:val="18"/>
                <w:lang w:eastAsia="ru-RU"/>
              </w:rPr>
              <w:t> </w:t>
            </w:r>
          </w:p>
        </w:tc>
        <w:tc>
          <w:tcPr>
            <w:tcW w:w="30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A2979" w14:textId="77777777" w:rsidR="005E1A13" w:rsidRPr="00FD0E99" w:rsidRDefault="005E1A13" w:rsidP="003D53CA">
            <w:pPr>
              <w:spacing w:after="0" w:line="240" w:lineRule="auto"/>
              <w:jc w:val="center"/>
              <w:rPr>
                <w:rFonts w:ascii="Times New Roman" w:eastAsia="Times New Roman" w:hAnsi="Times New Roman"/>
                <w:color w:val="000000"/>
                <w:sz w:val="18"/>
                <w:szCs w:val="18"/>
                <w:lang w:eastAsia="ru-RU"/>
              </w:rPr>
            </w:pPr>
            <w:r w:rsidRPr="00FD0E99">
              <w:rPr>
                <w:rFonts w:ascii="Times New Roman" w:eastAsia="Times New Roman" w:hAnsi="Times New Roman"/>
                <w:color w:val="000000"/>
                <w:sz w:val="18"/>
                <w:szCs w:val="18"/>
                <w:lang w:eastAsia="ru-RU"/>
              </w:rPr>
              <w:t>Итого по подпрограмме</w:t>
            </w:r>
          </w:p>
        </w:tc>
        <w:tc>
          <w:tcPr>
            <w:tcW w:w="1501" w:type="dxa"/>
            <w:tcBorders>
              <w:top w:val="nil"/>
              <w:left w:val="nil"/>
              <w:bottom w:val="single" w:sz="4" w:space="0" w:color="auto"/>
              <w:right w:val="single" w:sz="4" w:space="0" w:color="auto"/>
            </w:tcBorders>
            <w:shd w:val="clear" w:color="auto" w:fill="auto"/>
            <w:vAlign w:val="center"/>
            <w:hideMark/>
          </w:tcPr>
          <w:p w14:paraId="2A15E0F3" w14:textId="77777777" w:rsidR="005E1A13" w:rsidRPr="00FD0E99" w:rsidRDefault="005E1A13" w:rsidP="003D53CA">
            <w:pPr>
              <w:spacing w:after="0" w:line="240" w:lineRule="auto"/>
              <w:jc w:val="both"/>
              <w:rPr>
                <w:rFonts w:ascii="Times New Roman" w:eastAsia="Times New Roman" w:hAnsi="Times New Roman"/>
                <w:color w:val="000000"/>
                <w:sz w:val="18"/>
                <w:szCs w:val="18"/>
                <w:lang w:eastAsia="ru-RU"/>
              </w:rPr>
            </w:pPr>
            <w:r w:rsidRPr="00FD0E99">
              <w:rPr>
                <w:rFonts w:ascii="Times New Roman" w:eastAsia="Times New Roman" w:hAnsi="Times New Roman"/>
                <w:color w:val="000000"/>
                <w:sz w:val="18"/>
                <w:szCs w:val="18"/>
                <w:lang w:eastAsia="ru-RU"/>
              </w:rPr>
              <w:t>Итого</w:t>
            </w:r>
          </w:p>
        </w:tc>
        <w:tc>
          <w:tcPr>
            <w:tcW w:w="1197" w:type="dxa"/>
            <w:tcBorders>
              <w:top w:val="single" w:sz="4" w:space="0" w:color="auto"/>
              <w:left w:val="nil"/>
              <w:bottom w:val="single" w:sz="4" w:space="0" w:color="auto"/>
              <w:right w:val="single" w:sz="4" w:space="0" w:color="auto"/>
            </w:tcBorders>
            <w:shd w:val="clear" w:color="000000" w:fill="FFFFFF"/>
            <w:vAlign w:val="center"/>
          </w:tcPr>
          <w:p w14:paraId="24638386" w14:textId="5E218064" w:rsidR="005E1A13" w:rsidRPr="00FD0E99"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5557,36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FB8541D" w14:textId="2FA5FD0F" w:rsidR="005E1A13" w:rsidRPr="00FD0E99" w:rsidRDefault="005E1A13" w:rsidP="006363D7">
            <w:pPr>
              <w:spacing w:after="0" w:line="240" w:lineRule="auto"/>
              <w:jc w:val="center"/>
              <w:rPr>
                <w:rFonts w:ascii="Times New Roman" w:eastAsia="Times New Roman" w:hAnsi="Times New Roman"/>
                <w:color w:val="000000"/>
                <w:sz w:val="16"/>
                <w:szCs w:val="16"/>
                <w:lang w:eastAsia="ru-RU"/>
              </w:rPr>
            </w:pPr>
            <w:r w:rsidRPr="00FD0E99">
              <w:rPr>
                <w:rFonts w:ascii="Times New Roman" w:eastAsia="Times New Roman" w:hAnsi="Times New Roman"/>
                <w:color w:val="000000"/>
                <w:sz w:val="16"/>
                <w:szCs w:val="16"/>
                <w:lang w:eastAsia="ru-RU"/>
              </w:rPr>
              <w:t>1973,53</w:t>
            </w:r>
          </w:p>
        </w:tc>
        <w:tc>
          <w:tcPr>
            <w:tcW w:w="1210" w:type="dxa"/>
            <w:tcBorders>
              <w:top w:val="single" w:sz="4" w:space="0" w:color="auto"/>
              <w:left w:val="single" w:sz="4" w:space="0" w:color="auto"/>
              <w:bottom w:val="single" w:sz="4" w:space="0" w:color="auto"/>
              <w:right w:val="single" w:sz="4" w:space="0" w:color="auto"/>
            </w:tcBorders>
            <w:shd w:val="clear" w:color="000000" w:fill="FFFFFF"/>
            <w:vAlign w:val="center"/>
          </w:tcPr>
          <w:p w14:paraId="253AC34A" w14:textId="5144A326" w:rsidR="005E1A13" w:rsidRPr="00FD0E99" w:rsidRDefault="005E1A13"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1076,02</w:t>
            </w:r>
          </w:p>
        </w:tc>
        <w:tc>
          <w:tcPr>
            <w:tcW w:w="3103"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18B97CD4" w14:textId="28073F7C" w:rsidR="005E1A13" w:rsidRPr="00FD0E99"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2507,81</w:t>
            </w:r>
          </w:p>
        </w:tc>
        <w:tc>
          <w:tcPr>
            <w:tcW w:w="970" w:type="dxa"/>
            <w:tcBorders>
              <w:top w:val="single" w:sz="4" w:space="0" w:color="auto"/>
              <w:left w:val="single" w:sz="4" w:space="0" w:color="auto"/>
              <w:bottom w:val="single" w:sz="4" w:space="0" w:color="auto"/>
              <w:right w:val="single" w:sz="4" w:space="0" w:color="auto"/>
            </w:tcBorders>
            <w:shd w:val="clear" w:color="000000" w:fill="FFFFFF"/>
            <w:vAlign w:val="center"/>
          </w:tcPr>
          <w:p w14:paraId="1EF69FFE" w14:textId="2A2102A7" w:rsidR="005E1A13" w:rsidRPr="00FD0E99" w:rsidRDefault="005E1A13"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nil"/>
              <w:bottom w:val="single" w:sz="4" w:space="0" w:color="auto"/>
              <w:right w:val="single" w:sz="4" w:space="0" w:color="auto"/>
            </w:tcBorders>
            <w:shd w:val="clear" w:color="000000" w:fill="FFFFFF"/>
            <w:vAlign w:val="center"/>
          </w:tcPr>
          <w:p w14:paraId="0C2767AE" w14:textId="1BBA595E" w:rsidR="005E1A13" w:rsidRPr="00FD0E99" w:rsidRDefault="005E1A13"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nil"/>
              <w:left w:val="single" w:sz="4" w:space="0" w:color="auto"/>
              <w:bottom w:val="single" w:sz="4" w:space="0" w:color="000000"/>
              <w:right w:val="single" w:sz="4" w:space="0" w:color="auto"/>
            </w:tcBorders>
            <w:shd w:val="clear" w:color="000000" w:fill="FFFFFF"/>
            <w:vAlign w:val="center"/>
            <w:hideMark/>
          </w:tcPr>
          <w:p w14:paraId="3639EBFD" w14:textId="77777777" w:rsidR="005E1A13" w:rsidRPr="00AE20DA" w:rsidRDefault="005E1A13" w:rsidP="003D53CA">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r>
      <w:tr w:rsidR="005E1A13" w:rsidRPr="00AE20DA" w14:paraId="4DB9A644" w14:textId="77777777" w:rsidTr="006363D7">
        <w:trPr>
          <w:trHeight w:val="685"/>
        </w:trPr>
        <w:tc>
          <w:tcPr>
            <w:tcW w:w="425" w:type="dxa"/>
            <w:vMerge/>
            <w:tcBorders>
              <w:top w:val="nil"/>
              <w:left w:val="single" w:sz="4" w:space="0" w:color="auto"/>
              <w:bottom w:val="single" w:sz="4" w:space="0" w:color="auto"/>
              <w:right w:val="single" w:sz="4" w:space="0" w:color="auto"/>
            </w:tcBorders>
            <w:vAlign w:val="center"/>
            <w:hideMark/>
          </w:tcPr>
          <w:p w14:paraId="2DC1D13D" w14:textId="77777777" w:rsidR="005E1A13" w:rsidRPr="00AE20DA" w:rsidRDefault="005E1A13" w:rsidP="003D53CA">
            <w:pPr>
              <w:spacing w:after="0" w:line="240" w:lineRule="auto"/>
              <w:rPr>
                <w:rFonts w:ascii="Times New Roman" w:eastAsia="Times New Roman" w:hAnsi="Times New Roman"/>
                <w:color w:val="000000"/>
                <w:sz w:val="18"/>
                <w:szCs w:val="18"/>
                <w:lang w:eastAsia="ru-RU"/>
              </w:rPr>
            </w:pPr>
          </w:p>
        </w:tc>
        <w:tc>
          <w:tcPr>
            <w:tcW w:w="3077" w:type="dxa"/>
            <w:gridSpan w:val="2"/>
            <w:vMerge/>
            <w:tcBorders>
              <w:top w:val="single" w:sz="4" w:space="0" w:color="auto"/>
              <w:left w:val="single" w:sz="4" w:space="0" w:color="auto"/>
              <w:bottom w:val="single" w:sz="4" w:space="0" w:color="auto"/>
              <w:right w:val="single" w:sz="4" w:space="0" w:color="auto"/>
            </w:tcBorders>
            <w:vAlign w:val="center"/>
            <w:hideMark/>
          </w:tcPr>
          <w:p w14:paraId="7F84D484" w14:textId="77777777" w:rsidR="005E1A13" w:rsidRPr="00AE20DA" w:rsidRDefault="005E1A13" w:rsidP="003D53CA">
            <w:pPr>
              <w:spacing w:after="0" w:line="240" w:lineRule="auto"/>
              <w:rPr>
                <w:rFonts w:ascii="Times New Roman" w:eastAsia="Times New Roman" w:hAnsi="Times New Roman"/>
                <w:color w:val="000000"/>
                <w:sz w:val="18"/>
                <w:szCs w:val="18"/>
                <w:lang w:eastAsia="ru-RU"/>
              </w:rPr>
            </w:pPr>
          </w:p>
        </w:tc>
        <w:tc>
          <w:tcPr>
            <w:tcW w:w="1501" w:type="dxa"/>
            <w:tcBorders>
              <w:top w:val="nil"/>
              <w:left w:val="nil"/>
              <w:bottom w:val="single" w:sz="4" w:space="0" w:color="auto"/>
              <w:right w:val="single" w:sz="4" w:space="0" w:color="auto"/>
            </w:tcBorders>
            <w:shd w:val="clear" w:color="auto" w:fill="auto"/>
            <w:vAlign w:val="center"/>
            <w:hideMark/>
          </w:tcPr>
          <w:p w14:paraId="25D9D779" w14:textId="5BECFFDB" w:rsidR="005E1A13" w:rsidRPr="00AE20DA" w:rsidRDefault="005E1A13" w:rsidP="003D53CA">
            <w:pPr>
              <w:spacing w:after="0" w:line="240" w:lineRule="auto"/>
              <w:jc w:val="both"/>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1197" w:type="dxa"/>
            <w:tcBorders>
              <w:top w:val="single" w:sz="4" w:space="0" w:color="auto"/>
              <w:left w:val="nil"/>
              <w:bottom w:val="single" w:sz="4" w:space="0" w:color="auto"/>
              <w:right w:val="single" w:sz="4" w:space="0" w:color="auto"/>
            </w:tcBorders>
            <w:shd w:val="clear" w:color="000000" w:fill="FFFFFF"/>
            <w:vAlign w:val="center"/>
          </w:tcPr>
          <w:p w14:paraId="312BF8D3" w14:textId="7A2566D3" w:rsidR="005E1A13"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5557,36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51A4E5B" w14:textId="0DEA0151" w:rsidR="005E1A13" w:rsidRDefault="005E1A13"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1210" w:type="dxa"/>
            <w:tcBorders>
              <w:top w:val="single" w:sz="4" w:space="0" w:color="auto"/>
              <w:left w:val="single" w:sz="4" w:space="0" w:color="auto"/>
              <w:bottom w:val="single" w:sz="4" w:space="0" w:color="auto"/>
              <w:right w:val="single" w:sz="4" w:space="0" w:color="auto"/>
            </w:tcBorders>
            <w:shd w:val="clear" w:color="000000" w:fill="FFFFFF"/>
            <w:vAlign w:val="center"/>
          </w:tcPr>
          <w:p w14:paraId="2467C189" w14:textId="48D07059" w:rsidR="005E1A13" w:rsidRPr="00AE20DA" w:rsidRDefault="005E1A13"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1076,02</w:t>
            </w:r>
          </w:p>
        </w:tc>
        <w:tc>
          <w:tcPr>
            <w:tcW w:w="3103"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7EF59582" w14:textId="33114F7A" w:rsidR="005E1A13" w:rsidRPr="00AE20DA" w:rsidRDefault="006363D7"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2507,81</w:t>
            </w:r>
          </w:p>
        </w:tc>
        <w:tc>
          <w:tcPr>
            <w:tcW w:w="970" w:type="dxa"/>
            <w:tcBorders>
              <w:top w:val="single" w:sz="4" w:space="0" w:color="auto"/>
              <w:left w:val="single" w:sz="4" w:space="0" w:color="auto"/>
              <w:bottom w:val="single" w:sz="4" w:space="0" w:color="auto"/>
              <w:right w:val="single" w:sz="4" w:space="0" w:color="auto"/>
            </w:tcBorders>
            <w:shd w:val="clear" w:color="000000" w:fill="FFFFFF"/>
            <w:vAlign w:val="center"/>
          </w:tcPr>
          <w:p w14:paraId="2E759AC8" w14:textId="5AE1BC27" w:rsidR="005E1A13" w:rsidRPr="00AE20DA" w:rsidRDefault="005E1A13"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42" w:type="dxa"/>
            <w:tcBorders>
              <w:top w:val="nil"/>
              <w:left w:val="nil"/>
              <w:bottom w:val="single" w:sz="4" w:space="0" w:color="auto"/>
              <w:right w:val="single" w:sz="4" w:space="0" w:color="auto"/>
            </w:tcBorders>
            <w:shd w:val="clear" w:color="000000" w:fill="FFFFFF"/>
            <w:vAlign w:val="center"/>
          </w:tcPr>
          <w:p w14:paraId="06B15B85" w14:textId="29087133" w:rsidR="005E1A13" w:rsidRPr="00AE20DA" w:rsidRDefault="005E1A13" w:rsidP="006363D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60" w:type="dxa"/>
            <w:tcBorders>
              <w:top w:val="nil"/>
              <w:left w:val="single" w:sz="4" w:space="0" w:color="auto"/>
              <w:bottom w:val="single" w:sz="4" w:space="0" w:color="000000"/>
              <w:right w:val="single" w:sz="4" w:space="0" w:color="auto"/>
            </w:tcBorders>
            <w:vAlign w:val="center"/>
            <w:hideMark/>
          </w:tcPr>
          <w:p w14:paraId="66831496" w14:textId="77777777" w:rsidR="005E1A13" w:rsidRPr="00AE20DA" w:rsidRDefault="005E1A13" w:rsidP="003D53CA">
            <w:pPr>
              <w:spacing w:after="0" w:line="240" w:lineRule="auto"/>
              <w:rPr>
                <w:rFonts w:ascii="Times New Roman" w:eastAsia="Times New Roman" w:hAnsi="Times New Roman"/>
                <w:color w:val="000000"/>
                <w:sz w:val="18"/>
                <w:szCs w:val="18"/>
                <w:lang w:eastAsia="ru-RU"/>
              </w:rPr>
            </w:pPr>
          </w:p>
        </w:tc>
      </w:tr>
    </w:tbl>
    <w:p w14:paraId="662C6E7E" w14:textId="77777777" w:rsidR="008A184F" w:rsidRPr="00AE20DA" w:rsidRDefault="008A184F" w:rsidP="00EA15BB">
      <w:pPr>
        <w:pStyle w:val="ConsPlusNormal"/>
        <w:rPr>
          <w:rFonts w:ascii="Times New Roman" w:hAnsi="Times New Roman" w:cs="Times New Roman"/>
          <w:sz w:val="18"/>
          <w:szCs w:val="18"/>
        </w:rPr>
      </w:pPr>
    </w:p>
    <w:p w14:paraId="5197D846" w14:textId="77777777" w:rsidR="003314F5" w:rsidRPr="00AE20DA" w:rsidRDefault="003314F5" w:rsidP="00EA15BB">
      <w:pPr>
        <w:pStyle w:val="ConsPlusNormal"/>
        <w:rPr>
          <w:rFonts w:ascii="Times New Roman" w:hAnsi="Times New Roman" w:cs="Times New Roman"/>
          <w:sz w:val="18"/>
          <w:szCs w:val="18"/>
        </w:rPr>
      </w:pPr>
    </w:p>
    <w:p w14:paraId="4950E2F9" w14:textId="77777777" w:rsidR="003314F5" w:rsidRPr="00AE20DA" w:rsidRDefault="003314F5" w:rsidP="00EA15BB">
      <w:pPr>
        <w:pStyle w:val="ConsPlusNormal"/>
        <w:rPr>
          <w:rFonts w:ascii="Times New Roman" w:hAnsi="Times New Roman" w:cs="Times New Roman"/>
          <w:sz w:val="18"/>
          <w:szCs w:val="18"/>
        </w:rPr>
      </w:pPr>
    </w:p>
    <w:p w14:paraId="3F2059BA" w14:textId="77777777" w:rsidR="0061379F" w:rsidRPr="00AE20DA" w:rsidRDefault="00EA09E4" w:rsidP="00EA09E4">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14:paraId="571F044B" w14:textId="77777777" w:rsidR="00EA09E4" w:rsidRPr="00AE20DA" w:rsidRDefault="00444D8C" w:rsidP="00444D8C">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подпрограммы 4 «Обеспечение пожарной безопасности на территории </w:t>
      </w:r>
      <w:r w:rsidR="00EB7DE2" w:rsidRPr="00AE20DA">
        <w:rPr>
          <w:rFonts w:ascii="Times New Roman" w:hAnsi="Times New Roman" w:cs="Times New Roman"/>
          <w:sz w:val="28"/>
          <w:szCs w:val="28"/>
        </w:rPr>
        <w:t xml:space="preserve">муниципального образования </w:t>
      </w:r>
      <w:r w:rsidRPr="00AE20DA">
        <w:rPr>
          <w:rFonts w:ascii="Times New Roman" w:hAnsi="Times New Roman" w:cs="Times New Roman"/>
          <w:sz w:val="28"/>
          <w:szCs w:val="28"/>
        </w:rPr>
        <w:t>Московской области»</w:t>
      </w:r>
    </w:p>
    <w:p w14:paraId="5BF49546" w14:textId="77777777" w:rsidR="00444D8C" w:rsidRPr="00AE20DA" w:rsidRDefault="00444D8C" w:rsidP="00444D8C">
      <w:pPr>
        <w:pStyle w:val="ConsPlusNormal"/>
        <w:jc w:val="center"/>
        <w:rPr>
          <w:rFonts w:ascii="Times New Roman" w:hAnsi="Times New Roman" w:cs="Times New Roman"/>
          <w:sz w:val="18"/>
          <w:szCs w:val="18"/>
        </w:rPr>
      </w:pPr>
    </w:p>
    <w:tbl>
      <w:tblPr>
        <w:tblW w:w="16018" w:type="dxa"/>
        <w:tblInd w:w="-714" w:type="dxa"/>
        <w:tblLayout w:type="fixed"/>
        <w:tblLook w:val="04A0" w:firstRow="1" w:lastRow="0" w:firstColumn="1" w:lastColumn="0" w:noHBand="0" w:noVBand="1"/>
      </w:tblPr>
      <w:tblGrid>
        <w:gridCol w:w="530"/>
        <w:gridCol w:w="1865"/>
        <w:gridCol w:w="1297"/>
        <w:gridCol w:w="1553"/>
        <w:gridCol w:w="867"/>
        <w:gridCol w:w="976"/>
        <w:gridCol w:w="992"/>
        <w:gridCol w:w="831"/>
        <w:gridCol w:w="567"/>
        <w:gridCol w:w="709"/>
        <w:gridCol w:w="567"/>
        <w:gridCol w:w="575"/>
        <w:gridCol w:w="12"/>
        <w:gridCol w:w="992"/>
        <w:gridCol w:w="992"/>
        <w:gridCol w:w="236"/>
        <w:gridCol w:w="2457"/>
      </w:tblGrid>
      <w:tr w:rsidR="005821E1" w:rsidRPr="00AE20DA" w14:paraId="0E30E1C5" w14:textId="77777777" w:rsidTr="006B27FB">
        <w:trPr>
          <w:trHeight w:val="414"/>
        </w:trPr>
        <w:tc>
          <w:tcPr>
            <w:tcW w:w="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0F8B13" w14:textId="77777777" w:rsidR="005821E1" w:rsidRPr="00AE20DA" w:rsidRDefault="005821E1"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18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574047" w14:textId="77777777" w:rsidR="005821E1" w:rsidRPr="00AE20DA" w:rsidRDefault="005821E1"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2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9BE9C" w14:textId="77777777" w:rsidR="005821E1" w:rsidRPr="00AE20DA" w:rsidRDefault="005821E1"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221FD8" w14:textId="77777777" w:rsidR="005821E1" w:rsidRPr="00AE20DA" w:rsidRDefault="005821E1"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14:paraId="2A2C6BA6" w14:textId="77777777" w:rsidR="005821E1" w:rsidRPr="00AE20DA" w:rsidRDefault="005821E1"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213" w:type="dxa"/>
            <w:gridSpan w:val="10"/>
            <w:tcBorders>
              <w:top w:val="single" w:sz="4" w:space="0" w:color="auto"/>
              <w:left w:val="single" w:sz="4" w:space="0" w:color="auto"/>
              <w:bottom w:val="single" w:sz="4" w:space="0" w:color="auto"/>
              <w:right w:val="single" w:sz="4" w:space="0" w:color="auto"/>
            </w:tcBorders>
            <w:vAlign w:val="center"/>
          </w:tcPr>
          <w:p w14:paraId="052A9267" w14:textId="14CCC1C3" w:rsidR="005821E1" w:rsidRPr="00AE20DA" w:rsidRDefault="005821E1" w:rsidP="005821E1">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2693"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4D3F3DC1" w14:textId="77777777" w:rsidR="005821E1" w:rsidRPr="00AE20DA" w:rsidRDefault="005821E1"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2E6EBC" w:rsidRPr="00AE20DA" w14:paraId="196D665C" w14:textId="77777777" w:rsidTr="006A1F60">
        <w:trPr>
          <w:trHeight w:val="255"/>
        </w:trPr>
        <w:tc>
          <w:tcPr>
            <w:tcW w:w="530" w:type="dxa"/>
            <w:vMerge/>
            <w:tcBorders>
              <w:top w:val="single" w:sz="4" w:space="0" w:color="auto"/>
              <w:left w:val="single" w:sz="4" w:space="0" w:color="auto"/>
              <w:bottom w:val="single" w:sz="4" w:space="0" w:color="000000"/>
              <w:right w:val="single" w:sz="4" w:space="0" w:color="auto"/>
            </w:tcBorders>
            <w:vAlign w:val="center"/>
            <w:hideMark/>
          </w:tcPr>
          <w:p w14:paraId="0451EF14" w14:textId="77777777" w:rsidR="005821E1" w:rsidRPr="00AE20DA" w:rsidRDefault="005821E1" w:rsidP="005821E1">
            <w:pPr>
              <w:spacing w:after="0" w:line="240" w:lineRule="auto"/>
              <w:rPr>
                <w:rFonts w:ascii="Times New Roman" w:eastAsia="Times New Roman" w:hAnsi="Times New Roman"/>
                <w:b/>
                <w:bCs/>
                <w:color w:val="000000"/>
                <w:sz w:val="16"/>
                <w:szCs w:val="16"/>
                <w:lang w:eastAsia="ru-RU"/>
              </w:rPr>
            </w:pPr>
          </w:p>
        </w:tc>
        <w:tc>
          <w:tcPr>
            <w:tcW w:w="1865" w:type="dxa"/>
            <w:vMerge/>
            <w:tcBorders>
              <w:top w:val="single" w:sz="4" w:space="0" w:color="auto"/>
              <w:left w:val="single" w:sz="4" w:space="0" w:color="auto"/>
              <w:bottom w:val="single" w:sz="4" w:space="0" w:color="000000"/>
              <w:right w:val="single" w:sz="4" w:space="0" w:color="auto"/>
            </w:tcBorders>
            <w:vAlign w:val="center"/>
            <w:hideMark/>
          </w:tcPr>
          <w:p w14:paraId="564D81B2" w14:textId="77777777" w:rsidR="005821E1" w:rsidRPr="00AE20DA" w:rsidRDefault="005821E1" w:rsidP="005821E1">
            <w:pPr>
              <w:spacing w:after="0" w:line="240" w:lineRule="auto"/>
              <w:rPr>
                <w:rFonts w:ascii="Times New Roman" w:eastAsia="Times New Roman" w:hAnsi="Times New Roman"/>
                <w:b/>
                <w:bCs/>
                <w:color w:val="000000"/>
                <w:sz w:val="16"/>
                <w:szCs w:val="16"/>
                <w:lang w:eastAsia="ru-RU"/>
              </w:rPr>
            </w:pPr>
          </w:p>
        </w:tc>
        <w:tc>
          <w:tcPr>
            <w:tcW w:w="1297" w:type="dxa"/>
            <w:vMerge/>
            <w:tcBorders>
              <w:top w:val="single" w:sz="4" w:space="0" w:color="auto"/>
              <w:left w:val="single" w:sz="4" w:space="0" w:color="auto"/>
              <w:bottom w:val="single" w:sz="4" w:space="0" w:color="000000"/>
              <w:right w:val="single" w:sz="4" w:space="0" w:color="auto"/>
            </w:tcBorders>
            <w:vAlign w:val="center"/>
            <w:hideMark/>
          </w:tcPr>
          <w:p w14:paraId="767562AD" w14:textId="77777777" w:rsidR="005821E1" w:rsidRPr="00AE20DA" w:rsidRDefault="005821E1" w:rsidP="005821E1">
            <w:pPr>
              <w:spacing w:after="0" w:line="240" w:lineRule="auto"/>
              <w:rPr>
                <w:rFonts w:ascii="Times New Roman" w:eastAsia="Times New Roman" w:hAnsi="Times New Roman"/>
                <w:b/>
                <w:bCs/>
                <w:color w:val="000000"/>
                <w:sz w:val="16"/>
                <w:szCs w:val="16"/>
                <w:lang w:eastAsia="ru-RU"/>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14:paraId="10577EF6" w14:textId="77777777" w:rsidR="005821E1" w:rsidRPr="00AE20DA" w:rsidRDefault="005821E1" w:rsidP="005821E1">
            <w:pPr>
              <w:spacing w:after="0" w:line="240" w:lineRule="auto"/>
              <w:rPr>
                <w:rFonts w:ascii="Times New Roman" w:eastAsia="Times New Roman" w:hAnsi="Times New Roman"/>
                <w:b/>
                <w:bCs/>
                <w:color w:val="000000"/>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tcPr>
          <w:p w14:paraId="07AE5D71" w14:textId="77777777" w:rsidR="005821E1" w:rsidRPr="00AE20DA" w:rsidRDefault="005821E1" w:rsidP="005821E1">
            <w:pPr>
              <w:spacing w:after="0" w:line="240" w:lineRule="auto"/>
              <w:rPr>
                <w:rFonts w:ascii="Times New Roman" w:eastAsia="Times New Roman" w:hAnsi="Times New Roman"/>
                <w:b/>
                <w:bCs/>
                <w:color w:val="000000"/>
                <w:sz w:val="16"/>
                <w:szCs w:val="16"/>
                <w:lang w:eastAsia="ru-RU"/>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362C3" w14:textId="77777777" w:rsidR="005821E1" w:rsidRPr="00AE20DA" w:rsidRDefault="005821E1" w:rsidP="005821E1">
            <w:pPr>
              <w:spacing w:after="0" w:line="240" w:lineRule="auto"/>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992" w:type="dxa"/>
            <w:tcBorders>
              <w:top w:val="single" w:sz="4" w:space="0" w:color="auto"/>
              <w:left w:val="nil"/>
              <w:bottom w:val="single" w:sz="4" w:space="0" w:color="auto"/>
              <w:right w:val="single" w:sz="4" w:space="0" w:color="auto"/>
            </w:tcBorders>
            <w:vAlign w:val="bottom"/>
          </w:tcPr>
          <w:p w14:paraId="58B52B9D" w14:textId="22B950D5" w:rsidR="005821E1" w:rsidRPr="00AE20DA" w:rsidRDefault="005821E1" w:rsidP="005821E1">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324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7F309AD8" w14:textId="61B3C7B2" w:rsidR="005821E1" w:rsidRPr="00AE20DA" w:rsidRDefault="005821E1" w:rsidP="005821E1">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1004" w:type="dxa"/>
            <w:gridSpan w:val="2"/>
            <w:tcBorders>
              <w:top w:val="nil"/>
              <w:left w:val="nil"/>
              <w:bottom w:val="single" w:sz="4" w:space="0" w:color="auto"/>
              <w:right w:val="single" w:sz="4" w:space="0" w:color="auto"/>
            </w:tcBorders>
            <w:shd w:val="clear" w:color="auto" w:fill="auto"/>
            <w:vAlign w:val="bottom"/>
            <w:hideMark/>
          </w:tcPr>
          <w:p w14:paraId="06B13FAB" w14:textId="444EBB89" w:rsidR="005821E1" w:rsidRPr="00AE20DA" w:rsidRDefault="005821E1" w:rsidP="005821E1">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 год</w:t>
            </w:r>
          </w:p>
        </w:tc>
        <w:tc>
          <w:tcPr>
            <w:tcW w:w="992" w:type="dxa"/>
            <w:tcBorders>
              <w:top w:val="nil"/>
              <w:left w:val="nil"/>
              <w:bottom w:val="single" w:sz="4" w:space="0" w:color="auto"/>
              <w:right w:val="single" w:sz="4" w:space="0" w:color="auto"/>
            </w:tcBorders>
            <w:shd w:val="clear" w:color="auto" w:fill="auto"/>
            <w:vAlign w:val="bottom"/>
            <w:hideMark/>
          </w:tcPr>
          <w:p w14:paraId="58E42583" w14:textId="3444C2EB" w:rsidR="005821E1" w:rsidRPr="00AE20DA" w:rsidRDefault="005821E1" w:rsidP="005821E1">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 год</w:t>
            </w:r>
          </w:p>
        </w:tc>
        <w:tc>
          <w:tcPr>
            <w:tcW w:w="2693" w:type="dxa"/>
            <w:gridSpan w:val="2"/>
            <w:tcBorders>
              <w:top w:val="single" w:sz="4" w:space="0" w:color="auto"/>
              <w:left w:val="single" w:sz="4" w:space="0" w:color="auto"/>
              <w:bottom w:val="single" w:sz="4" w:space="0" w:color="000000"/>
              <w:right w:val="single" w:sz="4" w:space="0" w:color="auto"/>
            </w:tcBorders>
            <w:vAlign w:val="center"/>
            <w:hideMark/>
          </w:tcPr>
          <w:p w14:paraId="1FC310EF" w14:textId="77777777" w:rsidR="005821E1" w:rsidRPr="00AE20DA" w:rsidRDefault="005821E1" w:rsidP="005821E1">
            <w:pPr>
              <w:spacing w:after="0" w:line="240" w:lineRule="auto"/>
              <w:rPr>
                <w:rFonts w:ascii="Times New Roman" w:eastAsia="Times New Roman" w:hAnsi="Times New Roman"/>
                <w:b/>
                <w:bCs/>
                <w:color w:val="000000"/>
                <w:sz w:val="16"/>
                <w:szCs w:val="16"/>
                <w:lang w:eastAsia="ru-RU"/>
              </w:rPr>
            </w:pPr>
          </w:p>
        </w:tc>
      </w:tr>
      <w:tr w:rsidR="002E6EBC" w:rsidRPr="00AE20DA" w14:paraId="234F4238" w14:textId="77777777" w:rsidTr="006A1F60">
        <w:trPr>
          <w:trHeight w:val="255"/>
        </w:trPr>
        <w:tc>
          <w:tcPr>
            <w:tcW w:w="530" w:type="dxa"/>
            <w:tcBorders>
              <w:top w:val="nil"/>
              <w:left w:val="single" w:sz="4" w:space="0" w:color="auto"/>
              <w:bottom w:val="single" w:sz="4" w:space="0" w:color="auto"/>
              <w:right w:val="single" w:sz="4" w:space="0" w:color="auto"/>
            </w:tcBorders>
            <w:shd w:val="clear" w:color="auto" w:fill="auto"/>
            <w:vAlign w:val="bottom"/>
            <w:hideMark/>
          </w:tcPr>
          <w:p w14:paraId="14FCA07B" w14:textId="77777777" w:rsidR="005821E1" w:rsidRPr="00AE20DA" w:rsidRDefault="005821E1" w:rsidP="005821E1">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1865" w:type="dxa"/>
            <w:tcBorders>
              <w:top w:val="nil"/>
              <w:left w:val="nil"/>
              <w:bottom w:val="single" w:sz="4" w:space="0" w:color="auto"/>
              <w:right w:val="single" w:sz="4" w:space="0" w:color="auto"/>
            </w:tcBorders>
            <w:shd w:val="clear" w:color="auto" w:fill="auto"/>
            <w:vAlign w:val="bottom"/>
            <w:hideMark/>
          </w:tcPr>
          <w:p w14:paraId="3AA545FB" w14:textId="77777777" w:rsidR="005821E1" w:rsidRPr="00AE20DA" w:rsidRDefault="005821E1" w:rsidP="005821E1">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297" w:type="dxa"/>
            <w:tcBorders>
              <w:top w:val="nil"/>
              <w:left w:val="nil"/>
              <w:bottom w:val="single" w:sz="4" w:space="0" w:color="auto"/>
              <w:right w:val="single" w:sz="4" w:space="0" w:color="auto"/>
            </w:tcBorders>
            <w:shd w:val="clear" w:color="auto" w:fill="auto"/>
            <w:vAlign w:val="bottom"/>
            <w:hideMark/>
          </w:tcPr>
          <w:p w14:paraId="717A89F8" w14:textId="77777777" w:rsidR="005821E1" w:rsidRPr="00AE20DA" w:rsidRDefault="005821E1" w:rsidP="005821E1">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553" w:type="dxa"/>
            <w:tcBorders>
              <w:top w:val="nil"/>
              <w:left w:val="nil"/>
              <w:bottom w:val="single" w:sz="4" w:space="0" w:color="auto"/>
              <w:right w:val="single" w:sz="4" w:space="0" w:color="auto"/>
            </w:tcBorders>
            <w:shd w:val="clear" w:color="auto" w:fill="auto"/>
            <w:vAlign w:val="bottom"/>
            <w:hideMark/>
          </w:tcPr>
          <w:p w14:paraId="050BDC7E" w14:textId="77777777" w:rsidR="005821E1" w:rsidRPr="00AE20DA" w:rsidRDefault="005821E1" w:rsidP="005821E1">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867" w:type="dxa"/>
            <w:tcBorders>
              <w:top w:val="single" w:sz="4" w:space="0" w:color="auto"/>
              <w:left w:val="nil"/>
              <w:bottom w:val="single" w:sz="4" w:space="0" w:color="auto"/>
              <w:right w:val="single" w:sz="4" w:space="0" w:color="auto"/>
            </w:tcBorders>
            <w:vAlign w:val="bottom"/>
          </w:tcPr>
          <w:p w14:paraId="331688BE" w14:textId="77777777" w:rsidR="005821E1" w:rsidRPr="00AE20DA" w:rsidRDefault="005821E1" w:rsidP="005821E1">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88B8FE" w14:textId="77777777" w:rsidR="005821E1" w:rsidRPr="00AE20DA" w:rsidRDefault="005821E1" w:rsidP="005821E1">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992" w:type="dxa"/>
            <w:tcBorders>
              <w:top w:val="single" w:sz="4" w:space="0" w:color="auto"/>
              <w:left w:val="nil"/>
              <w:bottom w:val="single" w:sz="4" w:space="0" w:color="auto"/>
              <w:right w:val="single" w:sz="4" w:space="0" w:color="auto"/>
            </w:tcBorders>
            <w:vAlign w:val="bottom"/>
          </w:tcPr>
          <w:p w14:paraId="5C71A5B7" w14:textId="598191B8" w:rsidR="005821E1" w:rsidRPr="00AE20DA" w:rsidRDefault="005821E1" w:rsidP="005821E1">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324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522DA530" w14:textId="17B17439" w:rsidR="005821E1" w:rsidRPr="00AE20DA" w:rsidRDefault="005821E1" w:rsidP="005821E1">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1004" w:type="dxa"/>
            <w:gridSpan w:val="2"/>
            <w:tcBorders>
              <w:top w:val="nil"/>
              <w:left w:val="nil"/>
              <w:bottom w:val="single" w:sz="4" w:space="0" w:color="auto"/>
              <w:right w:val="single" w:sz="4" w:space="0" w:color="auto"/>
            </w:tcBorders>
            <w:shd w:val="clear" w:color="auto" w:fill="auto"/>
            <w:vAlign w:val="bottom"/>
            <w:hideMark/>
          </w:tcPr>
          <w:p w14:paraId="3C271621" w14:textId="41F496E0" w:rsidR="005821E1" w:rsidRPr="00AE20DA" w:rsidRDefault="005821E1" w:rsidP="005821E1">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vAlign w:val="bottom"/>
            <w:hideMark/>
          </w:tcPr>
          <w:p w14:paraId="4288CBDA" w14:textId="25288E51" w:rsidR="005821E1" w:rsidRPr="00AE20DA" w:rsidRDefault="005821E1" w:rsidP="005821E1">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2693" w:type="dxa"/>
            <w:gridSpan w:val="2"/>
            <w:tcBorders>
              <w:top w:val="nil"/>
              <w:left w:val="nil"/>
              <w:bottom w:val="single" w:sz="4" w:space="0" w:color="auto"/>
              <w:right w:val="single" w:sz="4" w:space="0" w:color="auto"/>
            </w:tcBorders>
            <w:shd w:val="clear" w:color="auto" w:fill="auto"/>
            <w:vAlign w:val="bottom"/>
            <w:hideMark/>
          </w:tcPr>
          <w:p w14:paraId="6AD5B35F" w14:textId="77777777" w:rsidR="005821E1" w:rsidRPr="00AE20DA" w:rsidRDefault="005821E1" w:rsidP="005821E1">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6A1F60" w:rsidRPr="00AE20DA" w14:paraId="6BD04615" w14:textId="77777777" w:rsidTr="006A1F60">
        <w:trPr>
          <w:trHeight w:val="315"/>
        </w:trPr>
        <w:tc>
          <w:tcPr>
            <w:tcW w:w="530" w:type="dxa"/>
            <w:vMerge w:val="restart"/>
            <w:tcBorders>
              <w:top w:val="nil"/>
              <w:left w:val="single" w:sz="4" w:space="0" w:color="auto"/>
              <w:bottom w:val="single" w:sz="4" w:space="0" w:color="000000"/>
              <w:right w:val="single" w:sz="4" w:space="0" w:color="auto"/>
            </w:tcBorders>
            <w:shd w:val="clear" w:color="auto" w:fill="auto"/>
            <w:vAlign w:val="bottom"/>
            <w:hideMark/>
          </w:tcPr>
          <w:p w14:paraId="32AC17D1" w14:textId="77777777" w:rsidR="006A1F60" w:rsidRPr="00AE20DA" w:rsidRDefault="006A1F60" w:rsidP="002E6EBC">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1865" w:type="dxa"/>
            <w:vMerge w:val="restart"/>
            <w:tcBorders>
              <w:top w:val="nil"/>
              <w:left w:val="single" w:sz="4" w:space="0" w:color="auto"/>
              <w:bottom w:val="single" w:sz="4" w:space="0" w:color="000000"/>
              <w:right w:val="single" w:sz="4" w:space="0" w:color="auto"/>
            </w:tcBorders>
            <w:shd w:val="clear" w:color="auto" w:fill="auto"/>
            <w:hideMark/>
          </w:tcPr>
          <w:p w14:paraId="0F1A6C9E" w14:textId="77777777" w:rsidR="006A1F60" w:rsidRPr="00AE20DA" w:rsidRDefault="006A1F60" w:rsidP="002E6EBC">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01. </w:t>
            </w:r>
            <w:r w:rsidRPr="00AE20DA">
              <w:rPr>
                <w:rFonts w:ascii="Times New Roman" w:eastAsia="Times New Roman" w:hAnsi="Times New Roman"/>
                <w:color w:val="000000"/>
                <w:sz w:val="16"/>
                <w:szCs w:val="16"/>
                <w:lang w:eastAsia="ru-RU"/>
              </w:rPr>
              <w:br/>
              <w:t>Повышение степени пожарной безопасности на территории муниципального образования Московской области</w:t>
            </w:r>
          </w:p>
        </w:tc>
        <w:tc>
          <w:tcPr>
            <w:tcW w:w="1297" w:type="dxa"/>
            <w:tcBorders>
              <w:top w:val="nil"/>
              <w:left w:val="nil"/>
              <w:bottom w:val="single" w:sz="4" w:space="0" w:color="auto"/>
              <w:right w:val="single" w:sz="4" w:space="0" w:color="auto"/>
            </w:tcBorders>
            <w:shd w:val="clear" w:color="auto" w:fill="auto"/>
            <w:vAlign w:val="bottom"/>
          </w:tcPr>
          <w:p w14:paraId="03C5AC04" w14:textId="77777777" w:rsidR="006A1F60" w:rsidRPr="00A116CA" w:rsidRDefault="006A1F60" w:rsidP="002E6EBC">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553" w:type="dxa"/>
            <w:tcBorders>
              <w:top w:val="nil"/>
              <w:left w:val="nil"/>
              <w:bottom w:val="single" w:sz="4" w:space="0" w:color="auto"/>
              <w:right w:val="single" w:sz="4" w:space="0" w:color="auto"/>
            </w:tcBorders>
            <w:shd w:val="clear" w:color="auto" w:fill="auto"/>
            <w:hideMark/>
          </w:tcPr>
          <w:p w14:paraId="5164B4EC" w14:textId="77777777" w:rsidR="006A1F60" w:rsidRPr="00AE20DA" w:rsidRDefault="006A1F60" w:rsidP="002E6EBC">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67" w:type="dxa"/>
            <w:tcBorders>
              <w:top w:val="single" w:sz="4" w:space="0" w:color="auto"/>
              <w:left w:val="nil"/>
              <w:bottom w:val="single" w:sz="4" w:space="0" w:color="auto"/>
              <w:right w:val="single" w:sz="4" w:space="0" w:color="auto"/>
            </w:tcBorders>
            <w:vAlign w:val="center"/>
          </w:tcPr>
          <w:p w14:paraId="1F7DA6AA" w14:textId="06A9DB17" w:rsidR="006A1F60" w:rsidRPr="00AE20DA" w:rsidRDefault="006A1F60" w:rsidP="002E6EB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24301,82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26F94EF" w14:textId="746B7652" w:rsidR="006A1F60" w:rsidRPr="00AE20DA" w:rsidRDefault="006A1F60" w:rsidP="002E6EB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722,58</w:t>
            </w:r>
          </w:p>
        </w:tc>
        <w:tc>
          <w:tcPr>
            <w:tcW w:w="992" w:type="dxa"/>
            <w:tcBorders>
              <w:top w:val="single" w:sz="4" w:space="0" w:color="auto"/>
              <w:left w:val="nil"/>
              <w:bottom w:val="single" w:sz="4" w:space="0" w:color="auto"/>
              <w:right w:val="single" w:sz="4" w:space="0" w:color="auto"/>
            </w:tcBorders>
            <w:vAlign w:val="center"/>
          </w:tcPr>
          <w:p w14:paraId="0AED8DAC" w14:textId="10205429" w:rsidR="006A1F60" w:rsidRDefault="006A1F60" w:rsidP="002E6EB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6347,34</w:t>
            </w:r>
          </w:p>
        </w:tc>
        <w:tc>
          <w:tcPr>
            <w:tcW w:w="324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DB1721B" w14:textId="15A52F61" w:rsidR="006A1F60" w:rsidRPr="00AE20DA" w:rsidRDefault="006A1F60" w:rsidP="002E6EB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6831,90</w:t>
            </w:r>
          </w:p>
        </w:tc>
        <w:tc>
          <w:tcPr>
            <w:tcW w:w="1004" w:type="dxa"/>
            <w:gridSpan w:val="2"/>
            <w:tcBorders>
              <w:top w:val="nil"/>
              <w:left w:val="nil"/>
              <w:bottom w:val="single" w:sz="4" w:space="0" w:color="auto"/>
              <w:right w:val="single" w:sz="4" w:space="0" w:color="auto"/>
            </w:tcBorders>
            <w:shd w:val="clear" w:color="auto" w:fill="auto"/>
            <w:vAlign w:val="center"/>
          </w:tcPr>
          <w:p w14:paraId="1B737B7C" w14:textId="28D7B2B0" w:rsidR="006A1F60" w:rsidRPr="00AE20DA" w:rsidRDefault="006A1F60" w:rsidP="002E6EB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5200,0</w:t>
            </w:r>
          </w:p>
        </w:tc>
        <w:tc>
          <w:tcPr>
            <w:tcW w:w="992" w:type="dxa"/>
            <w:tcBorders>
              <w:top w:val="nil"/>
              <w:left w:val="nil"/>
              <w:bottom w:val="single" w:sz="4" w:space="0" w:color="auto"/>
              <w:right w:val="single" w:sz="4" w:space="0" w:color="auto"/>
            </w:tcBorders>
            <w:shd w:val="clear" w:color="auto" w:fill="auto"/>
            <w:vAlign w:val="center"/>
          </w:tcPr>
          <w:p w14:paraId="3854F952" w14:textId="7485ECE9" w:rsidR="006A1F60" w:rsidRPr="00AE20DA" w:rsidRDefault="006A1F60" w:rsidP="002E6EBC">
            <w:pPr>
              <w:spacing w:after="0" w:line="240" w:lineRule="auto"/>
              <w:jc w:val="center"/>
              <w:rPr>
                <w:rFonts w:ascii="Times New Roman" w:eastAsia="Times New Roman" w:hAnsi="Times New Roman"/>
                <w:color w:val="000000"/>
                <w:sz w:val="16"/>
                <w:szCs w:val="16"/>
                <w:lang w:eastAsia="ru-RU"/>
              </w:rPr>
            </w:pPr>
            <w:r w:rsidRPr="004548B0">
              <w:rPr>
                <w:rFonts w:ascii="Times New Roman" w:eastAsia="Times New Roman" w:hAnsi="Times New Roman"/>
                <w:color w:val="000000"/>
                <w:sz w:val="16"/>
                <w:szCs w:val="16"/>
                <w:lang w:eastAsia="ru-RU"/>
              </w:rPr>
              <w:t>5200,0</w:t>
            </w:r>
          </w:p>
        </w:tc>
        <w:tc>
          <w:tcPr>
            <w:tcW w:w="2693" w:type="dxa"/>
            <w:gridSpan w:val="2"/>
            <w:vMerge w:val="restart"/>
            <w:tcBorders>
              <w:top w:val="nil"/>
              <w:left w:val="nil"/>
              <w:right w:val="single" w:sz="4" w:space="0" w:color="auto"/>
            </w:tcBorders>
            <w:shd w:val="clear" w:color="auto" w:fill="auto"/>
            <w:vAlign w:val="center"/>
          </w:tcPr>
          <w:p w14:paraId="6CDCC075" w14:textId="78E2BD9F"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6A1F60" w:rsidRPr="00AE20DA" w14:paraId="5FCA1418" w14:textId="77777777" w:rsidTr="00606BC5">
        <w:trPr>
          <w:trHeight w:val="1140"/>
        </w:trPr>
        <w:tc>
          <w:tcPr>
            <w:tcW w:w="530" w:type="dxa"/>
            <w:vMerge/>
            <w:tcBorders>
              <w:top w:val="nil"/>
              <w:left w:val="single" w:sz="4" w:space="0" w:color="auto"/>
              <w:bottom w:val="single" w:sz="4" w:space="0" w:color="000000"/>
              <w:right w:val="single" w:sz="4" w:space="0" w:color="auto"/>
            </w:tcBorders>
            <w:vAlign w:val="center"/>
            <w:hideMark/>
          </w:tcPr>
          <w:p w14:paraId="301D7DF4" w14:textId="77777777" w:rsidR="006A1F60" w:rsidRPr="00AE20DA" w:rsidRDefault="006A1F60" w:rsidP="002E6EBC">
            <w:pPr>
              <w:spacing w:after="0" w:line="240" w:lineRule="auto"/>
              <w:rPr>
                <w:rFonts w:ascii="Times New Roman" w:eastAsia="Times New Roman" w:hAnsi="Times New Roman"/>
                <w:color w:val="000000"/>
                <w:sz w:val="16"/>
                <w:szCs w:val="16"/>
                <w:lang w:eastAsia="ru-RU"/>
              </w:rPr>
            </w:pPr>
          </w:p>
        </w:tc>
        <w:tc>
          <w:tcPr>
            <w:tcW w:w="1865" w:type="dxa"/>
            <w:vMerge/>
            <w:tcBorders>
              <w:top w:val="nil"/>
              <w:left w:val="single" w:sz="4" w:space="0" w:color="auto"/>
              <w:bottom w:val="single" w:sz="4" w:space="0" w:color="000000"/>
              <w:right w:val="single" w:sz="4" w:space="0" w:color="auto"/>
            </w:tcBorders>
            <w:vAlign w:val="center"/>
            <w:hideMark/>
          </w:tcPr>
          <w:p w14:paraId="7675C9E3" w14:textId="77777777" w:rsidR="006A1F60" w:rsidRPr="00AE20DA" w:rsidRDefault="006A1F60" w:rsidP="002E6EBC">
            <w:pPr>
              <w:spacing w:after="0" w:line="240" w:lineRule="auto"/>
              <w:rPr>
                <w:rFonts w:ascii="Times New Roman" w:eastAsia="Times New Roman" w:hAnsi="Times New Roman"/>
                <w:color w:val="000000"/>
                <w:sz w:val="16"/>
                <w:szCs w:val="16"/>
                <w:lang w:eastAsia="ru-RU"/>
              </w:rPr>
            </w:pPr>
          </w:p>
        </w:tc>
        <w:tc>
          <w:tcPr>
            <w:tcW w:w="1297" w:type="dxa"/>
            <w:tcBorders>
              <w:top w:val="nil"/>
              <w:left w:val="nil"/>
              <w:bottom w:val="single" w:sz="4" w:space="0" w:color="auto"/>
              <w:right w:val="single" w:sz="4" w:space="0" w:color="auto"/>
            </w:tcBorders>
            <w:shd w:val="clear" w:color="auto" w:fill="auto"/>
          </w:tcPr>
          <w:p w14:paraId="1FCEF7E9" w14:textId="77777777" w:rsidR="006A1F60" w:rsidRPr="00A116CA" w:rsidRDefault="006A1F60" w:rsidP="002E6EBC">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553" w:type="dxa"/>
            <w:tcBorders>
              <w:top w:val="nil"/>
              <w:left w:val="nil"/>
              <w:bottom w:val="single" w:sz="4" w:space="0" w:color="auto"/>
              <w:right w:val="single" w:sz="4" w:space="0" w:color="auto"/>
            </w:tcBorders>
            <w:shd w:val="clear" w:color="auto" w:fill="auto"/>
            <w:hideMark/>
          </w:tcPr>
          <w:p w14:paraId="62097597" w14:textId="79C2FC36" w:rsidR="006A1F60" w:rsidRPr="00AE20DA" w:rsidRDefault="006A1F60" w:rsidP="002E6EBC">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67" w:type="dxa"/>
            <w:tcBorders>
              <w:top w:val="single" w:sz="4" w:space="0" w:color="auto"/>
              <w:left w:val="nil"/>
              <w:bottom w:val="single" w:sz="4" w:space="0" w:color="auto"/>
              <w:right w:val="single" w:sz="4" w:space="0" w:color="auto"/>
            </w:tcBorders>
            <w:vAlign w:val="center"/>
          </w:tcPr>
          <w:p w14:paraId="1FF11ACB" w14:textId="0D703384" w:rsidR="006A1F60" w:rsidRPr="00F8687C" w:rsidRDefault="00606BC5" w:rsidP="002E6EB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24301,82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F9D97AA" w14:textId="27A0750D" w:rsidR="006A1F60" w:rsidRPr="00AE20DA" w:rsidRDefault="006A1F60" w:rsidP="002E6EB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722,58</w:t>
            </w:r>
          </w:p>
        </w:tc>
        <w:tc>
          <w:tcPr>
            <w:tcW w:w="992" w:type="dxa"/>
            <w:tcBorders>
              <w:top w:val="single" w:sz="4" w:space="0" w:color="auto"/>
              <w:left w:val="nil"/>
              <w:bottom w:val="single" w:sz="4" w:space="0" w:color="auto"/>
              <w:right w:val="single" w:sz="4" w:space="0" w:color="auto"/>
            </w:tcBorders>
            <w:vAlign w:val="center"/>
          </w:tcPr>
          <w:p w14:paraId="54ECADFD" w14:textId="3B4BB8D5" w:rsidR="006A1F60" w:rsidRDefault="006A1F60" w:rsidP="002E6EB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6347,34</w:t>
            </w:r>
          </w:p>
        </w:tc>
        <w:tc>
          <w:tcPr>
            <w:tcW w:w="3249"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5BD03E41" w14:textId="0824AA33" w:rsidR="006A1F60" w:rsidRPr="00AE20DA" w:rsidRDefault="006A1F60" w:rsidP="002E6EB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6831,90</w:t>
            </w:r>
          </w:p>
        </w:tc>
        <w:tc>
          <w:tcPr>
            <w:tcW w:w="1004" w:type="dxa"/>
            <w:gridSpan w:val="2"/>
            <w:tcBorders>
              <w:top w:val="nil"/>
              <w:left w:val="nil"/>
              <w:bottom w:val="single" w:sz="4" w:space="0" w:color="auto"/>
              <w:right w:val="single" w:sz="4" w:space="0" w:color="auto"/>
            </w:tcBorders>
            <w:shd w:val="clear" w:color="auto" w:fill="auto"/>
            <w:vAlign w:val="center"/>
          </w:tcPr>
          <w:p w14:paraId="5EF13A39" w14:textId="72F5FD9D" w:rsidR="006A1F60" w:rsidRPr="00AE20DA" w:rsidRDefault="006A1F60" w:rsidP="002E6EB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5200,0</w:t>
            </w:r>
          </w:p>
        </w:tc>
        <w:tc>
          <w:tcPr>
            <w:tcW w:w="992" w:type="dxa"/>
            <w:tcBorders>
              <w:top w:val="nil"/>
              <w:left w:val="nil"/>
              <w:bottom w:val="single" w:sz="4" w:space="0" w:color="auto"/>
              <w:right w:val="single" w:sz="4" w:space="0" w:color="auto"/>
            </w:tcBorders>
            <w:shd w:val="clear" w:color="auto" w:fill="auto"/>
            <w:vAlign w:val="center"/>
          </w:tcPr>
          <w:p w14:paraId="67538B26" w14:textId="09EFD65B" w:rsidR="006A1F60" w:rsidRPr="00AE20DA" w:rsidRDefault="006A1F60" w:rsidP="002E6EBC">
            <w:pPr>
              <w:spacing w:after="0" w:line="240" w:lineRule="auto"/>
              <w:jc w:val="center"/>
              <w:rPr>
                <w:rFonts w:ascii="Times New Roman" w:eastAsia="Times New Roman" w:hAnsi="Times New Roman"/>
                <w:color w:val="000000"/>
                <w:sz w:val="16"/>
                <w:szCs w:val="16"/>
                <w:lang w:eastAsia="ru-RU"/>
              </w:rPr>
            </w:pPr>
            <w:r w:rsidRPr="004548B0">
              <w:rPr>
                <w:rFonts w:ascii="Times New Roman" w:eastAsia="Times New Roman" w:hAnsi="Times New Roman"/>
                <w:color w:val="000000"/>
                <w:sz w:val="16"/>
                <w:szCs w:val="16"/>
                <w:lang w:eastAsia="ru-RU"/>
              </w:rPr>
              <w:t>5200,0</w:t>
            </w:r>
          </w:p>
        </w:tc>
        <w:tc>
          <w:tcPr>
            <w:tcW w:w="2693" w:type="dxa"/>
            <w:gridSpan w:val="2"/>
            <w:vMerge/>
            <w:tcBorders>
              <w:left w:val="nil"/>
              <w:bottom w:val="single" w:sz="4" w:space="0" w:color="auto"/>
              <w:right w:val="single" w:sz="4" w:space="0" w:color="auto"/>
            </w:tcBorders>
            <w:shd w:val="clear" w:color="auto" w:fill="auto"/>
            <w:vAlign w:val="center"/>
          </w:tcPr>
          <w:p w14:paraId="38F9BCBB" w14:textId="6E4C1C33" w:rsidR="006A1F60" w:rsidRPr="00AE20DA" w:rsidRDefault="006A1F60" w:rsidP="002E6EBC">
            <w:pPr>
              <w:spacing w:after="0" w:line="240" w:lineRule="auto"/>
              <w:jc w:val="center"/>
              <w:rPr>
                <w:rFonts w:ascii="Times New Roman" w:eastAsia="Times New Roman" w:hAnsi="Times New Roman"/>
                <w:color w:val="000000"/>
                <w:sz w:val="16"/>
                <w:szCs w:val="16"/>
                <w:lang w:eastAsia="ru-RU"/>
              </w:rPr>
            </w:pPr>
          </w:p>
        </w:tc>
      </w:tr>
      <w:tr w:rsidR="00606BC5" w:rsidRPr="00AE20DA" w14:paraId="07C78628" w14:textId="77777777" w:rsidTr="00606BC5">
        <w:trPr>
          <w:trHeight w:val="315"/>
        </w:trPr>
        <w:tc>
          <w:tcPr>
            <w:tcW w:w="530" w:type="dxa"/>
            <w:vMerge w:val="restart"/>
            <w:tcBorders>
              <w:top w:val="nil"/>
              <w:left w:val="single" w:sz="4" w:space="0" w:color="auto"/>
              <w:bottom w:val="single" w:sz="4" w:space="0" w:color="000000"/>
              <w:right w:val="single" w:sz="4" w:space="0" w:color="auto"/>
            </w:tcBorders>
            <w:shd w:val="clear" w:color="auto" w:fill="auto"/>
            <w:vAlign w:val="center"/>
            <w:hideMark/>
          </w:tcPr>
          <w:p w14:paraId="6671C577" w14:textId="77777777" w:rsidR="00606BC5" w:rsidRPr="00AE20DA" w:rsidRDefault="00606BC5" w:rsidP="00606BC5">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1865" w:type="dxa"/>
            <w:vMerge w:val="restart"/>
            <w:tcBorders>
              <w:top w:val="nil"/>
              <w:left w:val="single" w:sz="4" w:space="0" w:color="auto"/>
              <w:bottom w:val="single" w:sz="4" w:space="0" w:color="000000"/>
              <w:right w:val="single" w:sz="4" w:space="0" w:color="auto"/>
            </w:tcBorders>
            <w:shd w:val="clear" w:color="auto" w:fill="auto"/>
            <w:hideMark/>
          </w:tcPr>
          <w:p w14:paraId="35B163E3" w14:textId="77777777" w:rsidR="00606BC5" w:rsidRPr="00AE20DA" w:rsidRDefault="00606BC5" w:rsidP="00606BC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Первичные меры пожарной безопасности на территории муниципального образования</w:t>
            </w:r>
          </w:p>
        </w:tc>
        <w:tc>
          <w:tcPr>
            <w:tcW w:w="1297" w:type="dxa"/>
            <w:tcBorders>
              <w:top w:val="single" w:sz="4" w:space="0" w:color="auto"/>
              <w:left w:val="nil"/>
              <w:bottom w:val="single" w:sz="4" w:space="0" w:color="auto"/>
              <w:right w:val="single" w:sz="4" w:space="0" w:color="auto"/>
            </w:tcBorders>
            <w:shd w:val="clear" w:color="auto" w:fill="auto"/>
          </w:tcPr>
          <w:p w14:paraId="7151C664" w14:textId="77777777" w:rsidR="00606BC5" w:rsidRPr="00A116CA" w:rsidRDefault="00606BC5" w:rsidP="00606BC5">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553" w:type="dxa"/>
            <w:tcBorders>
              <w:top w:val="single" w:sz="4" w:space="0" w:color="auto"/>
              <w:left w:val="nil"/>
              <w:bottom w:val="single" w:sz="4" w:space="0" w:color="auto"/>
              <w:right w:val="single" w:sz="4" w:space="0" w:color="auto"/>
            </w:tcBorders>
            <w:shd w:val="clear" w:color="auto" w:fill="auto"/>
            <w:hideMark/>
          </w:tcPr>
          <w:p w14:paraId="6934DCBE" w14:textId="77777777" w:rsidR="00606BC5" w:rsidRPr="00AE20DA" w:rsidRDefault="00606BC5" w:rsidP="00606BC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67" w:type="dxa"/>
            <w:tcBorders>
              <w:top w:val="single" w:sz="4" w:space="0" w:color="auto"/>
              <w:left w:val="nil"/>
              <w:bottom w:val="single" w:sz="4" w:space="0" w:color="auto"/>
              <w:right w:val="single" w:sz="4" w:space="0" w:color="auto"/>
            </w:tcBorders>
            <w:vAlign w:val="center"/>
          </w:tcPr>
          <w:p w14:paraId="2C054CF3" w14:textId="1BF21978" w:rsidR="00606BC5"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265DDA4" w14:textId="123CEA37" w:rsidR="00606BC5"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vAlign w:val="center"/>
          </w:tcPr>
          <w:p w14:paraId="04582990" w14:textId="0D8F8F87" w:rsidR="00606BC5"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F4D4D6" w14:textId="7167C44C" w:rsidR="00606BC5"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60409" w14:textId="431F0922" w:rsidR="00606BC5"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D25B580" w14:textId="62D22E85" w:rsidR="00606BC5"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377D8DD" w14:textId="77777777" w:rsidR="00606BC5" w:rsidRPr="00AE20DA" w:rsidRDefault="00606BC5" w:rsidP="00606BC5">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2E6EBC" w:rsidRPr="00AE20DA" w14:paraId="66103787" w14:textId="77777777" w:rsidTr="00606BC5">
        <w:trPr>
          <w:trHeight w:val="1245"/>
        </w:trPr>
        <w:tc>
          <w:tcPr>
            <w:tcW w:w="530" w:type="dxa"/>
            <w:vMerge/>
            <w:tcBorders>
              <w:top w:val="nil"/>
              <w:left w:val="single" w:sz="4" w:space="0" w:color="auto"/>
              <w:bottom w:val="single" w:sz="4" w:space="0" w:color="000000"/>
              <w:right w:val="single" w:sz="4" w:space="0" w:color="auto"/>
            </w:tcBorders>
            <w:vAlign w:val="center"/>
            <w:hideMark/>
          </w:tcPr>
          <w:p w14:paraId="0C726747" w14:textId="77777777" w:rsidR="002E6EBC" w:rsidRPr="00AE20DA" w:rsidRDefault="002E6EBC" w:rsidP="00AC2900">
            <w:pPr>
              <w:spacing w:after="0" w:line="240" w:lineRule="auto"/>
              <w:rPr>
                <w:rFonts w:ascii="Times New Roman" w:eastAsia="Times New Roman" w:hAnsi="Times New Roman"/>
                <w:color w:val="000000"/>
                <w:sz w:val="16"/>
                <w:szCs w:val="16"/>
                <w:lang w:eastAsia="ru-RU"/>
              </w:rPr>
            </w:pPr>
          </w:p>
        </w:tc>
        <w:tc>
          <w:tcPr>
            <w:tcW w:w="1865" w:type="dxa"/>
            <w:vMerge/>
            <w:tcBorders>
              <w:top w:val="nil"/>
              <w:left w:val="single" w:sz="4" w:space="0" w:color="auto"/>
              <w:bottom w:val="single" w:sz="4" w:space="0" w:color="000000"/>
              <w:right w:val="single" w:sz="4" w:space="0" w:color="auto"/>
            </w:tcBorders>
            <w:hideMark/>
          </w:tcPr>
          <w:p w14:paraId="1BF0D1DB" w14:textId="77777777" w:rsidR="002E6EBC" w:rsidRPr="00AE20DA" w:rsidRDefault="002E6EBC" w:rsidP="00AC2900">
            <w:pPr>
              <w:spacing w:after="0" w:line="240" w:lineRule="auto"/>
              <w:rPr>
                <w:rFonts w:ascii="Times New Roman" w:eastAsia="Times New Roman" w:hAnsi="Times New Roman"/>
                <w:color w:val="000000"/>
                <w:sz w:val="16"/>
                <w:szCs w:val="16"/>
                <w:lang w:eastAsia="ru-RU"/>
              </w:rPr>
            </w:pPr>
          </w:p>
        </w:tc>
        <w:tc>
          <w:tcPr>
            <w:tcW w:w="1297" w:type="dxa"/>
            <w:tcBorders>
              <w:top w:val="single" w:sz="4" w:space="0" w:color="auto"/>
              <w:left w:val="nil"/>
              <w:bottom w:val="single" w:sz="4" w:space="0" w:color="auto"/>
              <w:right w:val="single" w:sz="4" w:space="0" w:color="auto"/>
            </w:tcBorders>
            <w:shd w:val="clear" w:color="auto" w:fill="auto"/>
          </w:tcPr>
          <w:p w14:paraId="00AF87D8" w14:textId="77777777" w:rsidR="002E6EBC" w:rsidRPr="00A116CA" w:rsidRDefault="002E6EBC"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553" w:type="dxa"/>
            <w:tcBorders>
              <w:top w:val="nil"/>
              <w:left w:val="nil"/>
              <w:bottom w:val="single" w:sz="4" w:space="0" w:color="auto"/>
              <w:right w:val="single" w:sz="4" w:space="0" w:color="auto"/>
            </w:tcBorders>
            <w:shd w:val="clear" w:color="auto" w:fill="auto"/>
            <w:hideMark/>
          </w:tcPr>
          <w:p w14:paraId="68FB0F4E" w14:textId="77777777" w:rsidR="002E6EBC" w:rsidRPr="00AE20DA" w:rsidRDefault="002E6EBC"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Средства бюджета муниципального образования</w:t>
            </w:r>
          </w:p>
        </w:tc>
        <w:tc>
          <w:tcPr>
            <w:tcW w:w="867" w:type="dxa"/>
            <w:tcBorders>
              <w:top w:val="single" w:sz="4" w:space="0" w:color="auto"/>
              <w:left w:val="nil"/>
              <w:bottom w:val="single" w:sz="4" w:space="0" w:color="auto"/>
              <w:right w:val="single" w:sz="4" w:space="0" w:color="auto"/>
            </w:tcBorders>
            <w:vAlign w:val="center"/>
          </w:tcPr>
          <w:p w14:paraId="02871921" w14:textId="1FD054E3" w:rsidR="002E6EBC"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3DBB43F" w14:textId="23113A91" w:rsidR="002E6EBC"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vAlign w:val="center"/>
          </w:tcPr>
          <w:p w14:paraId="20CBF3E8" w14:textId="351D371E" w:rsidR="002E6EBC"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9EA3A3" w14:textId="6EA6ACAC" w:rsidR="002E6EBC"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89162" w14:textId="1A81437C" w:rsidR="002E6EBC"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EE4F78" w14:textId="2653CEB9" w:rsidR="002E6EBC"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14:paraId="7A3BE013" w14:textId="77777777" w:rsidR="002E6EBC" w:rsidRPr="00AE20DA" w:rsidRDefault="002E6EBC" w:rsidP="00AC2900">
            <w:pPr>
              <w:spacing w:after="0" w:line="240" w:lineRule="auto"/>
              <w:rPr>
                <w:rFonts w:ascii="Times New Roman" w:eastAsia="Times New Roman" w:hAnsi="Times New Roman"/>
                <w:color w:val="000000"/>
                <w:sz w:val="16"/>
                <w:szCs w:val="16"/>
                <w:lang w:eastAsia="ru-RU"/>
              </w:rPr>
            </w:pPr>
          </w:p>
        </w:tc>
      </w:tr>
      <w:tr w:rsidR="006B27FB" w:rsidRPr="00AE20DA" w14:paraId="433BDCD8" w14:textId="77777777" w:rsidTr="00606BC5">
        <w:trPr>
          <w:trHeight w:val="315"/>
        </w:trPr>
        <w:tc>
          <w:tcPr>
            <w:tcW w:w="530" w:type="dxa"/>
            <w:vMerge/>
            <w:tcBorders>
              <w:top w:val="nil"/>
              <w:left w:val="single" w:sz="4" w:space="0" w:color="auto"/>
              <w:bottom w:val="single" w:sz="4" w:space="0" w:color="000000"/>
              <w:right w:val="single" w:sz="4" w:space="0" w:color="auto"/>
            </w:tcBorders>
            <w:vAlign w:val="center"/>
            <w:hideMark/>
          </w:tcPr>
          <w:p w14:paraId="172F3559"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865" w:type="dxa"/>
            <w:vMerge w:val="restart"/>
            <w:tcBorders>
              <w:top w:val="nil"/>
              <w:left w:val="single" w:sz="4" w:space="0" w:color="auto"/>
              <w:bottom w:val="single" w:sz="4" w:space="0" w:color="000000"/>
              <w:right w:val="single" w:sz="4" w:space="0" w:color="auto"/>
            </w:tcBorders>
            <w:shd w:val="clear" w:color="auto" w:fill="auto"/>
            <w:hideMark/>
          </w:tcPr>
          <w:p w14:paraId="091E621D"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выполненных мероприятий по первичным мерам пожарной безопасности, ед.</w:t>
            </w:r>
          </w:p>
        </w:tc>
        <w:tc>
          <w:tcPr>
            <w:tcW w:w="1297" w:type="dxa"/>
            <w:vMerge w:val="restart"/>
            <w:tcBorders>
              <w:top w:val="nil"/>
              <w:left w:val="single" w:sz="4" w:space="0" w:color="auto"/>
              <w:bottom w:val="single" w:sz="4" w:space="0" w:color="000000"/>
              <w:right w:val="single" w:sz="4" w:space="0" w:color="auto"/>
            </w:tcBorders>
            <w:shd w:val="clear" w:color="auto" w:fill="auto"/>
          </w:tcPr>
          <w:p w14:paraId="6DA6B0A6" w14:textId="77777777" w:rsidR="006B27FB" w:rsidRPr="00A116CA" w:rsidRDefault="006B27FB"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553" w:type="dxa"/>
            <w:vMerge w:val="restart"/>
            <w:tcBorders>
              <w:top w:val="nil"/>
              <w:left w:val="single" w:sz="4" w:space="0" w:color="auto"/>
              <w:bottom w:val="single" w:sz="4" w:space="0" w:color="000000"/>
              <w:right w:val="single" w:sz="4" w:space="0" w:color="auto"/>
            </w:tcBorders>
            <w:shd w:val="clear" w:color="auto" w:fill="auto"/>
            <w:vAlign w:val="center"/>
            <w:hideMark/>
          </w:tcPr>
          <w:p w14:paraId="2ED3C066"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67" w:type="dxa"/>
            <w:vMerge w:val="restart"/>
            <w:tcBorders>
              <w:top w:val="single" w:sz="4" w:space="0" w:color="auto"/>
              <w:left w:val="single" w:sz="4" w:space="0" w:color="auto"/>
              <w:right w:val="single" w:sz="4" w:space="0" w:color="auto"/>
            </w:tcBorders>
          </w:tcPr>
          <w:p w14:paraId="0C88D8B5"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EE4E73"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single" w:sz="4" w:space="0" w:color="auto"/>
              <w:left w:val="single" w:sz="4" w:space="0" w:color="auto"/>
              <w:right w:val="single" w:sz="4" w:space="0" w:color="auto"/>
            </w:tcBorders>
          </w:tcPr>
          <w:p w14:paraId="282D580B"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831" w:type="dxa"/>
            <w:vMerge w:val="restart"/>
            <w:tcBorders>
              <w:top w:val="nil"/>
              <w:left w:val="single" w:sz="4" w:space="0" w:color="auto"/>
              <w:bottom w:val="nil"/>
              <w:right w:val="single" w:sz="4" w:space="0" w:color="auto"/>
            </w:tcBorders>
            <w:shd w:val="clear" w:color="auto" w:fill="auto"/>
            <w:hideMark/>
          </w:tcPr>
          <w:p w14:paraId="6944828B" w14:textId="19F66BF2" w:rsidR="006B27FB" w:rsidRPr="00AE20DA" w:rsidRDefault="006B27FB" w:rsidP="006B27F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2418" w:type="dxa"/>
            <w:gridSpan w:val="4"/>
            <w:tcBorders>
              <w:top w:val="single" w:sz="4" w:space="0" w:color="auto"/>
              <w:left w:val="nil"/>
              <w:bottom w:val="single" w:sz="4" w:space="0" w:color="auto"/>
              <w:right w:val="single" w:sz="4" w:space="0" w:color="000000"/>
            </w:tcBorders>
            <w:shd w:val="clear" w:color="auto" w:fill="auto"/>
            <w:hideMark/>
          </w:tcPr>
          <w:p w14:paraId="0450F693"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004" w:type="dxa"/>
            <w:gridSpan w:val="2"/>
            <w:vMerge w:val="restart"/>
            <w:tcBorders>
              <w:top w:val="single" w:sz="4" w:space="0" w:color="auto"/>
              <w:left w:val="single" w:sz="4" w:space="0" w:color="auto"/>
              <w:right w:val="single" w:sz="4" w:space="0" w:color="auto"/>
            </w:tcBorders>
            <w:shd w:val="clear" w:color="auto" w:fill="auto"/>
          </w:tcPr>
          <w:p w14:paraId="31102458"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single" w:sz="4" w:space="0" w:color="auto"/>
              <w:left w:val="single" w:sz="4" w:space="0" w:color="auto"/>
              <w:right w:val="single" w:sz="4" w:space="0" w:color="auto"/>
            </w:tcBorders>
            <w:shd w:val="clear" w:color="auto" w:fill="auto"/>
          </w:tcPr>
          <w:p w14:paraId="534F0D9F"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64FC6F04"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r>
      <w:tr w:rsidR="006B27FB" w:rsidRPr="00AE20DA" w14:paraId="45B93EEF" w14:textId="77777777" w:rsidTr="00A32121">
        <w:trPr>
          <w:trHeight w:val="255"/>
        </w:trPr>
        <w:tc>
          <w:tcPr>
            <w:tcW w:w="530" w:type="dxa"/>
            <w:vMerge/>
            <w:tcBorders>
              <w:top w:val="nil"/>
              <w:left w:val="single" w:sz="4" w:space="0" w:color="auto"/>
              <w:bottom w:val="single" w:sz="4" w:space="0" w:color="000000"/>
              <w:right w:val="single" w:sz="4" w:space="0" w:color="auto"/>
            </w:tcBorders>
            <w:vAlign w:val="center"/>
            <w:hideMark/>
          </w:tcPr>
          <w:p w14:paraId="6A9435FD"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865" w:type="dxa"/>
            <w:vMerge/>
            <w:tcBorders>
              <w:top w:val="nil"/>
              <w:left w:val="single" w:sz="4" w:space="0" w:color="auto"/>
              <w:bottom w:val="single" w:sz="4" w:space="0" w:color="000000"/>
              <w:right w:val="single" w:sz="4" w:space="0" w:color="auto"/>
            </w:tcBorders>
            <w:vAlign w:val="center"/>
            <w:hideMark/>
          </w:tcPr>
          <w:p w14:paraId="52E81DD9"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297" w:type="dxa"/>
            <w:vMerge/>
            <w:tcBorders>
              <w:top w:val="nil"/>
              <w:left w:val="single" w:sz="4" w:space="0" w:color="auto"/>
              <w:bottom w:val="single" w:sz="4" w:space="0" w:color="000000"/>
              <w:right w:val="single" w:sz="4" w:space="0" w:color="auto"/>
            </w:tcBorders>
          </w:tcPr>
          <w:p w14:paraId="2DCE0019" w14:textId="77777777" w:rsidR="006B27FB" w:rsidRPr="00A116CA" w:rsidRDefault="006B27FB" w:rsidP="00AC2900">
            <w:pPr>
              <w:spacing w:after="0" w:line="240" w:lineRule="auto"/>
              <w:jc w:val="center"/>
              <w:rPr>
                <w:rFonts w:ascii="Times New Roman" w:eastAsia="Times New Roman" w:hAnsi="Times New Roman"/>
                <w:color w:val="000000"/>
                <w:sz w:val="18"/>
                <w:szCs w:val="18"/>
                <w:lang w:eastAsia="ru-RU"/>
              </w:rPr>
            </w:pPr>
          </w:p>
        </w:tc>
        <w:tc>
          <w:tcPr>
            <w:tcW w:w="1553" w:type="dxa"/>
            <w:vMerge/>
            <w:tcBorders>
              <w:top w:val="nil"/>
              <w:left w:val="single" w:sz="4" w:space="0" w:color="auto"/>
              <w:bottom w:val="single" w:sz="4" w:space="0" w:color="000000"/>
              <w:right w:val="single" w:sz="4" w:space="0" w:color="auto"/>
            </w:tcBorders>
            <w:vAlign w:val="center"/>
            <w:hideMark/>
          </w:tcPr>
          <w:p w14:paraId="52E698FF"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right w:val="single" w:sz="4" w:space="0" w:color="auto"/>
            </w:tcBorders>
            <w:vAlign w:val="center"/>
          </w:tcPr>
          <w:p w14:paraId="73884746"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4E234410"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tcPr>
          <w:p w14:paraId="439261C7"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831" w:type="dxa"/>
            <w:vMerge/>
            <w:tcBorders>
              <w:top w:val="nil"/>
              <w:left w:val="single" w:sz="4" w:space="0" w:color="auto"/>
              <w:bottom w:val="nil"/>
              <w:right w:val="single" w:sz="4" w:space="0" w:color="auto"/>
            </w:tcBorders>
            <w:vAlign w:val="center"/>
            <w:hideMark/>
          </w:tcPr>
          <w:p w14:paraId="39F6E890" w14:textId="6E9775E2"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567" w:type="dxa"/>
            <w:tcBorders>
              <w:top w:val="nil"/>
              <w:left w:val="nil"/>
              <w:bottom w:val="nil"/>
              <w:right w:val="single" w:sz="4" w:space="0" w:color="auto"/>
            </w:tcBorders>
            <w:shd w:val="clear" w:color="auto" w:fill="auto"/>
            <w:hideMark/>
          </w:tcPr>
          <w:p w14:paraId="5044B27B"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nil"/>
              <w:left w:val="nil"/>
              <w:bottom w:val="nil"/>
              <w:right w:val="single" w:sz="4" w:space="0" w:color="auto"/>
            </w:tcBorders>
            <w:shd w:val="clear" w:color="auto" w:fill="auto"/>
            <w:hideMark/>
          </w:tcPr>
          <w:p w14:paraId="767FEE2C"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567" w:type="dxa"/>
            <w:tcBorders>
              <w:top w:val="nil"/>
              <w:left w:val="nil"/>
              <w:bottom w:val="nil"/>
              <w:right w:val="single" w:sz="4" w:space="0" w:color="auto"/>
            </w:tcBorders>
            <w:shd w:val="clear" w:color="auto" w:fill="auto"/>
            <w:hideMark/>
          </w:tcPr>
          <w:p w14:paraId="24E117DB"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75" w:type="dxa"/>
            <w:tcBorders>
              <w:top w:val="nil"/>
              <w:left w:val="nil"/>
              <w:bottom w:val="nil"/>
              <w:right w:val="single" w:sz="4" w:space="0" w:color="auto"/>
            </w:tcBorders>
            <w:shd w:val="clear" w:color="auto" w:fill="auto"/>
            <w:hideMark/>
          </w:tcPr>
          <w:p w14:paraId="6A5CE86D"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004" w:type="dxa"/>
            <w:gridSpan w:val="2"/>
            <w:vMerge/>
            <w:tcBorders>
              <w:left w:val="single" w:sz="4" w:space="0" w:color="auto"/>
              <w:right w:val="single" w:sz="4" w:space="0" w:color="auto"/>
            </w:tcBorders>
            <w:vAlign w:val="center"/>
          </w:tcPr>
          <w:p w14:paraId="094D7C76"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7CAC6CB1"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tcPr>
          <w:p w14:paraId="18490E60" w14:textId="77777777" w:rsidR="006B27FB" w:rsidRPr="00AE20DA" w:rsidRDefault="006B27FB" w:rsidP="005821E1">
            <w:pPr>
              <w:spacing w:after="0" w:line="240" w:lineRule="auto"/>
              <w:ind w:right="1193"/>
              <w:rPr>
                <w:rFonts w:ascii="Times New Roman" w:eastAsia="Times New Roman" w:hAnsi="Times New Roman"/>
                <w:color w:val="000000"/>
                <w:sz w:val="16"/>
                <w:szCs w:val="16"/>
                <w:lang w:eastAsia="ru-RU"/>
              </w:rPr>
            </w:pPr>
          </w:p>
        </w:tc>
      </w:tr>
      <w:tr w:rsidR="006B27FB" w:rsidRPr="00AE20DA" w14:paraId="2EBCDEC6" w14:textId="77777777" w:rsidTr="00A32121">
        <w:trPr>
          <w:trHeight w:val="803"/>
        </w:trPr>
        <w:tc>
          <w:tcPr>
            <w:tcW w:w="530" w:type="dxa"/>
            <w:vMerge/>
            <w:tcBorders>
              <w:top w:val="nil"/>
              <w:left w:val="single" w:sz="4" w:space="0" w:color="auto"/>
              <w:bottom w:val="single" w:sz="4" w:space="0" w:color="000000"/>
              <w:right w:val="single" w:sz="4" w:space="0" w:color="auto"/>
            </w:tcBorders>
            <w:vAlign w:val="center"/>
            <w:hideMark/>
          </w:tcPr>
          <w:p w14:paraId="6EB02A4B"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865" w:type="dxa"/>
            <w:vMerge/>
            <w:tcBorders>
              <w:top w:val="nil"/>
              <w:left w:val="single" w:sz="4" w:space="0" w:color="auto"/>
              <w:bottom w:val="single" w:sz="4" w:space="0" w:color="000000"/>
              <w:right w:val="single" w:sz="4" w:space="0" w:color="auto"/>
            </w:tcBorders>
            <w:vAlign w:val="center"/>
            <w:hideMark/>
          </w:tcPr>
          <w:p w14:paraId="7753666B"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297" w:type="dxa"/>
            <w:vMerge/>
            <w:tcBorders>
              <w:top w:val="nil"/>
              <w:left w:val="single" w:sz="4" w:space="0" w:color="auto"/>
              <w:bottom w:val="single" w:sz="4" w:space="0" w:color="000000"/>
              <w:right w:val="single" w:sz="4" w:space="0" w:color="auto"/>
            </w:tcBorders>
          </w:tcPr>
          <w:p w14:paraId="558D1BB8" w14:textId="77777777" w:rsidR="006B27FB" w:rsidRPr="00A116CA" w:rsidRDefault="006B27FB" w:rsidP="00AC2900">
            <w:pPr>
              <w:spacing w:after="0" w:line="240" w:lineRule="auto"/>
              <w:jc w:val="center"/>
              <w:rPr>
                <w:rFonts w:ascii="Times New Roman" w:eastAsia="Times New Roman" w:hAnsi="Times New Roman"/>
                <w:color w:val="000000"/>
                <w:sz w:val="18"/>
                <w:szCs w:val="18"/>
                <w:lang w:eastAsia="ru-RU"/>
              </w:rPr>
            </w:pPr>
          </w:p>
        </w:tc>
        <w:tc>
          <w:tcPr>
            <w:tcW w:w="1553" w:type="dxa"/>
            <w:vMerge/>
            <w:tcBorders>
              <w:top w:val="nil"/>
              <w:left w:val="single" w:sz="4" w:space="0" w:color="auto"/>
              <w:bottom w:val="single" w:sz="4" w:space="0" w:color="000000"/>
              <w:right w:val="single" w:sz="4" w:space="0" w:color="auto"/>
            </w:tcBorders>
            <w:vAlign w:val="center"/>
            <w:hideMark/>
          </w:tcPr>
          <w:p w14:paraId="216D3DA2"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bottom w:val="single" w:sz="4" w:space="0" w:color="auto"/>
              <w:right w:val="single" w:sz="4" w:space="0" w:color="auto"/>
            </w:tcBorders>
          </w:tcPr>
          <w:p w14:paraId="76E236E1"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tcPr>
          <w:p w14:paraId="5F605D6F"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tcPr>
          <w:p w14:paraId="4C639D82"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14:paraId="0EED435E" w14:textId="61BDE0BD"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tcPr>
          <w:p w14:paraId="3F3E3109"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4FEBEF79"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tcPr>
          <w:p w14:paraId="294EE08E"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575" w:type="dxa"/>
            <w:tcBorders>
              <w:top w:val="single" w:sz="4" w:space="0" w:color="auto"/>
              <w:left w:val="nil"/>
              <w:bottom w:val="single" w:sz="4" w:space="0" w:color="auto"/>
              <w:right w:val="single" w:sz="4" w:space="0" w:color="auto"/>
            </w:tcBorders>
            <w:shd w:val="clear" w:color="auto" w:fill="auto"/>
          </w:tcPr>
          <w:p w14:paraId="52097B21"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1004" w:type="dxa"/>
            <w:gridSpan w:val="2"/>
            <w:vMerge/>
            <w:tcBorders>
              <w:left w:val="single" w:sz="4" w:space="0" w:color="auto"/>
              <w:bottom w:val="single" w:sz="4" w:space="0" w:color="000000"/>
              <w:right w:val="single" w:sz="4" w:space="0" w:color="auto"/>
            </w:tcBorders>
            <w:vAlign w:val="center"/>
          </w:tcPr>
          <w:p w14:paraId="50C58F22"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4610E5A4"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tcPr>
          <w:p w14:paraId="5C8328B0"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r>
      <w:tr w:rsidR="002E6EBC" w:rsidRPr="00AE20DA" w14:paraId="221F864B" w14:textId="77777777" w:rsidTr="006B27FB">
        <w:trPr>
          <w:trHeight w:val="315"/>
        </w:trPr>
        <w:tc>
          <w:tcPr>
            <w:tcW w:w="530" w:type="dxa"/>
            <w:vMerge w:val="restart"/>
            <w:tcBorders>
              <w:top w:val="nil"/>
              <w:left w:val="single" w:sz="4" w:space="0" w:color="auto"/>
              <w:bottom w:val="single" w:sz="4" w:space="0" w:color="000000"/>
              <w:right w:val="single" w:sz="4" w:space="0" w:color="auto"/>
            </w:tcBorders>
            <w:shd w:val="clear" w:color="auto" w:fill="auto"/>
            <w:vAlign w:val="center"/>
            <w:hideMark/>
          </w:tcPr>
          <w:p w14:paraId="1EBB2EEB" w14:textId="77777777" w:rsidR="002E6EBC" w:rsidRPr="00AE20DA" w:rsidRDefault="002E6EBC"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1865" w:type="dxa"/>
            <w:vMerge w:val="restart"/>
            <w:tcBorders>
              <w:top w:val="nil"/>
              <w:left w:val="single" w:sz="4" w:space="0" w:color="auto"/>
              <w:bottom w:val="single" w:sz="4" w:space="0" w:color="000000"/>
              <w:right w:val="single" w:sz="4" w:space="0" w:color="auto"/>
            </w:tcBorders>
            <w:shd w:val="clear" w:color="auto" w:fill="auto"/>
            <w:hideMark/>
          </w:tcPr>
          <w:p w14:paraId="0E03B0CF" w14:textId="77777777" w:rsidR="002E6EBC" w:rsidRPr="00AE20DA" w:rsidRDefault="002E6EBC"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 xml:space="preserve">Содержание пожарных гидрантов, обеспечение их исправного состояния </w:t>
            </w:r>
          </w:p>
          <w:p w14:paraId="3EA2BAF5" w14:textId="77777777" w:rsidR="002E6EBC" w:rsidRPr="00AE20DA" w:rsidRDefault="002E6EBC"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 готовности к забору воды в любое время года</w:t>
            </w:r>
          </w:p>
        </w:tc>
        <w:tc>
          <w:tcPr>
            <w:tcW w:w="1297" w:type="dxa"/>
            <w:tcBorders>
              <w:top w:val="nil"/>
              <w:left w:val="nil"/>
              <w:bottom w:val="single" w:sz="4" w:space="0" w:color="auto"/>
              <w:right w:val="single" w:sz="4" w:space="0" w:color="auto"/>
            </w:tcBorders>
            <w:shd w:val="clear" w:color="auto" w:fill="auto"/>
          </w:tcPr>
          <w:p w14:paraId="03EB26F8" w14:textId="77777777" w:rsidR="002E6EBC" w:rsidRPr="00A116CA" w:rsidRDefault="002E6EBC"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553" w:type="dxa"/>
            <w:tcBorders>
              <w:top w:val="nil"/>
              <w:left w:val="nil"/>
              <w:bottom w:val="single" w:sz="4" w:space="0" w:color="auto"/>
              <w:right w:val="single" w:sz="4" w:space="0" w:color="auto"/>
            </w:tcBorders>
            <w:shd w:val="clear" w:color="auto" w:fill="auto"/>
            <w:hideMark/>
          </w:tcPr>
          <w:p w14:paraId="6F42A306" w14:textId="77777777" w:rsidR="002E6EBC" w:rsidRPr="00AE20DA" w:rsidRDefault="002E6EBC"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67" w:type="dxa"/>
            <w:tcBorders>
              <w:top w:val="single" w:sz="4" w:space="0" w:color="auto"/>
              <w:left w:val="nil"/>
              <w:bottom w:val="single" w:sz="4" w:space="0" w:color="auto"/>
              <w:right w:val="single" w:sz="4" w:space="0" w:color="auto"/>
            </w:tcBorders>
            <w:vAlign w:val="center"/>
          </w:tcPr>
          <w:p w14:paraId="6A752074" w14:textId="77777777" w:rsidR="002E6EBC" w:rsidRPr="00AE20DA" w:rsidRDefault="002E6EBC" w:rsidP="006B27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A6AE4F9" w14:textId="77777777" w:rsidR="002E6EBC" w:rsidRPr="00AE20DA" w:rsidRDefault="002E6EBC" w:rsidP="006B27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vAlign w:val="center"/>
          </w:tcPr>
          <w:p w14:paraId="6AA8428D" w14:textId="75CB8ACD" w:rsidR="002E6EBC" w:rsidRDefault="006B27FB" w:rsidP="006B27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24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1DEEE56" w14:textId="249E5ED1" w:rsidR="002E6EBC" w:rsidRPr="00AE20DA" w:rsidRDefault="002E6EBC" w:rsidP="006B27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4" w:type="dxa"/>
            <w:gridSpan w:val="2"/>
            <w:tcBorders>
              <w:top w:val="nil"/>
              <w:left w:val="nil"/>
              <w:bottom w:val="single" w:sz="4" w:space="0" w:color="auto"/>
              <w:right w:val="single" w:sz="4" w:space="0" w:color="auto"/>
            </w:tcBorders>
            <w:shd w:val="clear" w:color="auto" w:fill="auto"/>
            <w:vAlign w:val="center"/>
          </w:tcPr>
          <w:p w14:paraId="406A36D4" w14:textId="77777777" w:rsidR="002E6EBC" w:rsidRPr="00AE20DA" w:rsidRDefault="002E6EBC" w:rsidP="006B27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5C637D6" w14:textId="77777777" w:rsidR="002E6EBC" w:rsidRPr="00AE20DA" w:rsidRDefault="002E6EBC" w:rsidP="006B27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val="restart"/>
            <w:tcBorders>
              <w:top w:val="single" w:sz="4" w:space="0" w:color="auto"/>
              <w:left w:val="single" w:sz="4" w:space="0" w:color="auto"/>
              <w:right w:val="single" w:sz="4" w:space="0" w:color="auto"/>
            </w:tcBorders>
            <w:shd w:val="clear" w:color="auto" w:fill="auto"/>
            <w:vAlign w:val="center"/>
          </w:tcPr>
          <w:p w14:paraId="4B5F4D26" w14:textId="77777777" w:rsidR="002E6EBC" w:rsidRPr="00AE20DA" w:rsidRDefault="002E6EBC" w:rsidP="002E6EBC">
            <w:pPr>
              <w:spacing w:after="0" w:line="240" w:lineRule="auto"/>
              <w:jc w:val="center"/>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2E6EBC" w:rsidRPr="00AE20DA" w14:paraId="7873BA73" w14:textId="77777777" w:rsidTr="006B27FB">
        <w:trPr>
          <w:trHeight w:val="1065"/>
        </w:trPr>
        <w:tc>
          <w:tcPr>
            <w:tcW w:w="530" w:type="dxa"/>
            <w:vMerge/>
            <w:tcBorders>
              <w:top w:val="nil"/>
              <w:left w:val="single" w:sz="4" w:space="0" w:color="auto"/>
              <w:bottom w:val="single" w:sz="4" w:space="0" w:color="000000"/>
              <w:right w:val="single" w:sz="4" w:space="0" w:color="auto"/>
            </w:tcBorders>
            <w:vAlign w:val="center"/>
            <w:hideMark/>
          </w:tcPr>
          <w:p w14:paraId="2E6FBCC5" w14:textId="77777777" w:rsidR="002E6EBC" w:rsidRPr="00AE20DA" w:rsidRDefault="002E6EBC" w:rsidP="00AC2900">
            <w:pPr>
              <w:spacing w:after="0" w:line="240" w:lineRule="auto"/>
              <w:rPr>
                <w:rFonts w:ascii="Times New Roman" w:eastAsia="Times New Roman" w:hAnsi="Times New Roman"/>
                <w:color w:val="000000"/>
                <w:sz w:val="16"/>
                <w:szCs w:val="16"/>
                <w:lang w:eastAsia="ru-RU"/>
              </w:rPr>
            </w:pPr>
          </w:p>
        </w:tc>
        <w:tc>
          <w:tcPr>
            <w:tcW w:w="1865" w:type="dxa"/>
            <w:vMerge/>
            <w:tcBorders>
              <w:top w:val="nil"/>
              <w:left w:val="single" w:sz="4" w:space="0" w:color="auto"/>
              <w:bottom w:val="single" w:sz="4" w:space="0" w:color="000000"/>
              <w:right w:val="single" w:sz="4" w:space="0" w:color="auto"/>
            </w:tcBorders>
            <w:hideMark/>
          </w:tcPr>
          <w:p w14:paraId="0FA99D06" w14:textId="77777777" w:rsidR="002E6EBC" w:rsidRPr="00AE20DA" w:rsidRDefault="002E6EBC" w:rsidP="00AC2900">
            <w:pPr>
              <w:spacing w:after="0" w:line="240" w:lineRule="auto"/>
              <w:rPr>
                <w:rFonts w:ascii="Times New Roman" w:eastAsia="Times New Roman" w:hAnsi="Times New Roman"/>
                <w:color w:val="000000"/>
                <w:sz w:val="16"/>
                <w:szCs w:val="16"/>
                <w:lang w:eastAsia="ru-RU"/>
              </w:rPr>
            </w:pPr>
          </w:p>
        </w:tc>
        <w:tc>
          <w:tcPr>
            <w:tcW w:w="1297" w:type="dxa"/>
            <w:tcBorders>
              <w:top w:val="nil"/>
              <w:left w:val="nil"/>
              <w:bottom w:val="single" w:sz="4" w:space="0" w:color="auto"/>
              <w:right w:val="single" w:sz="4" w:space="0" w:color="auto"/>
            </w:tcBorders>
            <w:shd w:val="clear" w:color="auto" w:fill="auto"/>
          </w:tcPr>
          <w:p w14:paraId="78F99F48" w14:textId="77777777" w:rsidR="002E6EBC" w:rsidRPr="00A116CA" w:rsidRDefault="002E6EBC"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553" w:type="dxa"/>
            <w:tcBorders>
              <w:top w:val="nil"/>
              <w:left w:val="nil"/>
              <w:bottom w:val="single" w:sz="4" w:space="0" w:color="auto"/>
              <w:right w:val="single" w:sz="4" w:space="0" w:color="auto"/>
            </w:tcBorders>
            <w:shd w:val="clear" w:color="auto" w:fill="auto"/>
            <w:hideMark/>
          </w:tcPr>
          <w:p w14:paraId="1B607E86" w14:textId="0E63DD20" w:rsidR="002E6EBC" w:rsidRPr="00AE20DA" w:rsidRDefault="002E6EBC"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67" w:type="dxa"/>
            <w:tcBorders>
              <w:top w:val="single" w:sz="4" w:space="0" w:color="auto"/>
              <w:left w:val="nil"/>
              <w:bottom w:val="single" w:sz="4" w:space="0" w:color="auto"/>
              <w:right w:val="single" w:sz="4" w:space="0" w:color="auto"/>
            </w:tcBorders>
            <w:vAlign w:val="center"/>
          </w:tcPr>
          <w:p w14:paraId="5FE2ADC6" w14:textId="77777777" w:rsidR="002E6EBC" w:rsidRPr="00AE20DA" w:rsidRDefault="002E6EBC" w:rsidP="006B27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6316FA1" w14:textId="77777777" w:rsidR="002E6EBC" w:rsidRPr="00AE20DA" w:rsidRDefault="002E6EBC" w:rsidP="006B27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vAlign w:val="center"/>
          </w:tcPr>
          <w:p w14:paraId="3BC07BF6" w14:textId="55FB54F1" w:rsidR="002E6EBC" w:rsidRDefault="006B27FB" w:rsidP="006B27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24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1944025" w14:textId="540E1821" w:rsidR="002E6EBC" w:rsidRPr="00AE20DA" w:rsidRDefault="002E6EBC" w:rsidP="006B27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4" w:type="dxa"/>
            <w:gridSpan w:val="2"/>
            <w:tcBorders>
              <w:top w:val="nil"/>
              <w:left w:val="nil"/>
              <w:bottom w:val="single" w:sz="4" w:space="0" w:color="auto"/>
              <w:right w:val="single" w:sz="4" w:space="0" w:color="auto"/>
            </w:tcBorders>
            <w:shd w:val="clear" w:color="auto" w:fill="auto"/>
            <w:vAlign w:val="center"/>
          </w:tcPr>
          <w:p w14:paraId="2F6D77F3" w14:textId="77777777" w:rsidR="002E6EBC" w:rsidRPr="00AE20DA" w:rsidRDefault="002E6EBC" w:rsidP="006B27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59F7B13" w14:textId="77777777" w:rsidR="002E6EBC" w:rsidRPr="00AE20DA" w:rsidRDefault="002E6EBC" w:rsidP="006B27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tcBorders>
              <w:left w:val="single" w:sz="4" w:space="0" w:color="auto"/>
              <w:right w:val="single" w:sz="4" w:space="0" w:color="auto"/>
            </w:tcBorders>
            <w:vAlign w:val="center"/>
            <w:hideMark/>
          </w:tcPr>
          <w:p w14:paraId="3D29677B" w14:textId="77777777" w:rsidR="002E6EBC" w:rsidRPr="00AE20DA" w:rsidRDefault="002E6EBC" w:rsidP="00AC2900">
            <w:pPr>
              <w:spacing w:after="0" w:line="240" w:lineRule="auto"/>
              <w:rPr>
                <w:rFonts w:ascii="Times New Roman" w:eastAsia="Times New Roman" w:hAnsi="Times New Roman"/>
                <w:color w:val="000000"/>
                <w:sz w:val="16"/>
                <w:szCs w:val="16"/>
                <w:lang w:eastAsia="ru-RU"/>
              </w:rPr>
            </w:pPr>
          </w:p>
        </w:tc>
      </w:tr>
      <w:tr w:rsidR="006B27FB" w:rsidRPr="00AE20DA" w14:paraId="4861D6CE" w14:textId="77777777" w:rsidTr="00976603">
        <w:trPr>
          <w:trHeight w:val="315"/>
        </w:trPr>
        <w:tc>
          <w:tcPr>
            <w:tcW w:w="530" w:type="dxa"/>
            <w:vMerge/>
            <w:tcBorders>
              <w:top w:val="nil"/>
              <w:left w:val="single" w:sz="4" w:space="0" w:color="auto"/>
              <w:bottom w:val="single" w:sz="4" w:space="0" w:color="000000"/>
              <w:right w:val="single" w:sz="4" w:space="0" w:color="auto"/>
            </w:tcBorders>
            <w:vAlign w:val="center"/>
            <w:hideMark/>
          </w:tcPr>
          <w:p w14:paraId="0AC4D15B"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865" w:type="dxa"/>
            <w:vMerge w:val="restart"/>
            <w:tcBorders>
              <w:top w:val="nil"/>
              <w:left w:val="single" w:sz="4" w:space="0" w:color="auto"/>
              <w:bottom w:val="single" w:sz="4" w:space="0" w:color="000000"/>
              <w:right w:val="single" w:sz="4" w:space="0" w:color="auto"/>
            </w:tcBorders>
            <w:shd w:val="clear" w:color="auto" w:fill="auto"/>
            <w:hideMark/>
          </w:tcPr>
          <w:p w14:paraId="3BA04209"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пожарных гидрантов в готовности к забору воды в любое время года, ед.</w:t>
            </w:r>
          </w:p>
        </w:tc>
        <w:tc>
          <w:tcPr>
            <w:tcW w:w="1297" w:type="dxa"/>
            <w:vMerge w:val="restart"/>
            <w:tcBorders>
              <w:top w:val="nil"/>
              <w:left w:val="single" w:sz="4" w:space="0" w:color="auto"/>
              <w:bottom w:val="single" w:sz="4" w:space="0" w:color="000000"/>
              <w:right w:val="single" w:sz="4" w:space="0" w:color="auto"/>
            </w:tcBorders>
            <w:shd w:val="clear" w:color="auto" w:fill="auto"/>
          </w:tcPr>
          <w:p w14:paraId="0E123308" w14:textId="77777777" w:rsidR="006B27FB" w:rsidRPr="00A116CA" w:rsidRDefault="006B27FB"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553" w:type="dxa"/>
            <w:vMerge w:val="restart"/>
            <w:tcBorders>
              <w:top w:val="nil"/>
              <w:left w:val="single" w:sz="4" w:space="0" w:color="auto"/>
              <w:bottom w:val="single" w:sz="4" w:space="0" w:color="000000"/>
              <w:right w:val="single" w:sz="4" w:space="0" w:color="auto"/>
            </w:tcBorders>
            <w:shd w:val="clear" w:color="auto" w:fill="auto"/>
            <w:vAlign w:val="center"/>
            <w:hideMark/>
          </w:tcPr>
          <w:p w14:paraId="6B3C72A0"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67" w:type="dxa"/>
            <w:vMerge w:val="restart"/>
            <w:tcBorders>
              <w:top w:val="single" w:sz="4" w:space="0" w:color="auto"/>
              <w:left w:val="single" w:sz="4" w:space="0" w:color="auto"/>
              <w:right w:val="single" w:sz="4" w:space="0" w:color="auto"/>
            </w:tcBorders>
          </w:tcPr>
          <w:p w14:paraId="09065139"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66BD2A"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single" w:sz="4" w:space="0" w:color="auto"/>
              <w:left w:val="single" w:sz="4" w:space="0" w:color="auto"/>
              <w:right w:val="single" w:sz="4" w:space="0" w:color="auto"/>
            </w:tcBorders>
          </w:tcPr>
          <w:p w14:paraId="259A23CF"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831" w:type="dxa"/>
            <w:vMerge w:val="restart"/>
            <w:tcBorders>
              <w:top w:val="nil"/>
              <w:left w:val="single" w:sz="4" w:space="0" w:color="auto"/>
              <w:bottom w:val="nil"/>
              <w:right w:val="single" w:sz="4" w:space="0" w:color="auto"/>
            </w:tcBorders>
            <w:shd w:val="clear" w:color="auto" w:fill="auto"/>
            <w:hideMark/>
          </w:tcPr>
          <w:p w14:paraId="4A73DCB5" w14:textId="34769AF7" w:rsidR="006B27FB" w:rsidRPr="00AE20DA" w:rsidRDefault="006B27FB" w:rsidP="006B27F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2418" w:type="dxa"/>
            <w:gridSpan w:val="4"/>
            <w:tcBorders>
              <w:top w:val="single" w:sz="4" w:space="0" w:color="auto"/>
              <w:left w:val="nil"/>
              <w:bottom w:val="single" w:sz="4" w:space="0" w:color="auto"/>
              <w:right w:val="single" w:sz="4" w:space="0" w:color="000000"/>
            </w:tcBorders>
            <w:shd w:val="clear" w:color="auto" w:fill="auto"/>
            <w:hideMark/>
          </w:tcPr>
          <w:p w14:paraId="59E6ED89"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004" w:type="dxa"/>
            <w:gridSpan w:val="2"/>
            <w:vMerge w:val="restart"/>
            <w:tcBorders>
              <w:top w:val="nil"/>
              <w:left w:val="single" w:sz="4" w:space="0" w:color="auto"/>
              <w:right w:val="single" w:sz="4" w:space="0" w:color="auto"/>
            </w:tcBorders>
            <w:shd w:val="clear" w:color="auto" w:fill="auto"/>
          </w:tcPr>
          <w:p w14:paraId="0B337C30"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nil"/>
              <w:left w:val="single" w:sz="4" w:space="0" w:color="auto"/>
              <w:right w:val="single" w:sz="4" w:space="0" w:color="auto"/>
            </w:tcBorders>
            <w:shd w:val="clear" w:color="000000" w:fill="FFFFFF"/>
          </w:tcPr>
          <w:p w14:paraId="512FE1A1"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shd w:val="clear" w:color="auto" w:fill="auto"/>
            <w:vAlign w:val="bottom"/>
          </w:tcPr>
          <w:p w14:paraId="69CF14E7"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r>
      <w:tr w:rsidR="006B27FB" w:rsidRPr="00AE20DA" w14:paraId="6DE128A8" w14:textId="77777777" w:rsidTr="00976603">
        <w:trPr>
          <w:trHeight w:val="255"/>
        </w:trPr>
        <w:tc>
          <w:tcPr>
            <w:tcW w:w="530" w:type="dxa"/>
            <w:vMerge/>
            <w:tcBorders>
              <w:top w:val="nil"/>
              <w:left w:val="single" w:sz="4" w:space="0" w:color="auto"/>
              <w:bottom w:val="single" w:sz="4" w:space="0" w:color="000000"/>
              <w:right w:val="single" w:sz="4" w:space="0" w:color="auto"/>
            </w:tcBorders>
            <w:vAlign w:val="center"/>
            <w:hideMark/>
          </w:tcPr>
          <w:p w14:paraId="6C7A8476"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865" w:type="dxa"/>
            <w:vMerge/>
            <w:tcBorders>
              <w:top w:val="nil"/>
              <w:left w:val="single" w:sz="4" w:space="0" w:color="auto"/>
              <w:bottom w:val="single" w:sz="4" w:space="0" w:color="000000"/>
              <w:right w:val="single" w:sz="4" w:space="0" w:color="auto"/>
            </w:tcBorders>
            <w:hideMark/>
          </w:tcPr>
          <w:p w14:paraId="333884BA"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297" w:type="dxa"/>
            <w:vMerge/>
            <w:tcBorders>
              <w:top w:val="nil"/>
              <w:left w:val="single" w:sz="4" w:space="0" w:color="auto"/>
              <w:bottom w:val="single" w:sz="4" w:space="0" w:color="000000"/>
              <w:right w:val="single" w:sz="4" w:space="0" w:color="auto"/>
            </w:tcBorders>
          </w:tcPr>
          <w:p w14:paraId="1A488FBE"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1553" w:type="dxa"/>
            <w:vMerge/>
            <w:tcBorders>
              <w:top w:val="nil"/>
              <w:left w:val="single" w:sz="4" w:space="0" w:color="auto"/>
              <w:bottom w:val="single" w:sz="4" w:space="0" w:color="000000"/>
              <w:right w:val="single" w:sz="4" w:space="0" w:color="auto"/>
            </w:tcBorders>
            <w:vAlign w:val="center"/>
            <w:hideMark/>
          </w:tcPr>
          <w:p w14:paraId="6CBF1A07"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right w:val="single" w:sz="4" w:space="0" w:color="auto"/>
            </w:tcBorders>
            <w:vAlign w:val="center"/>
          </w:tcPr>
          <w:p w14:paraId="7A566C9C"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6091966E"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tcPr>
          <w:p w14:paraId="6A11E507"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831" w:type="dxa"/>
            <w:vMerge/>
            <w:tcBorders>
              <w:top w:val="nil"/>
              <w:left w:val="single" w:sz="4" w:space="0" w:color="auto"/>
              <w:bottom w:val="nil"/>
              <w:right w:val="single" w:sz="4" w:space="0" w:color="auto"/>
            </w:tcBorders>
            <w:vAlign w:val="center"/>
            <w:hideMark/>
          </w:tcPr>
          <w:p w14:paraId="4C44DA3E" w14:textId="255C8974"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567" w:type="dxa"/>
            <w:tcBorders>
              <w:top w:val="nil"/>
              <w:left w:val="nil"/>
              <w:bottom w:val="nil"/>
              <w:right w:val="single" w:sz="4" w:space="0" w:color="auto"/>
            </w:tcBorders>
            <w:shd w:val="clear" w:color="auto" w:fill="auto"/>
            <w:hideMark/>
          </w:tcPr>
          <w:p w14:paraId="08756607"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nil"/>
              <w:left w:val="nil"/>
              <w:bottom w:val="nil"/>
              <w:right w:val="single" w:sz="4" w:space="0" w:color="auto"/>
            </w:tcBorders>
            <w:shd w:val="clear" w:color="auto" w:fill="auto"/>
            <w:hideMark/>
          </w:tcPr>
          <w:p w14:paraId="1AD7C46E"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567" w:type="dxa"/>
            <w:tcBorders>
              <w:top w:val="nil"/>
              <w:left w:val="nil"/>
              <w:bottom w:val="nil"/>
              <w:right w:val="single" w:sz="4" w:space="0" w:color="auto"/>
            </w:tcBorders>
            <w:shd w:val="clear" w:color="auto" w:fill="auto"/>
            <w:hideMark/>
          </w:tcPr>
          <w:p w14:paraId="6297780A"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75" w:type="dxa"/>
            <w:tcBorders>
              <w:top w:val="nil"/>
              <w:left w:val="nil"/>
              <w:bottom w:val="nil"/>
              <w:right w:val="single" w:sz="4" w:space="0" w:color="auto"/>
            </w:tcBorders>
            <w:shd w:val="clear" w:color="auto" w:fill="auto"/>
            <w:hideMark/>
          </w:tcPr>
          <w:p w14:paraId="67E50DCB"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004" w:type="dxa"/>
            <w:gridSpan w:val="2"/>
            <w:vMerge/>
            <w:tcBorders>
              <w:left w:val="single" w:sz="4" w:space="0" w:color="auto"/>
              <w:right w:val="single" w:sz="4" w:space="0" w:color="auto"/>
            </w:tcBorders>
            <w:vAlign w:val="center"/>
          </w:tcPr>
          <w:p w14:paraId="594F0FBE"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491BD48C"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1C8322F7"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r>
      <w:tr w:rsidR="006B27FB" w:rsidRPr="00AE20DA" w14:paraId="4C987D89" w14:textId="77777777" w:rsidTr="00976603">
        <w:trPr>
          <w:trHeight w:val="465"/>
        </w:trPr>
        <w:tc>
          <w:tcPr>
            <w:tcW w:w="530" w:type="dxa"/>
            <w:vMerge/>
            <w:tcBorders>
              <w:top w:val="nil"/>
              <w:left w:val="single" w:sz="4" w:space="0" w:color="auto"/>
              <w:bottom w:val="single" w:sz="4" w:space="0" w:color="000000"/>
              <w:right w:val="single" w:sz="4" w:space="0" w:color="auto"/>
            </w:tcBorders>
            <w:vAlign w:val="center"/>
            <w:hideMark/>
          </w:tcPr>
          <w:p w14:paraId="71E1A772"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865" w:type="dxa"/>
            <w:vMerge/>
            <w:tcBorders>
              <w:top w:val="nil"/>
              <w:left w:val="single" w:sz="4" w:space="0" w:color="auto"/>
              <w:bottom w:val="single" w:sz="4" w:space="0" w:color="000000"/>
              <w:right w:val="single" w:sz="4" w:space="0" w:color="auto"/>
            </w:tcBorders>
            <w:hideMark/>
          </w:tcPr>
          <w:p w14:paraId="78E1A856"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297" w:type="dxa"/>
            <w:vMerge/>
            <w:tcBorders>
              <w:top w:val="nil"/>
              <w:left w:val="single" w:sz="4" w:space="0" w:color="auto"/>
              <w:bottom w:val="single" w:sz="4" w:space="0" w:color="000000"/>
              <w:right w:val="single" w:sz="4" w:space="0" w:color="auto"/>
            </w:tcBorders>
          </w:tcPr>
          <w:p w14:paraId="0403E90D"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1553" w:type="dxa"/>
            <w:vMerge/>
            <w:tcBorders>
              <w:top w:val="nil"/>
              <w:left w:val="single" w:sz="4" w:space="0" w:color="auto"/>
              <w:bottom w:val="single" w:sz="4" w:space="0" w:color="000000"/>
              <w:right w:val="single" w:sz="4" w:space="0" w:color="auto"/>
            </w:tcBorders>
            <w:vAlign w:val="center"/>
            <w:hideMark/>
          </w:tcPr>
          <w:p w14:paraId="25104A4D"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bottom w:val="single" w:sz="4" w:space="0" w:color="auto"/>
              <w:right w:val="single" w:sz="4" w:space="0" w:color="auto"/>
            </w:tcBorders>
            <w:vAlign w:val="center"/>
          </w:tcPr>
          <w:p w14:paraId="7CFF36BF"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E4483A"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tcPr>
          <w:p w14:paraId="5E5D57BB"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01B3C93E" w14:textId="4B8C3F18"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93BFFC6"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DD04E3C"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B563593"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575" w:type="dxa"/>
            <w:tcBorders>
              <w:top w:val="single" w:sz="4" w:space="0" w:color="auto"/>
              <w:left w:val="nil"/>
              <w:bottom w:val="single" w:sz="4" w:space="0" w:color="auto"/>
              <w:right w:val="single" w:sz="4" w:space="0" w:color="auto"/>
            </w:tcBorders>
            <w:shd w:val="clear" w:color="auto" w:fill="auto"/>
            <w:vAlign w:val="center"/>
          </w:tcPr>
          <w:p w14:paraId="35524A2E"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1004" w:type="dxa"/>
            <w:gridSpan w:val="2"/>
            <w:vMerge/>
            <w:tcBorders>
              <w:left w:val="single" w:sz="4" w:space="0" w:color="auto"/>
              <w:bottom w:val="single" w:sz="4" w:space="0" w:color="000000"/>
              <w:right w:val="single" w:sz="4" w:space="0" w:color="auto"/>
            </w:tcBorders>
            <w:vAlign w:val="center"/>
          </w:tcPr>
          <w:p w14:paraId="30F49144"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3175AD47"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bottom w:val="single" w:sz="4" w:space="0" w:color="000000"/>
              <w:right w:val="single" w:sz="4" w:space="0" w:color="auto"/>
            </w:tcBorders>
            <w:vAlign w:val="center"/>
          </w:tcPr>
          <w:p w14:paraId="37C99CFE"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r>
      <w:tr w:rsidR="002E6EBC" w:rsidRPr="00AE20DA" w14:paraId="16DB8360" w14:textId="77777777" w:rsidTr="006A1F60">
        <w:trPr>
          <w:trHeight w:val="315"/>
        </w:trPr>
        <w:tc>
          <w:tcPr>
            <w:tcW w:w="530" w:type="dxa"/>
            <w:vMerge w:val="restart"/>
            <w:tcBorders>
              <w:top w:val="nil"/>
              <w:left w:val="single" w:sz="4" w:space="0" w:color="auto"/>
              <w:bottom w:val="single" w:sz="4" w:space="0" w:color="000000"/>
              <w:right w:val="single" w:sz="4" w:space="0" w:color="auto"/>
            </w:tcBorders>
            <w:shd w:val="clear" w:color="auto" w:fill="auto"/>
            <w:vAlign w:val="center"/>
            <w:hideMark/>
          </w:tcPr>
          <w:p w14:paraId="1114D2A1" w14:textId="77777777" w:rsidR="002E6EBC" w:rsidRPr="00AE20DA" w:rsidRDefault="002E6EBC"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1.3</w:t>
            </w:r>
          </w:p>
        </w:tc>
        <w:tc>
          <w:tcPr>
            <w:tcW w:w="1865" w:type="dxa"/>
            <w:vMerge w:val="restart"/>
            <w:tcBorders>
              <w:top w:val="nil"/>
              <w:left w:val="single" w:sz="4" w:space="0" w:color="auto"/>
              <w:bottom w:val="single" w:sz="4" w:space="0" w:color="000000"/>
              <w:right w:val="single" w:sz="4" w:space="0" w:color="auto"/>
            </w:tcBorders>
            <w:shd w:val="clear" w:color="auto" w:fill="auto"/>
            <w:hideMark/>
          </w:tcPr>
          <w:p w14:paraId="66E12681" w14:textId="77777777" w:rsidR="002E6EBC" w:rsidRPr="00AE20DA" w:rsidRDefault="002E6EBC"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01.03. Создание, содержание пожарных водоемов и создание условий для забора воды из них </w:t>
            </w:r>
          </w:p>
          <w:p w14:paraId="668F0FA8" w14:textId="77777777" w:rsidR="002E6EBC" w:rsidRPr="00AE20DA" w:rsidRDefault="002E6EBC"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любое время года (обустройство подъездов с площадками с твердым покрытием для установки пожарных автомобилей)</w:t>
            </w:r>
          </w:p>
        </w:tc>
        <w:tc>
          <w:tcPr>
            <w:tcW w:w="1297" w:type="dxa"/>
            <w:tcBorders>
              <w:top w:val="nil"/>
              <w:left w:val="nil"/>
              <w:bottom w:val="single" w:sz="4" w:space="0" w:color="auto"/>
              <w:right w:val="single" w:sz="4" w:space="0" w:color="auto"/>
            </w:tcBorders>
            <w:shd w:val="clear" w:color="auto" w:fill="auto"/>
          </w:tcPr>
          <w:p w14:paraId="19589659" w14:textId="77777777" w:rsidR="002E6EBC" w:rsidRPr="00A116CA" w:rsidRDefault="002E6EBC"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553" w:type="dxa"/>
            <w:tcBorders>
              <w:top w:val="nil"/>
              <w:left w:val="nil"/>
              <w:bottom w:val="single" w:sz="4" w:space="0" w:color="auto"/>
              <w:right w:val="single" w:sz="4" w:space="0" w:color="auto"/>
            </w:tcBorders>
            <w:shd w:val="clear" w:color="auto" w:fill="auto"/>
            <w:hideMark/>
          </w:tcPr>
          <w:p w14:paraId="768C8089" w14:textId="77777777" w:rsidR="002E6EBC" w:rsidRPr="00AE20DA" w:rsidRDefault="002E6EBC"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67" w:type="dxa"/>
            <w:tcBorders>
              <w:top w:val="single" w:sz="4" w:space="0" w:color="auto"/>
              <w:left w:val="nil"/>
              <w:bottom w:val="single" w:sz="4" w:space="0" w:color="auto"/>
              <w:right w:val="single" w:sz="4" w:space="0" w:color="auto"/>
            </w:tcBorders>
            <w:vAlign w:val="center"/>
          </w:tcPr>
          <w:p w14:paraId="072C0E6B" w14:textId="5CDAD8B1" w:rsidR="002E6EBC" w:rsidRPr="00AE20DA" w:rsidRDefault="006A1F60"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19550,48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031E215" w14:textId="522DA2A1"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vAlign w:val="center"/>
          </w:tcPr>
          <w:p w14:paraId="73F24BFA" w14:textId="216DA5EF" w:rsidR="002E6EBC" w:rsidRDefault="002E6EBC" w:rsidP="005821E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6</w:t>
            </w:r>
            <w:r>
              <w:rPr>
                <w:rFonts w:ascii="Times New Roman" w:eastAsia="Times New Roman" w:hAnsi="Times New Roman"/>
                <w:color w:val="000000"/>
                <w:sz w:val="16"/>
                <w:szCs w:val="16"/>
                <w:lang w:eastAsia="ru-RU"/>
              </w:rPr>
              <w:t>050,48</w:t>
            </w:r>
          </w:p>
        </w:tc>
        <w:tc>
          <w:tcPr>
            <w:tcW w:w="3249"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54BB16D8" w14:textId="00CCE9D9" w:rsidR="002E6EBC" w:rsidRPr="00225D25" w:rsidRDefault="006A1F6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4500,0</w:t>
            </w:r>
          </w:p>
        </w:tc>
        <w:tc>
          <w:tcPr>
            <w:tcW w:w="1004" w:type="dxa"/>
            <w:gridSpan w:val="2"/>
            <w:tcBorders>
              <w:top w:val="nil"/>
              <w:left w:val="nil"/>
              <w:bottom w:val="single" w:sz="4" w:space="0" w:color="auto"/>
              <w:right w:val="single" w:sz="4" w:space="0" w:color="auto"/>
            </w:tcBorders>
            <w:shd w:val="clear" w:color="auto" w:fill="auto"/>
            <w:vAlign w:val="bottom"/>
          </w:tcPr>
          <w:p w14:paraId="286846CB" w14:textId="3F57A623" w:rsidR="002E6EBC" w:rsidRPr="00AE20DA" w:rsidRDefault="006A1F6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4500,0</w:t>
            </w:r>
          </w:p>
        </w:tc>
        <w:tc>
          <w:tcPr>
            <w:tcW w:w="992" w:type="dxa"/>
            <w:tcBorders>
              <w:top w:val="nil"/>
              <w:left w:val="nil"/>
              <w:bottom w:val="single" w:sz="4" w:space="0" w:color="auto"/>
              <w:right w:val="single" w:sz="4" w:space="0" w:color="auto"/>
            </w:tcBorders>
            <w:shd w:val="clear" w:color="auto" w:fill="auto"/>
            <w:vAlign w:val="bottom"/>
          </w:tcPr>
          <w:p w14:paraId="4370A9EB" w14:textId="2D21110A" w:rsidR="002E6EBC" w:rsidRPr="00AE20DA" w:rsidRDefault="006A1F6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4500,0</w:t>
            </w:r>
          </w:p>
        </w:tc>
        <w:tc>
          <w:tcPr>
            <w:tcW w:w="2693" w:type="dxa"/>
            <w:gridSpan w:val="2"/>
            <w:vMerge w:val="restart"/>
            <w:tcBorders>
              <w:top w:val="nil"/>
              <w:left w:val="single" w:sz="4" w:space="0" w:color="auto"/>
              <w:right w:val="single" w:sz="4" w:space="0" w:color="auto"/>
            </w:tcBorders>
            <w:shd w:val="clear" w:color="auto" w:fill="auto"/>
            <w:vAlign w:val="center"/>
          </w:tcPr>
          <w:p w14:paraId="5755EFC0" w14:textId="77777777" w:rsidR="002E6EBC" w:rsidRPr="00AE20DA" w:rsidRDefault="002E6EBC" w:rsidP="002E6EBC">
            <w:pPr>
              <w:spacing w:after="0" w:line="240" w:lineRule="auto"/>
              <w:jc w:val="center"/>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6A1F60" w:rsidRPr="00AE20DA" w14:paraId="4922C113" w14:textId="77777777" w:rsidTr="006A1F60">
        <w:trPr>
          <w:trHeight w:val="1035"/>
        </w:trPr>
        <w:tc>
          <w:tcPr>
            <w:tcW w:w="530" w:type="dxa"/>
            <w:vMerge/>
            <w:tcBorders>
              <w:top w:val="nil"/>
              <w:left w:val="single" w:sz="4" w:space="0" w:color="auto"/>
              <w:bottom w:val="single" w:sz="4" w:space="0" w:color="000000"/>
              <w:right w:val="single" w:sz="4" w:space="0" w:color="auto"/>
            </w:tcBorders>
            <w:vAlign w:val="center"/>
            <w:hideMark/>
          </w:tcPr>
          <w:p w14:paraId="7E4BBF8E" w14:textId="77777777" w:rsidR="006A1F60" w:rsidRPr="00AE20DA" w:rsidRDefault="006A1F60" w:rsidP="006A1F60">
            <w:pPr>
              <w:spacing w:after="0" w:line="240" w:lineRule="auto"/>
              <w:rPr>
                <w:rFonts w:ascii="Times New Roman" w:eastAsia="Times New Roman" w:hAnsi="Times New Roman"/>
                <w:color w:val="000000"/>
                <w:sz w:val="16"/>
                <w:szCs w:val="16"/>
                <w:lang w:eastAsia="ru-RU"/>
              </w:rPr>
            </w:pPr>
          </w:p>
        </w:tc>
        <w:tc>
          <w:tcPr>
            <w:tcW w:w="1865" w:type="dxa"/>
            <w:vMerge/>
            <w:tcBorders>
              <w:top w:val="nil"/>
              <w:left w:val="single" w:sz="4" w:space="0" w:color="auto"/>
              <w:bottom w:val="single" w:sz="4" w:space="0" w:color="000000"/>
              <w:right w:val="single" w:sz="4" w:space="0" w:color="auto"/>
            </w:tcBorders>
            <w:hideMark/>
          </w:tcPr>
          <w:p w14:paraId="3B00A7F1" w14:textId="77777777" w:rsidR="006A1F60" w:rsidRPr="00AE20DA" w:rsidRDefault="006A1F60" w:rsidP="006A1F60">
            <w:pPr>
              <w:spacing w:after="0" w:line="240" w:lineRule="auto"/>
              <w:rPr>
                <w:rFonts w:ascii="Times New Roman" w:eastAsia="Times New Roman" w:hAnsi="Times New Roman"/>
                <w:color w:val="000000"/>
                <w:sz w:val="16"/>
                <w:szCs w:val="16"/>
                <w:lang w:eastAsia="ru-RU"/>
              </w:rPr>
            </w:pPr>
          </w:p>
        </w:tc>
        <w:tc>
          <w:tcPr>
            <w:tcW w:w="1297" w:type="dxa"/>
            <w:tcBorders>
              <w:top w:val="nil"/>
              <w:left w:val="nil"/>
              <w:bottom w:val="single" w:sz="4" w:space="0" w:color="auto"/>
              <w:right w:val="single" w:sz="4" w:space="0" w:color="auto"/>
            </w:tcBorders>
            <w:shd w:val="clear" w:color="auto" w:fill="auto"/>
          </w:tcPr>
          <w:p w14:paraId="23379E0C" w14:textId="77777777" w:rsidR="006A1F60" w:rsidRPr="00A116CA" w:rsidRDefault="006A1F60" w:rsidP="006A1F6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553" w:type="dxa"/>
            <w:tcBorders>
              <w:top w:val="nil"/>
              <w:left w:val="nil"/>
              <w:bottom w:val="single" w:sz="4" w:space="0" w:color="auto"/>
              <w:right w:val="single" w:sz="4" w:space="0" w:color="auto"/>
            </w:tcBorders>
            <w:shd w:val="clear" w:color="auto" w:fill="auto"/>
            <w:hideMark/>
          </w:tcPr>
          <w:p w14:paraId="27B6EF81" w14:textId="6C7F1759" w:rsidR="006A1F60" w:rsidRPr="00AE20DA" w:rsidRDefault="006A1F60" w:rsidP="006A1F6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67" w:type="dxa"/>
            <w:tcBorders>
              <w:top w:val="single" w:sz="4" w:space="0" w:color="auto"/>
              <w:left w:val="nil"/>
              <w:bottom w:val="single" w:sz="4" w:space="0" w:color="auto"/>
              <w:right w:val="single" w:sz="4" w:space="0" w:color="auto"/>
            </w:tcBorders>
            <w:vAlign w:val="center"/>
          </w:tcPr>
          <w:p w14:paraId="300EE3BB" w14:textId="18FFB73D"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19550,48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6435BCB" w14:textId="252A9A04"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vAlign w:val="center"/>
          </w:tcPr>
          <w:p w14:paraId="598C1738" w14:textId="74183819" w:rsidR="006A1F60" w:rsidRDefault="006A1F60" w:rsidP="006A1F6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6</w:t>
            </w:r>
            <w:r>
              <w:rPr>
                <w:rFonts w:ascii="Times New Roman" w:eastAsia="Times New Roman" w:hAnsi="Times New Roman"/>
                <w:color w:val="000000"/>
                <w:sz w:val="16"/>
                <w:szCs w:val="16"/>
                <w:lang w:eastAsia="ru-RU"/>
              </w:rPr>
              <w:t>050,48</w:t>
            </w:r>
          </w:p>
        </w:tc>
        <w:tc>
          <w:tcPr>
            <w:tcW w:w="324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C6CA558" w14:textId="602D1A48"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4500,0</w:t>
            </w:r>
          </w:p>
        </w:tc>
        <w:tc>
          <w:tcPr>
            <w:tcW w:w="1004" w:type="dxa"/>
            <w:gridSpan w:val="2"/>
            <w:tcBorders>
              <w:top w:val="nil"/>
              <w:left w:val="nil"/>
              <w:bottom w:val="single" w:sz="4" w:space="0" w:color="auto"/>
              <w:right w:val="single" w:sz="4" w:space="0" w:color="auto"/>
            </w:tcBorders>
            <w:shd w:val="clear" w:color="auto" w:fill="auto"/>
            <w:vAlign w:val="center"/>
          </w:tcPr>
          <w:p w14:paraId="2EE9AC0F" w14:textId="2AE725B0"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4500,0</w:t>
            </w:r>
          </w:p>
        </w:tc>
        <w:tc>
          <w:tcPr>
            <w:tcW w:w="992" w:type="dxa"/>
            <w:tcBorders>
              <w:top w:val="nil"/>
              <w:left w:val="nil"/>
              <w:bottom w:val="single" w:sz="4" w:space="0" w:color="auto"/>
              <w:right w:val="single" w:sz="4" w:space="0" w:color="auto"/>
            </w:tcBorders>
            <w:shd w:val="clear" w:color="auto" w:fill="auto"/>
            <w:vAlign w:val="center"/>
          </w:tcPr>
          <w:p w14:paraId="41A84F7E" w14:textId="3B90A742"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4500,0</w:t>
            </w:r>
          </w:p>
        </w:tc>
        <w:tc>
          <w:tcPr>
            <w:tcW w:w="2693" w:type="dxa"/>
            <w:gridSpan w:val="2"/>
            <w:vMerge/>
            <w:tcBorders>
              <w:left w:val="single" w:sz="4" w:space="0" w:color="auto"/>
              <w:right w:val="single" w:sz="4" w:space="0" w:color="auto"/>
            </w:tcBorders>
            <w:vAlign w:val="center"/>
          </w:tcPr>
          <w:p w14:paraId="57ED6404" w14:textId="77777777" w:rsidR="006A1F60" w:rsidRPr="00AE20DA" w:rsidRDefault="006A1F60" w:rsidP="006A1F60">
            <w:pPr>
              <w:spacing w:after="0" w:line="240" w:lineRule="auto"/>
              <w:rPr>
                <w:rFonts w:ascii="Times New Roman" w:eastAsia="Times New Roman" w:hAnsi="Times New Roman"/>
                <w:color w:val="000000"/>
                <w:sz w:val="16"/>
                <w:szCs w:val="16"/>
                <w:lang w:eastAsia="ru-RU"/>
              </w:rPr>
            </w:pPr>
          </w:p>
        </w:tc>
      </w:tr>
      <w:tr w:rsidR="006B27FB" w:rsidRPr="00AE20DA" w14:paraId="3EDAC280" w14:textId="77777777" w:rsidTr="0052649F">
        <w:trPr>
          <w:trHeight w:val="283"/>
        </w:trPr>
        <w:tc>
          <w:tcPr>
            <w:tcW w:w="530" w:type="dxa"/>
            <w:vMerge/>
            <w:tcBorders>
              <w:top w:val="nil"/>
              <w:left w:val="single" w:sz="4" w:space="0" w:color="auto"/>
              <w:bottom w:val="single" w:sz="4" w:space="0" w:color="000000"/>
              <w:right w:val="single" w:sz="4" w:space="0" w:color="auto"/>
            </w:tcBorders>
            <w:vAlign w:val="center"/>
            <w:hideMark/>
          </w:tcPr>
          <w:p w14:paraId="5555C4A7"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865" w:type="dxa"/>
            <w:vMerge w:val="restart"/>
            <w:tcBorders>
              <w:top w:val="nil"/>
              <w:left w:val="single" w:sz="4" w:space="0" w:color="auto"/>
              <w:bottom w:val="single" w:sz="4" w:space="0" w:color="000000"/>
              <w:right w:val="single" w:sz="4" w:space="0" w:color="auto"/>
            </w:tcBorders>
            <w:shd w:val="clear" w:color="auto" w:fill="auto"/>
            <w:hideMark/>
          </w:tcPr>
          <w:p w14:paraId="566610D6"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пожарных водоемов, ед.</w:t>
            </w:r>
          </w:p>
        </w:tc>
        <w:tc>
          <w:tcPr>
            <w:tcW w:w="1297" w:type="dxa"/>
            <w:vMerge w:val="restart"/>
            <w:tcBorders>
              <w:top w:val="nil"/>
              <w:left w:val="single" w:sz="4" w:space="0" w:color="auto"/>
              <w:bottom w:val="single" w:sz="4" w:space="0" w:color="000000"/>
              <w:right w:val="single" w:sz="4" w:space="0" w:color="auto"/>
            </w:tcBorders>
            <w:shd w:val="clear" w:color="auto" w:fill="auto"/>
          </w:tcPr>
          <w:p w14:paraId="24A0B73D" w14:textId="77777777" w:rsidR="006B27FB" w:rsidRPr="00A116CA" w:rsidRDefault="006B27FB"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553" w:type="dxa"/>
            <w:vMerge w:val="restart"/>
            <w:tcBorders>
              <w:top w:val="nil"/>
              <w:left w:val="single" w:sz="4" w:space="0" w:color="auto"/>
              <w:bottom w:val="single" w:sz="4" w:space="0" w:color="000000"/>
              <w:right w:val="single" w:sz="4" w:space="0" w:color="auto"/>
            </w:tcBorders>
            <w:shd w:val="clear" w:color="auto" w:fill="auto"/>
            <w:vAlign w:val="center"/>
            <w:hideMark/>
          </w:tcPr>
          <w:p w14:paraId="44A25C4D"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67" w:type="dxa"/>
            <w:vMerge w:val="restart"/>
            <w:tcBorders>
              <w:top w:val="single" w:sz="4" w:space="0" w:color="auto"/>
              <w:left w:val="single" w:sz="4" w:space="0" w:color="auto"/>
              <w:right w:val="single" w:sz="4" w:space="0" w:color="auto"/>
            </w:tcBorders>
          </w:tcPr>
          <w:p w14:paraId="23BBD835"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6221BF"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single" w:sz="4" w:space="0" w:color="auto"/>
              <w:left w:val="single" w:sz="4" w:space="0" w:color="auto"/>
              <w:right w:val="single" w:sz="4" w:space="0" w:color="auto"/>
            </w:tcBorders>
          </w:tcPr>
          <w:p w14:paraId="7F5FC194"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831" w:type="dxa"/>
            <w:vMerge w:val="restart"/>
            <w:tcBorders>
              <w:top w:val="nil"/>
              <w:left w:val="single" w:sz="4" w:space="0" w:color="auto"/>
              <w:bottom w:val="nil"/>
              <w:right w:val="single" w:sz="4" w:space="0" w:color="auto"/>
            </w:tcBorders>
            <w:shd w:val="clear" w:color="auto" w:fill="auto"/>
            <w:hideMark/>
          </w:tcPr>
          <w:p w14:paraId="67B59AF0" w14:textId="41CFD299" w:rsidR="006B27FB" w:rsidRPr="00AE20DA" w:rsidRDefault="006B27FB" w:rsidP="006B27F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2418" w:type="dxa"/>
            <w:gridSpan w:val="4"/>
            <w:tcBorders>
              <w:top w:val="single" w:sz="4" w:space="0" w:color="auto"/>
              <w:left w:val="nil"/>
              <w:bottom w:val="single" w:sz="4" w:space="0" w:color="auto"/>
              <w:right w:val="single" w:sz="4" w:space="0" w:color="000000"/>
            </w:tcBorders>
            <w:shd w:val="clear" w:color="auto" w:fill="auto"/>
            <w:hideMark/>
          </w:tcPr>
          <w:p w14:paraId="3D05E173"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004" w:type="dxa"/>
            <w:gridSpan w:val="2"/>
            <w:vMerge w:val="restart"/>
            <w:tcBorders>
              <w:top w:val="nil"/>
              <w:left w:val="single" w:sz="4" w:space="0" w:color="auto"/>
              <w:right w:val="single" w:sz="4" w:space="0" w:color="auto"/>
            </w:tcBorders>
            <w:shd w:val="clear" w:color="auto" w:fill="auto"/>
          </w:tcPr>
          <w:p w14:paraId="25A6C0B6"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nil"/>
              <w:left w:val="single" w:sz="4" w:space="0" w:color="auto"/>
              <w:right w:val="single" w:sz="4" w:space="0" w:color="auto"/>
            </w:tcBorders>
            <w:shd w:val="clear" w:color="auto" w:fill="auto"/>
          </w:tcPr>
          <w:p w14:paraId="093BC7FC"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shd w:val="clear" w:color="auto" w:fill="auto"/>
            <w:vAlign w:val="bottom"/>
          </w:tcPr>
          <w:p w14:paraId="52F5E839"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r>
      <w:tr w:rsidR="006B27FB" w:rsidRPr="00AE20DA" w14:paraId="6F5E7524" w14:textId="77777777" w:rsidTr="0052649F">
        <w:trPr>
          <w:trHeight w:val="255"/>
        </w:trPr>
        <w:tc>
          <w:tcPr>
            <w:tcW w:w="530" w:type="dxa"/>
            <w:vMerge/>
            <w:tcBorders>
              <w:top w:val="nil"/>
              <w:left w:val="single" w:sz="4" w:space="0" w:color="auto"/>
              <w:bottom w:val="single" w:sz="4" w:space="0" w:color="000000"/>
              <w:right w:val="single" w:sz="4" w:space="0" w:color="auto"/>
            </w:tcBorders>
            <w:vAlign w:val="center"/>
            <w:hideMark/>
          </w:tcPr>
          <w:p w14:paraId="696482A3"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865" w:type="dxa"/>
            <w:vMerge/>
            <w:tcBorders>
              <w:top w:val="nil"/>
              <w:left w:val="single" w:sz="4" w:space="0" w:color="auto"/>
              <w:bottom w:val="single" w:sz="4" w:space="0" w:color="000000"/>
              <w:right w:val="single" w:sz="4" w:space="0" w:color="auto"/>
            </w:tcBorders>
            <w:vAlign w:val="center"/>
            <w:hideMark/>
          </w:tcPr>
          <w:p w14:paraId="4FF494C2"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297" w:type="dxa"/>
            <w:vMerge/>
            <w:tcBorders>
              <w:top w:val="nil"/>
              <w:left w:val="single" w:sz="4" w:space="0" w:color="auto"/>
              <w:bottom w:val="single" w:sz="4" w:space="0" w:color="000000"/>
              <w:right w:val="single" w:sz="4" w:space="0" w:color="auto"/>
            </w:tcBorders>
          </w:tcPr>
          <w:p w14:paraId="74FBC5BE" w14:textId="77777777" w:rsidR="006B27FB" w:rsidRPr="00A116CA" w:rsidRDefault="006B27FB" w:rsidP="00AC2900">
            <w:pPr>
              <w:spacing w:after="0" w:line="240" w:lineRule="auto"/>
              <w:jc w:val="center"/>
              <w:rPr>
                <w:rFonts w:ascii="Times New Roman" w:eastAsia="Times New Roman" w:hAnsi="Times New Roman"/>
                <w:color w:val="000000"/>
                <w:sz w:val="18"/>
                <w:szCs w:val="18"/>
                <w:lang w:eastAsia="ru-RU"/>
              </w:rPr>
            </w:pPr>
          </w:p>
        </w:tc>
        <w:tc>
          <w:tcPr>
            <w:tcW w:w="1553" w:type="dxa"/>
            <w:vMerge/>
            <w:tcBorders>
              <w:top w:val="nil"/>
              <w:left w:val="single" w:sz="4" w:space="0" w:color="auto"/>
              <w:bottom w:val="single" w:sz="4" w:space="0" w:color="000000"/>
              <w:right w:val="single" w:sz="4" w:space="0" w:color="auto"/>
            </w:tcBorders>
            <w:vAlign w:val="center"/>
            <w:hideMark/>
          </w:tcPr>
          <w:p w14:paraId="79DE001B"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right w:val="single" w:sz="4" w:space="0" w:color="auto"/>
            </w:tcBorders>
            <w:vAlign w:val="center"/>
          </w:tcPr>
          <w:p w14:paraId="54B71633"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0EDB8F40"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tcPr>
          <w:p w14:paraId="5FCEFACF"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831" w:type="dxa"/>
            <w:vMerge/>
            <w:tcBorders>
              <w:top w:val="nil"/>
              <w:left w:val="single" w:sz="4" w:space="0" w:color="auto"/>
              <w:bottom w:val="nil"/>
              <w:right w:val="single" w:sz="4" w:space="0" w:color="auto"/>
            </w:tcBorders>
            <w:vAlign w:val="center"/>
            <w:hideMark/>
          </w:tcPr>
          <w:p w14:paraId="1813533C" w14:textId="17923A30"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567" w:type="dxa"/>
            <w:tcBorders>
              <w:top w:val="nil"/>
              <w:left w:val="nil"/>
              <w:bottom w:val="nil"/>
              <w:right w:val="single" w:sz="4" w:space="0" w:color="auto"/>
            </w:tcBorders>
            <w:shd w:val="clear" w:color="auto" w:fill="auto"/>
            <w:hideMark/>
          </w:tcPr>
          <w:p w14:paraId="386CD520"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nil"/>
              <w:left w:val="nil"/>
              <w:bottom w:val="nil"/>
              <w:right w:val="single" w:sz="4" w:space="0" w:color="auto"/>
            </w:tcBorders>
            <w:shd w:val="clear" w:color="auto" w:fill="auto"/>
            <w:hideMark/>
          </w:tcPr>
          <w:p w14:paraId="42390C89"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567" w:type="dxa"/>
            <w:tcBorders>
              <w:top w:val="nil"/>
              <w:left w:val="nil"/>
              <w:bottom w:val="nil"/>
              <w:right w:val="single" w:sz="4" w:space="0" w:color="auto"/>
            </w:tcBorders>
            <w:shd w:val="clear" w:color="auto" w:fill="auto"/>
            <w:hideMark/>
          </w:tcPr>
          <w:p w14:paraId="21A2AA6E"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75" w:type="dxa"/>
            <w:tcBorders>
              <w:top w:val="nil"/>
              <w:left w:val="nil"/>
              <w:bottom w:val="nil"/>
              <w:right w:val="single" w:sz="4" w:space="0" w:color="auto"/>
            </w:tcBorders>
            <w:shd w:val="clear" w:color="auto" w:fill="auto"/>
            <w:hideMark/>
          </w:tcPr>
          <w:p w14:paraId="7870FC73"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004" w:type="dxa"/>
            <w:gridSpan w:val="2"/>
            <w:vMerge/>
            <w:tcBorders>
              <w:left w:val="single" w:sz="4" w:space="0" w:color="auto"/>
              <w:right w:val="single" w:sz="4" w:space="0" w:color="auto"/>
            </w:tcBorders>
            <w:vAlign w:val="center"/>
          </w:tcPr>
          <w:p w14:paraId="2191B45A"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6DC09BD0"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084F9046"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r>
      <w:tr w:rsidR="006B27FB" w:rsidRPr="00AE20DA" w14:paraId="0BFAC291" w14:textId="77777777" w:rsidTr="0052649F">
        <w:trPr>
          <w:trHeight w:val="295"/>
        </w:trPr>
        <w:tc>
          <w:tcPr>
            <w:tcW w:w="530" w:type="dxa"/>
            <w:vMerge/>
            <w:tcBorders>
              <w:top w:val="nil"/>
              <w:left w:val="single" w:sz="4" w:space="0" w:color="auto"/>
              <w:bottom w:val="single" w:sz="4" w:space="0" w:color="000000"/>
              <w:right w:val="single" w:sz="4" w:space="0" w:color="auto"/>
            </w:tcBorders>
            <w:vAlign w:val="center"/>
            <w:hideMark/>
          </w:tcPr>
          <w:p w14:paraId="15C0CA43"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865" w:type="dxa"/>
            <w:vMerge/>
            <w:tcBorders>
              <w:top w:val="nil"/>
              <w:left w:val="single" w:sz="4" w:space="0" w:color="auto"/>
              <w:bottom w:val="single" w:sz="4" w:space="0" w:color="000000"/>
              <w:right w:val="single" w:sz="4" w:space="0" w:color="auto"/>
            </w:tcBorders>
            <w:vAlign w:val="center"/>
            <w:hideMark/>
          </w:tcPr>
          <w:p w14:paraId="201C1A46"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297" w:type="dxa"/>
            <w:vMerge/>
            <w:tcBorders>
              <w:top w:val="nil"/>
              <w:left w:val="single" w:sz="4" w:space="0" w:color="auto"/>
              <w:bottom w:val="single" w:sz="4" w:space="0" w:color="000000"/>
              <w:right w:val="single" w:sz="4" w:space="0" w:color="auto"/>
            </w:tcBorders>
          </w:tcPr>
          <w:p w14:paraId="7128B02A" w14:textId="77777777" w:rsidR="006B27FB" w:rsidRPr="00A116CA" w:rsidRDefault="006B27FB" w:rsidP="00AC2900">
            <w:pPr>
              <w:spacing w:after="0" w:line="240" w:lineRule="auto"/>
              <w:jc w:val="center"/>
              <w:rPr>
                <w:rFonts w:ascii="Times New Roman" w:eastAsia="Times New Roman" w:hAnsi="Times New Roman"/>
                <w:color w:val="000000"/>
                <w:sz w:val="18"/>
                <w:szCs w:val="18"/>
                <w:lang w:eastAsia="ru-RU"/>
              </w:rPr>
            </w:pPr>
          </w:p>
        </w:tc>
        <w:tc>
          <w:tcPr>
            <w:tcW w:w="1553" w:type="dxa"/>
            <w:vMerge/>
            <w:tcBorders>
              <w:top w:val="nil"/>
              <w:left w:val="single" w:sz="4" w:space="0" w:color="auto"/>
              <w:bottom w:val="single" w:sz="4" w:space="0" w:color="000000"/>
              <w:right w:val="single" w:sz="4" w:space="0" w:color="auto"/>
            </w:tcBorders>
            <w:vAlign w:val="center"/>
            <w:hideMark/>
          </w:tcPr>
          <w:p w14:paraId="40FB3910"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bottom w:val="single" w:sz="4" w:space="0" w:color="auto"/>
              <w:right w:val="single" w:sz="4" w:space="0" w:color="auto"/>
            </w:tcBorders>
            <w:vAlign w:val="center"/>
          </w:tcPr>
          <w:p w14:paraId="00C8F3C2"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3BFDE4"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tcPr>
          <w:p w14:paraId="0C82AEEB" w14:textId="77777777" w:rsidR="006B27FB" w:rsidRDefault="006B27FB" w:rsidP="00AC2900">
            <w:pPr>
              <w:spacing w:after="0" w:line="240" w:lineRule="auto"/>
              <w:jc w:val="center"/>
              <w:rPr>
                <w:rFonts w:ascii="Times New Roman" w:eastAsia="Times New Roman" w:hAnsi="Times New Roman"/>
                <w:color w:val="000000"/>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7087F84E" w14:textId="6B30333D"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2B4DC3E5" w14:textId="226CD350"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6160EFE5" w14:textId="3A31402F"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5EE01DE0" w14:textId="6C6B4818"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575" w:type="dxa"/>
            <w:tcBorders>
              <w:top w:val="single" w:sz="4" w:space="0" w:color="auto"/>
              <w:left w:val="nil"/>
              <w:bottom w:val="single" w:sz="4" w:space="0" w:color="auto"/>
              <w:right w:val="single" w:sz="4" w:space="0" w:color="auto"/>
            </w:tcBorders>
            <w:shd w:val="clear" w:color="auto" w:fill="auto"/>
            <w:vAlign w:val="center"/>
          </w:tcPr>
          <w:p w14:paraId="56E6F39D" w14:textId="7BA8361A"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004" w:type="dxa"/>
            <w:gridSpan w:val="2"/>
            <w:vMerge/>
            <w:tcBorders>
              <w:left w:val="single" w:sz="4" w:space="0" w:color="auto"/>
              <w:bottom w:val="single" w:sz="4" w:space="0" w:color="000000"/>
              <w:right w:val="single" w:sz="4" w:space="0" w:color="auto"/>
            </w:tcBorders>
            <w:vAlign w:val="center"/>
          </w:tcPr>
          <w:p w14:paraId="751CB4AF"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694C97EE"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bottom w:val="single" w:sz="4" w:space="0" w:color="000000"/>
              <w:right w:val="single" w:sz="4" w:space="0" w:color="auto"/>
            </w:tcBorders>
            <w:vAlign w:val="center"/>
          </w:tcPr>
          <w:p w14:paraId="147FF586"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r>
      <w:tr w:rsidR="006A1F60" w:rsidRPr="00AE20DA" w14:paraId="37DDC72F" w14:textId="77777777" w:rsidTr="006A1F60">
        <w:trPr>
          <w:trHeight w:val="315"/>
        </w:trPr>
        <w:tc>
          <w:tcPr>
            <w:tcW w:w="530" w:type="dxa"/>
            <w:vMerge w:val="restart"/>
            <w:tcBorders>
              <w:top w:val="nil"/>
              <w:left w:val="single" w:sz="4" w:space="0" w:color="auto"/>
              <w:bottom w:val="single" w:sz="4" w:space="0" w:color="000000"/>
              <w:right w:val="single" w:sz="4" w:space="0" w:color="auto"/>
            </w:tcBorders>
            <w:shd w:val="clear" w:color="auto" w:fill="auto"/>
            <w:vAlign w:val="center"/>
            <w:hideMark/>
          </w:tcPr>
          <w:p w14:paraId="2E06E096" w14:textId="77777777"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1.4</w:t>
            </w:r>
          </w:p>
        </w:tc>
        <w:tc>
          <w:tcPr>
            <w:tcW w:w="1865" w:type="dxa"/>
            <w:vMerge w:val="restart"/>
            <w:tcBorders>
              <w:top w:val="nil"/>
              <w:left w:val="single" w:sz="4" w:space="0" w:color="auto"/>
              <w:bottom w:val="single" w:sz="4" w:space="0" w:color="000000"/>
              <w:right w:val="single" w:sz="4" w:space="0" w:color="auto"/>
            </w:tcBorders>
            <w:shd w:val="clear" w:color="auto" w:fill="auto"/>
            <w:vAlign w:val="center"/>
            <w:hideMark/>
          </w:tcPr>
          <w:p w14:paraId="58E29EE7" w14:textId="77777777" w:rsidR="006A1F60" w:rsidRPr="00AE20DA" w:rsidRDefault="006A1F60" w:rsidP="006A1F6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01.04. Оснащение и содержание пожарных </w:t>
            </w:r>
            <w:proofErr w:type="spellStart"/>
            <w:r w:rsidRPr="00AE20DA">
              <w:rPr>
                <w:rFonts w:ascii="Times New Roman" w:eastAsia="Times New Roman" w:hAnsi="Times New Roman"/>
                <w:color w:val="000000"/>
                <w:sz w:val="16"/>
                <w:szCs w:val="16"/>
                <w:lang w:eastAsia="ru-RU"/>
              </w:rPr>
              <w:t>извещателей</w:t>
            </w:r>
            <w:proofErr w:type="spellEnd"/>
            <w:r w:rsidRPr="00AE20DA">
              <w:rPr>
                <w:rFonts w:ascii="Times New Roman" w:eastAsia="Times New Roman" w:hAnsi="Times New Roman"/>
                <w:color w:val="000000"/>
                <w:sz w:val="16"/>
                <w:szCs w:val="16"/>
                <w:lang w:eastAsia="ru-RU"/>
              </w:rPr>
              <w:t xml:space="preserve"> в жилых помещениях, занимаемых малообеспеченными гражданами, малообеспеченными или многодетными семьями Московской области</w:t>
            </w:r>
          </w:p>
        </w:tc>
        <w:tc>
          <w:tcPr>
            <w:tcW w:w="1297" w:type="dxa"/>
            <w:tcBorders>
              <w:top w:val="nil"/>
              <w:left w:val="nil"/>
              <w:bottom w:val="single" w:sz="4" w:space="0" w:color="auto"/>
              <w:right w:val="single" w:sz="4" w:space="0" w:color="auto"/>
            </w:tcBorders>
            <w:shd w:val="clear" w:color="auto" w:fill="auto"/>
          </w:tcPr>
          <w:p w14:paraId="08F6D78B" w14:textId="77777777" w:rsidR="006A1F60" w:rsidRPr="00A116CA" w:rsidRDefault="006A1F60" w:rsidP="006A1F6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553" w:type="dxa"/>
            <w:tcBorders>
              <w:top w:val="nil"/>
              <w:left w:val="nil"/>
              <w:bottom w:val="single" w:sz="4" w:space="0" w:color="auto"/>
              <w:right w:val="single" w:sz="4" w:space="0" w:color="auto"/>
            </w:tcBorders>
            <w:shd w:val="clear" w:color="auto" w:fill="auto"/>
            <w:hideMark/>
          </w:tcPr>
          <w:p w14:paraId="00B797E3" w14:textId="77777777" w:rsidR="006A1F60" w:rsidRPr="00AE20DA" w:rsidRDefault="006A1F60" w:rsidP="006A1F6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67" w:type="dxa"/>
            <w:tcBorders>
              <w:top w:val="single" w:sz="4" w:space="0" w:color="auto"/>
              <w:left w:val="nil"/>
              <w:bottom w:val="single" w:sz="4" w:space="0" w:color="auto"/>
              <w:right w:val="single" w:sz="4" w:space="0" w:color="auto"/>
            </w:tcBorders>
            <w:vAlign w:val="center"/>
          </w:tcPr>
          <w:p w14:paraId="1E4A8F45" w14:textId="1EFDCF85" w:rsidR="006A1F60" w:rsidRPr="00AE20DA" w:rsidRDefault="006A1F60" w:rsidP="006A1F6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1403,41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D671F90" w14:textId="7968EA6C"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336,55</w:t>
            </w:r>
          </w:p>
        </w:tc>
        <w:tc>
          <w:tcPr>
            <w:tcW w:w="992" w:type="dxa"/>
            <w:tcBorders>
              <w:top w:val="single" w:sz="4" w:space="0" w:color="auto"/>
              <w:left w:val="nil"/>
              <w:bottom w:val="single" w:sz="4" w:space="0" w:color="auto"/>
              <w:right w:val="single" w:sz="4" w:space="0" w:color="auto"/>
            </w:tcBorders>
            <w:vAlign w:val="center"/>
          </w:tcPr>
          <w:p w14:paraId="388FC8ED" w14:textId="286770D0" w:rsidR="006A1F60"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76,86</w:t>
            </w:r>
          </w:p>
        </w:tc>
        <w:tc>
          <w:tcPr>
            <w:tcW w:w="324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8329FF4" w14:textId="282F7411"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sidRPr="00981573">
              <w:rPr>
                <w:rFonts w:ascii="Times New Roman" w:eastAsia="Times New Roman" w:hAnsi="Times New Roman"/>
                <w:color w:val="000000"/>
                <w:sz w:val="16"/>
                <w:szCs w:val="16"/>
                <w:lang w:eastAsia="ru-RU"/>
              </w:rPr>
              <w:t>350,0</w:t>
            </w:r>
          </w:p>
        </w:tc>
        <w:tc>
          <w:tcPr>
            <w:tcW w:w="1004" w:type="dxa"/>
            <w:gridSpan w:val="2"/>
            <w:tcBorders>
              <w:top w:val="nil"/>
              <w:left w:val="nil"/>
              <w:bottom w:val="single" w:sz="4" w:space="0" w:color="auto"/>
              <w:right w:val="single" w:sz="4" w:space="0" w:color="auto"/>
            </w:tcBorders>
            <w:shd w:val="clear" w:color="auto" w:fill="auto"/>
            <w:vAlign w:val="center"/>
          </w:tcPr>
          <w:p w14:paraId="792F4484" w14:textId="5A39B26D"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sidRPr="00981573">
              <w:rPr>
                <w:rFonts w:ascii="Times New Roman" w:eastAsia="Times New Roman" w:hAnsi="Times New Roman"/>
                <w:color w:val="000000"/>
                <w:sz w:val="16"/>
                <w:szCs w:val="16"/>
                <w:lang w:eastAsia="ru-RU"/>
              </w:rPr>
              <w:t>350,0</w:t>
            </w:r>
          </w:p>
        </w:tc>
        <w:tc>
          <w:tcPr>
            <w:tcW w:w="992" w:type="dxa"/>
            <w:tcBorders>
              <w:top w:val="nil"/>
              <w:left w:val="nil"/>
              <w:bottom w:val="single" w:sz="4" w:space="0" w:color="auto"/>
              <w:right w:val="single" w:sz="4" w:space="0" w:color="auto"/>
            </w:tcBorders>
            <w:shd w:val="clear" w:color="auto" w:fill="auto"/>
            <w:vAlign w:val="center"/>
          </w:tcPr>
          <w:p w14:paraId="256481A1" w14:textId="09AA355E"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sidRPr="00981573">
              <w:rPr>
                <w:rFonts w:ascii="Times New Roman" w:eastAsia="Times New Roman" w:hAnsi="Times New Roman"/>
                <w:color w:val="000000"/>
                <w:sz w:val="16"/>
                <w:szCs w:val="16"/>
                <w:lang w:eastAsia="ru-RU"/>
              </w:rPr>
              <w:t>350,0</w:t>
            </w:r>
          </w:p>
        </w:tc>
        <w:tc>
          <w:tcPr>
            <w:tcW w:w="2693" w:type="dxa"/>
            <w:gridSpan w:val="2"/>
            <w:tcBorders>
              <w:top w:val="nil"/>
              <w:left w:val="single" w:sz="4" w:space="0" w:color="auto"/>
              <w:bottom w:val="single" w:sz="4" w:space="0" w:color="000000"/>
              <w:right w:val="single" w:sz="4" w:space="0" w:color="auto"/>
            </w:tcBorders>
            <w:shd w:val="clear" w:color="auto" w:fill="auto"/>
          </w:tcPr>
          <w:p w14:paraId="3D4FC24D" w14:textId="77777777" w:rsidR="006A1F60" w:rsidRPr="00AE20DA" w:rsidRDefault="006A1F60" w:rsidP="006A1F6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6A1F60" w:rsidRPr="00AE20DA" w14:paraId="1D49894F" w14:textId="77777777" w:rsidTr="006B27FB">
        <w:trPr>
          <w:trHeight w:val="900"/>
        </w:trPr>
        <w:tc>
          <w:tcPr>
            <w:tcW w:w="530" w:type="dxa"/>
            <w:vMerge/>
            <w:tcBorders>
              <w:top w:val="nil"/>
              <w:left w:val="single" w:sz="4" w:space="0" w:color="auto"/>
              <w:bottom w:val="single" w:sz="4" w:space="0" w:color="000000"/>
              <w:right w:val="single" w:sz="4" w:space="0" w:color="auto"/>
            </w:tcBorders>
            <w:vAlign w:val="center"/>
            <w:hideMark/>
          </w:tcPr>
          <w:p w14:paraId="522F2D4A" w14:textId="77777777" w:rsidR="006A1F60" w:rsidRPr="00AE20DA" w:rsidRDefault="006A1F60" w:rsidP="006A1F60">
            <w:pPr>
              <w:spacing w:after="0" w:line="240" w:lineRule="auto"/>
              <w:rPr>
                <w:rFonts w:ascii="Times New Roman" w:eastAsia="Times New Roman" w:hAnsi="Times New Roman"/>
                <w:color w:val="000000"/>
                <w:sz w:val="16"/>
                <w:szCs w:val="16"/>
                <w:lang w:eastAsia="ru-RU"/>
              </w:rPr>
            </w:pPr>
          </w:p>
        </w:tc>
        <w:tc>
          <w:tcPr>
            <w:tcW w:w="1865" w:type="dxa"/>
            <w:vMerge/>
            <w:tcBorders>
              <w:top w:val="nil"/>
              <w:left w:val="single" w:sz="4" w:space="0" w:color="auto"/>
              <w:bottom w:val="single" w:sz="4" w:space="0" w:color="000000"/>
              <w:right w:val="single" w:sz="4" w:space="0" w:color="auto"/>
            </w:tcBorders>
            <w:vAlign w:val="center"/>
            <w:hideMark/>
          </w:tcPr>
          <w:p w14:paraId="76E95A34" w14:textId="77777777" w:rsidR="006A1F60" w:rsidRPr="00AE20DA" w:rsidRDefault="006A1F60" w:rsidP="006A1F60">
            <w:pPr>
              <w:spacing w:after="0" w:line="240" w:lineRule="auto"/>
              <w:rPr>
                <w:rFonts w:ascii="Times New Roman" w:eastAsia="Times New Roman" w:hAnsi="Times New Roman"/>
                <w:color w:val="000000"/>
                <w:sz w:val="16"/>
                <w:szCs w:val="16"/>
                <w:lang w:eastAsia="ru-RU"/>
              </w:rPr>
            </w:pPr>
          </w:p>
        </w:tc>
        <w:tc>
          <w:tcPr>
            <w:tcW w:w="1297" w:type="dxa"/>
            <w:tcBorders>
              <w:top w:val="nil"/>
              <w:left w:val="nil"/>
              <w:bottom w:val="single" w:sz="4" w:space="0" w:color="auto"/>
              <w:right w:val="single" w:sz="4" w:space="0" w:color="auto"/>
            </w:tcBorders>
            <w:shd w:val="clear" w:color="auto" w:fill="auto"/>
          </w:tcPr>
          <w:p w14:paraId="7136736D" w14:textId="77777777" w:rsidR="006A1F60" w:rsidRPr="00A116CA" w:rsidRDefault="006A1F60" w:rsidP="006A1F6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553" w:type="dxa"/>
            <w:tcBorders>
              <w:top w:val="nil"/>
              <w:left w:val="nil"/>
              <w:bottom w:val="single" w:sz="4" w:space="0" w:color="auto"/>
              <w:right w:val="single" w:sz="4" w:space="0" w:color="auto"/>
            </w:tcBorders>
            <w:shd w:val="clear" w:color="auto" w:fill="auto"/>
            <w:hideMark/>
          </w:tcPr>
          <w:p w14:paraId="50F70439" w14:textId="122BEA9E" w:rsidR="006A1F60" w:rsidRPr="00AE20DA" w:rsidRDefault="006A1F60" w:rsidP="006A1F6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67" w:type="dxa"/>
            <w:tcBorders>
              <w:top w:val="single" w:sz="4" w:space="0" w:color="auto"/>
              <w:left w:val="nil"/>
              <w:bottom w:val="single" w:sz="4" w:space="0" w:color="auto"/>
              <w:right w:val="single" w:sz="4" w:space="0" w:color="auto"/>
            </w:tcBorders>
            <w:vAlign w:val="center"/>
          </w:tcPr>
          <w:p w14:paraId="2F69E0A4" w14:textId="3FAC4FBE"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BDBB691" w14:textId="4F926EAA"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vAlign w:val="center"/>
          </w:tcPr>
          <w:p w14:paraId="6F704D20" w14:textId="080F573D" w:rsidR="006A1F60" w:rsidRDefault="006A1F60" w:rsidP="006A1F60">
            <w:pPr>
              <w:spacing w:after="0" w:line="240" w:lineRule="auto"/>
              <w:jc w:val="center"/>
              <w:rPr>
                <w:rFonts w:ascii="Times New Roman" w:eastAsia="Times New Roman" w:hAnsi="Times New Roman"/>
                <w:color w:val="000000"/>
                <w:sz w:val="16"/>
                <w:szCs w:val="16"/>
                <w:lang w:eastAsia="ru-RU"/>
              </w:rPr>
            </w:pPr>
          </w:p>
        </w:tc>
        <w:tc>
          <w:tcPr>
            <w:tcW w:w="324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E2211DA" w14:textId="1F93E6F0"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p>
        </w:tc>
        <w:tc>
          <w:tcPr>
            <w:tcW w:w="1004" w:type="dxa"/>
            <w:gridSpan w:val="2"/>
            <w:tcBorders>
              <w:top w:val="nil"/>
              <w:left w:val="nil"/>
              <w:bottom w:val="single" w:sz="4" w:space="0" w:color="auto"/>
              <w:right w:val="single" w:sz="4" w:space="0" w:color="auto"/>
            </w:tcBorders>
            <w:shd w:val="clear" w:color="auto" w:fill="auto"/>
            <w:vAlign w:val="center"/>
          </w:tcPr>
          <w:p w14:paraId="3FDCDBFD" w14:textId="3958D298"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tcPr>
          <w:p w14:paraId="19B1F193" w14:textId="33ED801E"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p>
        </w:tc>
        <w:tc>
          <w:tcPr>
            <w:tcW w:w="236" w:type="dxa"/>
            <w:tcBorders>
              <w:top w:val="nil"/>
              <w:left w:val="nil"/>
              <w:bottom w:val="single" w:sz="4" w:space="0" w:color="auto"/>
              <w:right w:val="single" w:sz="4" w:space="0" w:color="auto"/>
            </w:tcBorders>
            <w:shd w:val="clear" w:color="auto" w:fill="auto"/>
            <w:vAlign w:val="center"/>
          </w:tcPr>
          <w:p w14:paraId="5A8D658C" w14:textId="77777777" w:rsidR="006A1F60" w:rsidRDefault="006A1F60" w:rsidP="006A1F60">
            <w:pPr>
              <w:spacing w:after="0" w:line="240" w:lineRule="auto"/>
              <w:jc w:val="center"/>
              <w:rPr>
                <w:rFonts w:ascii="Times New Roman" w:eastAsia="Times New Roman" w:hAnsi="Times New Roman"/>
                <w:color w:val="000000"/>
                <w:sz w:val="16"/>
                <w:szCs w:val="16"/>
                <w:lang w:eastAsia="ru-RU"/>
              </w:rPr>
            </w:pPr>
          </w:p>
          <w:p w14:paraId="7D7DA132" w14:textId="77777777" w:rsidR="006A1F60" w:rsidRDefault="006A1F60" w:rsidP="006A1F60">
            <w:pPr>
              <w:spacing w:after="0" w:line="240" w:lineRule="auto"/>
              <w:jc w:val="center"/>
              <w:rPr>
                <w:rFonts w:ascii="Times New Roman" w:eastAsia="Times New Roman" w:hAnsi="Times New Roman"/>
                <w:color w:val="000000"/>
                <w:sz w:val="16"/>
                <w:szCs w:val="16"/>
                <w:lang w:eastAsia="ru-RU"/>
              </w:rPr>
            </w:pPr>
          </w:p>
          <w:p w14:paraId="579DE63C" w14:textId="77777777" w:rsidR="006A1F60" w:rsidRDefault="006A1F60" w:rsidP="006A1F60">
            <w:pPr>
              <w:spacing w:after="0" w:line="240" w:lineRule="auto"/>
              <w:jc w:val="center"/>
              <w:rPr>
                <w:rFonts w:ascii="Times New Roman" w:eastAsia="Times New Roman" w:hAnsi="Times New Roman"/>
                <w:color w:val="000000"/>
                <w:sz w:val="16"/>
                <w:szCs w:val="16"/>
                <w:lang w:eastAsia="ru-RU"/>
              </w:rPr>
            </w:pPr>
          </w:p>
          <w:p w14:paraId="5F967B5D" w14:textId="77777777" w:rsidR="006A1F60" w:rsidRDefault="006A1F60" w:rsidP="006A1F60">
            <w:pPr>
              <w:spacing w:after="0" w:line="240" w:lineRule="auto"/>
              <w:jc w:val="center"/>
              <w:rPr>
                <w:rFonts w:ascii="Times New Roman" w:eastAsia="Times New Roman" w:hAnsi="Times New Roman"/>
                <w:color w:val="000000"/>
                <w:sz w:val="16"/>
                <w:szCs w:val="16"/>
                <w:lang w:eastAsia="ru-RU"/>
              </w:rPr>
            </w:pPr>
          </w:p>
          <w:p w14:paraId="2B078A62" w14:textId="77777777" w:rsidR="006A1F60" w:rsidRDefault="006A1F60" w:rsidP="006A1F60">
            <w:pPr>
              <w:spacing w:after="0" w:line="240" w:lineRule="auto"/>
              <w:jc w:val="center"/>
              <w:rPr>
                <w:rFonts w:ascii="Times New Roman" w:eastAsia="Times New Roman" w:hAnsi="Times New Roman"/>
                <w:color w:val="000000"/>
                <w:sz w:val="16"/>
                <w:szCs w:val="16"/>
                <w:lang w:eastAsia="ru-RU"/>
              </w:rPr>
            </w:pPr>
          </w:p>
          <w:p w14:paraId="5B54A525" w14:textId="77777777" w:rsidR="006A1F60" w:rsidRDefault="006A1F60" w:rsidP="006A1F60">
            <w:pPr>
              <w:spacing w:after="0" w:line="240" w:lineRule="auto"/>
              <w:jc w:val="center"/>
              <w:rPr>
                <w:rFonts w:ascii="Times New Roman" w:eastAsia="Times New Roman" w:hAnsi="Times New Roman"/>
                <w:color w:val="000000"/>
                <w:sz w:val="16"/>
                <w:szCs w:val="16"/>
                <w:lang w:eastAsia="ru-RU"/>
              </w:rPr>
            </w:pPr>
          </w:p>
          <w:p w14:paraId="59506A96" w14:textId="77777777" w:rsidR="006A1F60" w:rsidRDefault="006A1F60" w:rsidP="006A1F60">
            <w:pPr>
              <w:spacing w:after="0" w:line="240" w:lineRule="auto"/>
              <w:jc w:val="center"/>
              <w:rPr>
                <w:rFonts w:ascii="Times New Roman" w:eastAsia="Times New Roman" w:hAnsi="Times New Roman"/>
                <w:color w:val="000000"/>
                <w:sz w:val="16"/>
                <w:szCs w:val="16"/>
                <w:lang w:eastAsia="ru-RU"/>
              </w:rPr>
            </w:pPr>
          </w:p>
          <w:p w14:paraId="7D15D6C7" w14:textId="77777777" w:rsidR="006A1F60" w:rsidRDefault="006A1F60" w:rsidP="006A1F60">
            <w:pPr>
              <w:spacing w:after="0" w:line="240" w:lineRule="auto"/>
              <w:jc w:val="center"/>
              <w:rPr>
                <w:rFonts w:ascii="Times New Roman" w:eastAsia="Times New Roman" w:hAnsi="Times New Roman"/>
                <w:color w:val="000000"/>
                <w:sz w:val="16"/>
                <w:szCs w:val="16"/>
                <w:lang w:eastAsia="ru-RU"/>
              </w:rPr>
            </w:pPr>
          </w:p>
          <w:p w14:paraId="49DD8BC6" w14:textId="77777777" w:rsidR="006A1F60" w:rsidRDefault="006A1F60" w:rsidP="006A1F60">
            <w:pPr>
              <w:spacing w:after="0" w:line="240" w:lineRule="auto"/>
              <w:jc w:val="center"/>
              <w:rPr>
                <w:rFonts w:ascii="Times New Roman" w:eastAsia="Times New Roman" w:hAnsi="Times New Roman"/>
                <w:color w:val="000000"/>
                <w:sz w:val="16"/>
                <w:szCs w:val="16"/>
                <w:lang w:eastAsia="ru-RU"/>
              </w:rPr>
            </w:pPr>
          </w:p>
          <w:p w14:paraId="534811F5" w14:textId="74D927FF"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p>
        </w:tc>
        <w:tc>
          <w:tcPr>
            <w:tcW w:w="2457" w:type="dxa"/>
            <w:tcBorders>
              <w:top w:val="nil"/>
              <w:left w:val="single" w:sz="4" w:space="0" w:color="auto"/>
              <w:bottom w:val="single" w:sz="4" w:space="0" w:color="000000"/>
              <w:right w:val="single" w:sz="4" w:space="0" w:color="auto"/>
            </w:tcBorders>
            <w:vAlign w:val="center"/>
            <w:hideMark/>
          </w:tcPr>
          <w:p w14:paraId="0EE5B47B" w14:textId="77777777"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p>
        </w:tc>
      </w:tr>
      <w:tr w:rsidR="006B27FB" w:rsidRPr="00AE20DA" w14:paraId="686E5218" w14:textId="77777777" w:rsidTr="00265329">
        <w:trPr>
          <w:trHeight w:val="315"/>
        </w:trPr>
        <w:tc>
          <w:tcPr>
            <w:tcW w:w="530" w:type="dxa"/>
            <w:vMerge/>
            <w:tcBorders>
              <w:top w:val="nil"/>
              <w:left w:val="single" w:sz="4" w:space="0" w:color="auto"/>
              <w:bottom w:val="single" w:sz="4" w:space="0" w:color="000000"/>
              <w:right w:val="single" w:sz="4" w:space="0" w:color="auto"/>
            </w:tcBorders>
            <w:vAlign w:val="center"/>
            <w:hideMark/>
          </w:tcPr>
          <w:p w14:paraId="29255F23"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865" w:type="dxa"/>
            <w:vMerge w:val="restart"/>
            <w:tcBorders>
              <w:top w:val="nil"/>
              <w:left w:val="single" w:sz="4" w:space="0" w:color="auto"/>
              <w:bottom w:val="single" w:sz="4" w:space="0" w:color="000000"/>
              <w:right w:val="single" w:sz="4" w:space="0" w:color="auto"/>
            </w:tcBorders>
            <w:shd w:val="clear" w:color="auto" w:fill="auto"/>
            <w:hideMark/>
          </w:tcPr>
          <w:p w14:paraId="19BF877A"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Количество работающих </w:t>
            </w:r>
            <w:proofErr w:type="spellStart"/>
            <w:r w:rsidRPr="00AE20DA">
              <w:rPr>
                <w:rFonts w:ascii="Times New Roman" w:eastAsia="Times New Roman" w:hAnsi="Times New Roman"/>
                <w:color w:val="000000"/>
                <w:sz w:val="16"/>
                <w:szCs w:val="16"/>
                <w:lang w:eastAsia="ru-RU"/>
              </w:rPr>
              <w:t>извещателей</w:t>
            </w:r>
            <w:proofErr w:type="spellEnd"/>
            <w:r w:rsidRPr="00AE20DA">
              <w:rPr>
                <w:rFonts w:ascii="Times New Roman" w:eastAsia="Times New Roman" w:hAnsi="Times New Roman"/>
                <w:color w:val="000000"/>
                <w:sz w:val="16"/>
                <w:szCs w:val="16"/>
                <w:lang w:eastAsia="ru-RU"/>
              </w:rPr>
              <w:t>, ед.</w:t>
            </w:r>
          </w:p>
        </w:tc>
        <w:tc>
          <w:tcPr>
            <w:tcW w:w="1297" w:type="dxa"/>
            <w:vMerge w:val="restart"/>
            <w:tcBorders>
              <w:top w:val="nil"/>
              <w:left w:val="single" w:sz="4" w:space="0" w:color="auto"/>
              <w:bottom w:val="single" w:sz="4" w:space="0" w:color="000000"/>
              <w:right w:val="single" w:sz="4" w:space="0" w:color="auto"/>
            </w:tcBorders>
            <w:shd w:val="clear" w:color="auto" w:fill="auto"/>
          </w:tcPr>
          <w:p w14:paraId="63BD0AEA" w14:textId="77777777" w:rsidR="006B27FB" w:rsidRPr="00A116CA" w:rsidRDefault="006B27FB"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553" w:type="dxa"/>
            <w:vMerge w:val="restart"/>
            <w:tcBorders>
              <w:top w:val="nil"/>
              <w:left w:val="single" w:sz="4" w:space="0" w:color="auto"/>
              <w:bottom w:val="single" w:sz="4" w:space="0" w:color="000000"/>
              <w:right w:val="single" w:sz="4" w:space="0" w:color="auto"/>
            </w:tcBorders>
            <w:shd w:val="clear" w:color="auto" w:fill="auto"/>
            <w:vAlign w:val="center"/>
            <w:hideMark/>
          </w:tcPr>
          <w:p w14:paraId="6658AAAB"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67" w:type="dxa"/>
            <w:vMerge w:val="restart"/>
            <w:tcBorders>
              <w:top w:val="single" w:sz="4" w:space="0" w:color="auto"/>
              <w:left w:val="single" w:sz="4" w:space="0" w:color="auto"/>
              <w:right w:val="single" w:sz="4" w:space="0" w:color="auto"/>
            </w:tcBorders>
          </w:tcPr>
          <w:p w14:paraId="72983F08"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B6F8BC"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single" w:sz="4" w:space="0" w:color="auto"/>
              <w:left w:val="single" w:sz="4" w:space="0" w:color="auto"/>
              <w:right w:val="single" w:sz="4" w:space="0" w:color="auto"/>
            </w:tcBorders>
          </w:tcPr>
          <w:p w14:paraId="6FC50B05"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831" w:type="dxa"/>
            <w:vMerge w:val="restart"/>
            <w:tcBorders>
              <w:top w:val="nil"/>
              <w:left w:val="single" w:sz="4" w:space="0" w:color="auto"/>
              <w:bottom w:val="nil"/>
              <w:right w:val="single" w:sz="4" w:space="0" w:color="auto"/>
            </w:tcBorders>
            <w:shd w:val="clear" w:color="auto" w:fill="auto"/>
            <w:hideMark/>
          </w:tcPr>
          <w:p w14:paraId="6771349D" w14:textId="55B9D942" w:rsidR="006B27FB" w:rsidRPr="00AE20DA" w:rsidRDefault="006B27FB" w:rsidP="006B27F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2418" w:type="dxa"/>
            <w:gridSpan w:val="4"/>
            <w:tcBorders>
              <w:top w:val="single" w:sz="4" w:space="0" w:color="auto"/>
              <w:left w:val="nil"/>
              <w:bottom w:val="single" w:sz="4" w:space="0" w:color="auto"/>
              <w:right w:val="single" w:sz="4" w:space="0" w:color="000000"/>
            </w:tcBorders>
            <w:shd w:val="clear" w:color="auto" w:fill="auto"/>
            <w:hideMark/>
          </w:tcPr>
          <w:p w14:paraId="7CFC4F96"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004" w:type="dxa"/>
            <w:gridSpan w:val="2"/>
            <w:vMerge w:val="restart"/>
            <w:tcBorders>
              <w:top w:val="nil"/>
              <w:left w:val="single" w:sz="4" w:space="0" w:color="auto"/>
              <w:right w:val="single" w:sz="4" w:space="0" w:color="auto"/>
            </w:tcBorders>
            <w:shd w:val="clear" w:color="auto" w:fill="auto"/>
            <w:hideMark/>
          </w:tcPr>
          <w:p w14:paraId="7686248D"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nil"/>
              <w:left w:val="single" w:sz="4" w:space="0" w:color="auto"/>
              <w:right w:val="single" w:sz="4" w:space="0" w:color="auto"/>
            </w:tcBorders>
            <w:shd w:val="clear" w:color="auto" w:fill="auto"/>
            <w:hideMark/>
          </w:tcPr>
          <w:p w14:paraId="13352731"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2693" w:type="dxa"/>
            <w:gridSpan w:val="2"/>
            <w:vMerge w:val="restart"/>
            <w:tcBorders>
              <w:top w:val="nil"/>
              <w:left w:val="single" w:sz="4" w:space="0" w:color="auto"/>
              <w:right w:val="single" w:sz="4" w:space="0" w:color="auto"/>
            </w:tcBorders>
            <w:shd w:val="clear" w:color="auto" w:fill="auto"/>
            <w:vAlign w:val="bottom"/>
            <w:hideMark/>
          </w:tcPr>
          <w:p w14:paraId="58204119"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6B27FB" w:rsidRPr="00AE20DA" w14:paraId="7BF822F2" w14:textId="77777777" w:rsidTr="00265329">
        <w:trPr>
          <w:trHeight w:val="255"/>
        </w:trPr>
        <w:tc>
          <w:tcPr>
            <w:tcW w:w="530" w:type="dxa"/>
            <w:vMerge/>
            <w:tcBorders>
              <w:top w:val="nil"/>
              <w:left w:val="single" w:sz="4" w:space="0" w:color="auto"/>
              <w:bottom w:val="single" w:sz="4" w:space="0" w:color="000000"/>
              <w:right w:val="single" w:sz="4" w:space="0" w:color="auto"/>
            </w:tcBorders>
            <w:vAlign w:val="center"/>
            <w:hideMark/>
          </w:tcPr>
          <w:p w14:paraId="6B503FC7"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865" w:type="dxa"/>
            <w:vMerge/>
            <w:tcBorders>
              <w:top w:val="nil"/>
              <w:left w:val="single" w:sz="4" w:space="0" w:color="auto"/>
              <w:bottom w:val="single" w:sz="4" w:space="0" w:color="000000"/>
              <w:right w:val="single" w:sz="4" w:space="0" w:color="auto"/>
            </w:tcBorders>
            <w:vAlign w:val="center"/>
            <w:hideMark/>
          </w:tcPr>
          <w:p w14:paraId="00ABA610"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297" w:type="dxa"/>
            <w:vMerge/>
            <w:tcBorders>
              <w:top w:val="nil"/>
              <w:left w:val="single" w:sz="4" w:space="0" w:color="auto"/>
              <w:bottom w:val="single" w:sz="4" w:space="0" w:color="000000"/>
              <w:right w:val="single" w:sz="4" w:space="0" w:color="auto"/>
            </w:tcBorders>
            <w:vAlign w:val="center"/>
          </w:tcPr>
          <w:p w14:paraId="540E7586" w14:textId="77777777" w:rsidR="006B27FB" w:rsidRPr="00A116CA" w:rsidRDefault="006B27FB" w:rsidP="00AC2900">
            <w:pPr>
              <w:spacing w:after="0" w:line="240" w:lineRule="auto"/>
              <w:jc w:val="center"/>
              <w:rPr>
                <w:rFonts w:ascii="Times New Roman" w:eastAsia="Times New Roman" w:hAnsi="Times New Roman"/>
                <w:color w:val="000000"/>
                <w:sz w:val="18"/>
                <w:szCs w:val="18"/>
                <w:lang w:eastAsia="ru-RU"/>
              </w:rPr>
            </w:pPr>
          </w:p>
        </w:tc>
        <w:tc>
          <w:tcPr>
            <w:tcW w:w="1553" w:type="dxa"/>
            <w:vMerge/>
            <w:tcBorders>
              <w:top w:val="nil"/>
              <w:left w:val="single" w:sz="4" w:space="0" w:color="auto"/>
              <w:bottom w:val="single" w:sz="4" w:space="0" w:color="000000"/>
              <w:right w:val="single" w:sz="4" w:space="0" w:color="auto"/>
            </w:tcBorders>
            <w:vAlign w:val="center"/>
            <w:hideMark/>
          </w:tcPr>
          <w:p w14:paraId="49BF7AFC"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right w:val="single" w:sz="4" w:space="0" w:color="auto"/>
            </w:tcBorders>
            <w:vAlign w:val="center"/>
          </w:tcPr>
          <w:p w14:paraId="51DDEAAA"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498062C9"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tcPr>
          <w:p w14:paraId="65D77D39"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831" w:type="dxa"/>
            <w:vMerge/>
            <w:tcBorders>
              <w:top w:val="nil"/>
              <w:left w:val="single" w:sz="4" w:space="0" w:color="auto"/>
              <w:bottom w:val="nil"/>
              <w:right w:val="single" w:sz="4" w:space="0" w:color="auto"/>
            </w:tcBorders>
            <w:vAlign w:val="center"/>
            <w:hideMark/>
          </w:tcPr>
          <w:p w14:paraId="5D5A897E" w14:textId="7544A76A"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567" w:type="dxa"/>
            <w:tcBorders>
              <w:top w:val="nil"/>
              <w:left w:val="nil"/>
              <w:bottom w:val="nil"/>
              <w:right w:val="single" w:sz="4" w:space="0" w:color="auto"/>
            </w:tcBorders>
            <w:shd w:val="clear" w:color="auto" w:fill="auto"/>
            <w:hideMark/>
          </w:tcPr>
          <w:p w14:paraId="755983C2"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nil"/>
              <w:left w:val="nil"/>
              <w:bottom w:val="nil"/>
              <w:right w:val="single" w:sz="4" w:space="0" w:color="auto"/>
            </w:tcBorders>
            <w:shd w:val="clear" w:color="auto" w:fill="auto"/>
            <w:hideMark/>
          </w:tcPr>
          <w:p w14:paraId="06209347"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567" w:type="dxa"/>
            <w:tcBorders>
              <w:top w:val="nil"/>
              <w:left w:val="nil"/>
              <w:bottom w:val="nil"/>
              <w:right w:val="single" w:sz="4" w:space="0" w:color="auto"/>
            </w:tcBorders>
            <w:shd w:val="clear" w:color="auto" w:fill="auto"/>
            <w:hideMark/>
          </w:tcPr>
          <w:p w14:paraId="2ABED08E"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75" w:type="dxa"/>
            <w:tcBorders>
              <w:top w:val="nil"/>
              <w:left w:val="nil"/>
              <w:bottom w:val="nil"/>
              <w:right w:val="single" w:sz="4" w:space="0" w:color="auto"/>
            </w:tcBorders>
            <w:shd w:val="clear" w:color="auto" w:fill="auto"/>
            <w:hideMark/>
          </w:tcPr>
          <w:p w14:paraId="75538F2E"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004" w:type="dxa"/>
            <w:gridSpan w:val="2"/>
            <w:vMerge/>
            <w:tcBorders>
              <w:left w:val="single" w:sz="4" w:space="0" w:color="auto"/>
              <w:right w:val="single" w:sz="4" w:space="0" w:color="auto"/>
            </w:tcBorders>
            <w:vAlign w:val="center"/>
            <w:hideMark/>
          </w:tcPr>
          <w:p w14:paraId="21A8CF60"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hideMark/>
          </w:tcPr>
          <w:p w14:paraId="64284C7F"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hideMark/>
          </w:tcPr>
          <w:p w14:paraId="4B50F5F2"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r>
      <w:tr w:rsidR="006B27FB" w:rsidRPr="00AE20DA" w14:paraId="27179BEF" w14:textId="77777777" w:rsidTr="00265329">
        <w:trPr>
          <w:trHeight w:val="344"/>
        </w:trPr>
        <w:tc>
          <w:tcPr>
            <w:tcW w:w="530" w:type="dxa"/>
            <w:vMerge/>
            <w:tcBorders>
              <w:top w:val="nil"/>
              <w:left w:val="single" w:sz="4" w:space="0" w:color="auto"/>
              <w:bottom w:val="single" w:sz="4" w:space="0" w:color="000000"/>
              <w:right w:val="single" w:sz="4" w:space="0" w:color="auto"/>
            </w:tcBorders>
            <w:vAlign w:val="center"/>
            <w:hideMark/>
          </w:tcPr>
          <w:p w14:paraId="79619C8A"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865" w:type="dxa"/>
            <w:vMerge/>
            <w:tcBorders>
              <w:top w:val="nil"/>
              <w:left w:val="single" w:sz="4" w:space="0" w:color="auto"/>
              <w:bottom w:val="single" w:sz="4" w:space="0" w:color="000000"/>
              <w:right w:val="single" w:sz="4" w:space="0" w:color="auto"/>
            </w:tcBorders>
            <w:vAlign w:val="center"/>
            <w:hideMark/>
          </w:tcPr>
          <w:p w14:paraId="30BF5970"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1297" w:type="dxa"/>
            <w:vMerge/>
            <w:tcBorders>
              <w:top w:val="nil"/>
              <w:left w:val="single" w:sz="4" w:space="0" w:color="auto"/>
              <w:bottom w:val="single" w:sz="4" w:space="0" w:color="000000"/>
              <w:right w:val="single" w:sz="4" w:space="0" w:color="auto"/>
            </w:tcBorders>
            <w:vAlign w:val="center"/>
          </w:tcPr>
          <w:p w14:paraId="37D6E88B" w14:textId="77777777" w:rsidR="006B27FB" w:rsidRPr="00A116CA" w:rsidRDefault="006B27FB" w:rsidP="00AC2900">
            <w:pPr>
              <w:spacing w:after="0" w:line="240" w:lineRule="auto"/>
              <w:jc w:val="center"/>
              <w:rPr>
                <w:rFonts w:ascii="Times New Roman" w:eastAsia="Times New Roman" w:hAnsi="Times New Roman"/>
                <w:color w:val="000000"/>
                <w:sz w:val="18"/>
                <w:szCs w:val="18"/>
                <w:lang w:eastAsia="ru-RU"/>
              </w:rPr>
            </w:pPr>
          </w:p>
        </w:tc>
        <w:tc>
          <w:tcPr>
            <w:tcW w:w="1553" w:type="dxa"/>
            <w:vMerge/>
            <w:tcBorders>
              <w:top w:val="nil"/>
              <w:left w:val="single" w:sz="4" w:space="0" w:color="auto"/>
              <w:bottom w:val="single" w:sz="4" w:space="0" w:color="000000"/>
              <w:right w:val="single" w:sz="4" w:space="0" w:color="auto"/>
            </w:tcBorders>
            <w:vAlign w:val="center"/>
            <w:hideMark/>
          </w:tcPr>
          <w:p w14:paraId="4AA3E194"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bottom w:val="single" w:sz="4" w:space="0" w:color="auto"/>
              <w:right w:val="single" w:sz="4" w:space="0" w:color="auto"/>
            </w:tcBorders>
            <w:vAlign w:val="center"/>
          </w:tcPr>
          <w:p w14:paraId="0C11D6BE"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67E0B0"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tcPr>
          <w:p w14:paraId="73FC0EB2"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323731D" w14:textId="16EBED52"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203FBB2"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DDBC58A"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3360BDD"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575" w:type="dxa"/>
            <w:tcBorders>
              <w:top w:val="single" w:sz="4" w:space="0" w:color="auto"/>
              <w:left w:val="nil"/>
              <w:bottom w:val="single" w:sz="4" w:space="0" w:color="auto"/>
              <w:right w:val="single" w:sz="4" w:space="0" w:color="auto"/>
            </w:tcBorders>
            <w:shd w:val="clear" w:color="auto" w:fill="auto"/>
            <w:vAlign w:val="center"/>
          </w:tcPr>
          <w:p w14:paraId="4B71D0C3" w14:textId="77777777" w:rsidR="006B27FB" w:rsidRPr="00AE20DA" w:rsidRDefault="006B27FB" w:rsidP="00AC2900">
            <w:pPr>
              <w:spacing w:after="0" w:line="240" w:lineRule="auto"/>
              <w:jc w:val="center"/>
              <w:rPr>
                <w:rFonts w:ascii="Times New Roman" w:eastAsia="Times New Roman" w:hAnsi="Times New Roman"/>
                <w:color w:val="000000"/>
                <w:sz w:val="16"/>
                <w:szCs w:val="16"/>
                <w:lang w:eastAsia="ru-RU"/>
              </w:rPr>
            </w:pPr>
          </w:p>
        </w:tc>
        <w:tc>
          <w:tcPr>
            <w:tcW w:w="1004" w:type="dxa"/>
            <w:gridSpan w:val="2"/>
            <w:vMerge/>
            <w:tcBorders>
              <w:left w:val="single" w:sz="4" w:space="0" w:color="auto"/>
              <w:bottom w:val="single" w:sz="4" w:space="0" w:color="auto"/>
              <w:right w:val="single" w:sz="4" w:space="0" w:color="auto"/>
            </w:tcBorders>
            <w:vAlign w:val="center"/>
            <w:hideMark/>
          </w:tcPr>
          <w:p w14:paraId="68629A83"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vAlign w:val="center"/>
            <w:hideMark/>
          </w:tcPr>
          <w:p w14:paraId="29CE83FC"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bottom w:val="single" w:sz="4" w:space="0" w:color="auto"/>
              <w:right w:val="single" w:sz="4" w:space="0" w:color="auto"/>
            </w:tcBorders>
            <w:vAlign w:val="center"/>
            <w:hideMark/>
          </w:tcPr>
          <w:p w14:paraId="038F2F56" w14:textId="77777777" w:rsidR="006B27FB" w:rsidRPr="00AE20DA" w:rsidRDefault="006B27FB" w:rsidP="00AC2900">
            <w:pPr>
              <w:spacing w:after="0" w:line="240" w:lineRule="auto"/>
              <w:rPr>
                <w:rFonts w:ascii="Times New Roman" w:eastAsia="Times New Roman" w:hAnsi="Times New Roman"/>
                <w:color w:val="000000"/>
                <w:sz w:val="16"/>
                <w:szCs w:val="16"/>
                <w:lang w:eastAsia="ru-RU"/>
              </w:rPr>
            </w:pPr>
          </w:p>
        </w:tc>
      </w:tr>
      <w:tr w:rsidR="002E6EBC" w:rsidRPr="00AE20DA" w14:paraId="1055ADCB" w14:textId="77777777" w:rsidTr="006A1F60">
        <w:trPr>
          <w:trHeight w:val="277"/>
        </w:trPr>
        <w:tc>
          <w:tcPr>
            <w:tcW w:w="530" w:type="dxa"/>
            <w:vMerge w:val="restart"/>
            <w:tcBorders>
              <w:top w:val="nil"/>
              <w:left w:val="single" w:sz="4" w:space="0" w:color="auto"/>
              <w:right w:val="single" w:sz="4" w:space="0" w:color="auto"/>
            </w:tcBorders>
            <w:vAlign w:val="center"/>
          </w:tcPr>
          <w:p w14:paraId="4FC5E150"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1.5</w:t>
            </w:r>
          </w:p>
        </w:tc>
        <w:tc>
          <w:tcPr>
            <w:tcW w:w="1865" w:type="dxa"/>
            <w:vMerge w:val="restart"/>
            <w:tcBorders>
              <w:top w:val="nil"/>
              <w:left w:val="single" w:sz="4" w:space="0" w:color="auto"/>
              <w:right w:val="single" w:sz="4" w:space="0" w:color="auto"/>
            </w:tcBorders>
            <w:vAlign w:val="center"/>
          </w:tcPr>
          <w:p w14:paraId="75618A75"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97" w:type="dxa"/>
            <w:vMerge w:val="restart"/>
            <w:tcBorders>
              <w:top w:val="nil"/>
              <w:left w:val="single" w:sz="4" w:space="0" w:color="auto"/>
              <w:right w:val="single" w:sz="4" w:space="0" w:color="auto"/>
            </w:tcBorders>
            <w:vAlign w:val="center"/>
          </w:tcPr>
          <w:p w14:paraId="3A09A6E3" w14:textId="77777777" w:rsidR="002E6EBC" w:rsidRPr="00A116CA" w:rsidRDefault="002E6EBC" w:rsidP="005821E1">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553" w:type="dxa"/>
            <w:tcBorders>
              <w:top w:val="nil"/>
              <w:left w:val="single" w:sz="4" w:space="0" w:color="auto"/>
              <w:bottom w:val="single" w:sz="4" w:space="0" w:color="auto"/>
              <w:right w:val="single" w:sz="4" w:space="0" w:color="auto"/>
            </w:tcBorders>
            <w:vAlign w:val="center"/>
          </w:tcPr>
          <w:p w14:paraId="1F541A06"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67" w:type="dxa"/>
            <w:tcBorders>
              <w:top w:val="single" w:sz="4" w:space="0" w:color="auto"/>
              <w:left w:val="single" w:sz="4" w:space="0" w:color="auto"/>
              <w:bottom w:val="single" w:sz="4" w:space="0" w:color="auto"/>
              <w:right w:val="single" w:sz="4" w:space="0" w:color="auto"/>
            </w:tcBorders>
            <w:vAlign w:val="center"/>
          </w:tcPr>
          <w:p w14:paraId="78771D8F"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CB5FECC"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vAlign w:val="center"/>
          </w:tcPr>
          <w:p w14:paraId="72267561" w14:textId="1B01A72E" w:rsidR="002E6EBC"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249" w:type="dxa"/>
            <w:gridSpan w:val="5"/>
            <w:tcBorders>
              <w:top w:val="single" w:sz="4" w:space="0" w:color="auto"/>
              <w:left w:val="single" w:sz="4" w:space="0" w:color="auto"/>
              <w:right w:val="single" w:sz="4" w:space="0" w:color="auto"/>
            </w:tcBorders>
            <w:shd w:val="clear" w:color="auto" w:fill="auto"/>
            <w:vAlign w:val="center"/>
          </w:tcPr>
          <w:p w14:paraId="3CFC97B9" w14:textId="600A222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4" w:type="dxa"/>
            <w:gridSpan w:val="2"/>
            <w:tcBorders>
              <w:top w:val="single" w:sz="4" w:space="0" w:color="auto"/>
              <w:left w:val="single" w:sz="4" w:space="0" w:color="auto"/>
              <w:bottom w:val="single" w:sz="4" w:space="0" w:color="auto"/>
              <w:right w:val="single" w:sz="4" w:space="0" w:color="auto"/>
            </w:tcBorders>
            <w:vAlign w:val="center"/>
          </w:tcPr>
          <w:p w14:paraId="41557637" w14:textId="7D64500B"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6A4E5F0"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val="restart"/>
            <w:tcBorders>
              <w:top w:val="single" w:sz="4" w:space="0" w:color="auto"/>
              <w:left w:val="single" w:sz="4" w:space="0" w:color="auto"/>
              <w:right w:val="single" w:sz="4" w:space="0" w:color="auto"/>
            </w:tcBorders>
            <w:vAlign w:val="center"/>
          </w:tcPr>
          <w:p w14:paraId="0633E7F1" w14:textId="559138EC"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2E6EBC" w:rsidRPr="00AE20DA" w14:paraId="6024254E" w14:textId="77777777" w:rsidTr="006A1F60">
        <w:trPr>
          <w:trHeight w:val="480"/>
        </w:trPr>
        <w:tc>
          <w:tcPr>
            <w:tcW w:w="530" w:type="dxa"/>
            <w:vMerge/>
            <w:tcBorders>
              <w:left w:val="single" w:sz="4" w:space="0" w:color="auto"/>
              <w:right w:val="single" w:sz="4" w:space="0" w:color="auto"/>
            </w:tcBorders>
            <w:vAlign w:val="center"/>
          </w:tcPr>
          <w:p w14:paraId="41F902C9"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bottom w:val="single" w:sz="4" w:space="0" w:color="000000"/>
              <w:right w:val="single" w:sz="4" w:space="0" w:color="auto"/>
            </w:tcBorders>
            <w:vAlign w:val="center"/>
          </w:tcPr>
          <w:p w14:paraId="08ECC226"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bottom w:val="single" w:sz="4" w:space="0" w:color="000000"/>
              <w:right w:val="single" w:sz="4" w:space="0" w:color="auto"/>
            </w:tcBorders>
            <w:vAlign w:val="center"/>
          </w:tcPr>
          <w:p w14:paraId="7DE0D935" w14:textId="77777777" w:rsidR="002E6EBC" w:rsidRPr="00A116CA" w:rsidRDefault="002E6EBC" w:rsidP="005821E1">
            <w:pPr>
              <w:spacing w:after="0" w:line="240" w:lineRule="auto"/>
              <w:jc w:val="center"/>
              <w:rPr>
                <w:rFonts w:ascii="Times New Roman" w:eastAsia="Times New Roman" w:hAnsi="Times New Roman"/>
                <w:color w:val="000000"/>
                <w:sz w:val="18"/>
                <w:szCs w:val="18"/>
                <w:lang w:eastAsia="ru-RU"/>
              </w:rPr>
            </w:pPr>
          </w:p>
        </w:tc>
        <w:tc>
          <w:tcPr>
            <w:tcW w:w="1553" w:type="dxa"/>
            <w:tcBorders>
              <w:top w:val="single" w:sz="4" w:space="0" w:color="auto"/>
              <w:left w:val="single" w:sz="4" w:space="0" w:color="auto"/>
              <w:bottom w:val="single" w:sz="4" w:space="0" w:color="000000"/>
              <w:right w:val="single" w:sz="4" w:space="0" w:color="auto"/>
            </w:tcBorders>
            <w:vAlign w:val="center"/>
          </w:tcPr>
          <w:p w14:paraId="35F9C94E" w14:textId="2C07BDC3"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67" w:type="dxa"/>
            <w:tcBorders>
              <w:top w:val="single" w:sz="4" w:space="0" w:color="auto"/>
              <w:left w:val="single" w:sz="4" w:space="0" w:color="auto"/>
              <w:bottom w:val="single" w:sz="4" w:space="0" w:color="auto"/>
              <w:right w:val="single" w:sz="4" w:space="0" w:color="auto"/>
            </w:tcBorders>
            <w:vAlign w:val="center"/>
          </w:tcPr>
          <w:p w14:paraId="4AAC8356"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7375774"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0122D57C"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3064AF71"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21AB6123"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46BA4DF3"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744D3762"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51529380"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tcPr>
          <w:p w14:paraId="596949D6"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tc>
        <w:tc>
          <w:tcPr>
            <w:tcW w:w="3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F17ABA" w14:textId="48720652"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35FE1A9F"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70501290"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4AE4FF1F"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4E1C15D0"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267DA654"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3D62AF38"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4" w:type="dxa"/>
            <w:gridSpan w:val="2"/>
            <w:tcBorders>
              <w:top w:val="nil"/>
              <w:left w:val="single" w:sz="4" w:space="0" w:color="auto"/>
              <w:bottom w:val="single" w:sz="4" w:space="0" w:color="000000"/>
              <w:right w:val="single" w:sz="4" w:space="0" w:color="auto"/>
            </w:tcBorders>
            <w:vAlign w:val="center"/>
          </w:tcPr>
          <w:p w14:paraId="0DE8D4DC"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383AA369"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3C9BC26B"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3E7E6374"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11BA3827"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3008EFEF"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61E96D67"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000000"/>
              <w:right w:val="single" w:sz="4" w:space="0" w:color="auto"/>
            </w:tcBorders>
            <w:vAlign w:val="center"/>
          </w:tcPr>
          <w:p w14:paraId="5316F07E"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3214F714"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695783EB"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5D6CBD6A"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2FAB6CB1"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5E758C54" w14:textId="77777777" w:rsidR="002E6EBC" w:rsidRDefault="002E6EBC" w:rsidP="005821E1">
            <w:pPr>
              <w:spacing w:after="0" w:line="240" w:lineRule="auto"/>
              <w:jc w:val="center"/>
              <w:rPr>
                <w:rFonts w:ascii="Times New Roman" w:eastAsia="Times New Roman" w:hAnsi="Times New Roman"/>
                <w:color w:val="000000"/>
                <w:sz w:val="16"/>
                <w:szCs w:val="16"/>
                <w:lang w:eastAsia="ru-RU"/>
              </w:rPr>
            </w:pPr>
          </w:p>
          <w:p w14:paraId="5E955E09"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tcBorders>
              <w:left w:val="single" w:sz="4" w:space="0" w:color="auto"/>
              <w:right w:val="single" w:sz="4" w:space="0" w:color="auto"/>
            </w:tcBorders>
          </w:tcPr>
          <w:p w14:paraId="68A369F1" w14:textId="4453953E" w:rsidR="002E6EBC" w:rsidRPr="00AE20DA" w:rsidRDefault="002E6EBC" w:rsidP="005821E1">
            <w:pPr>
              <w:spacing w:after="0" w:line="240" w:lineRule="auto"/>
              <w:rPr>
                <w:rFonts w:ascii="Times New Roman" w:eastAsia="Times New Roman" w:hAnsi="Times New Roman"/>
                <w:color w:val="000000"/>
                <w:sz w:val="16"/>
                <w:szCs w:val="16"/>
                <w:lang w:eastAsia="ru-RU"/>
              </w:rPr>
            </w:pPr>
          </w:p>
        </w:tc>
      </w:tr>
      <w:tr w:rsidR="006B27FB" w:rsidRPr="00AE20DA" w14:paraId="11A1FCB6" w14:textId="77777777" w:rsidTr="001E179F">
        <w:trPr>
          <w:trHeight w:val="480"/>
        </w:trPr>
        <w:tc>
          <w:tcPr>
            <w:tcW w:w="530" w:type="dxa"/>
            <w:vMerge/>
            <w:tcBorders>
              <w:left w:val="single" w:sz="4" w:space="0" w:color="auto"/>
              <w:right w:val="single" w:sz="4" w:space="0" w:color="auto"/>
            </w:tcBorders>
            <w:vAlign w:val="center"/>
          </w:tcPr>
          <w:p w14:paraId="65B80A9C"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val="restart"/>
            <w:tcBorders>
              <w:left w:val="single" w:sz="4" w:space="0" w:color="auto"/>
              <w:right w:val="single" w:sz="4" w:space="0" w:color="auto"/>
            </w:tcBorders>
            <w:vAlign w:val="center"/>
          </w:tcPr>
          <w:p w14:paraId="607BE460"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средств обеспечения пожарной безопасности жилых и общественных зданий, находящихся в муниципальной собственности, ед.</w:t>
            </w:r>
          </w:p>
        </w:tc>
        <w:tc>
          <w:tcPr>
            <w:tcW w:w="1297" w:type="dxa"/>
            <w:vMerge w:val="restart"/>
            <w:tcBorders>
              <w:top w:val="nil"/>
              <w:left w:val="single" w:sz="4" w:space="0" w:color="auto"/>
              <w:right w:val="single" w:sz="4" w:space="0" w:color="auto"/>
            </w:tcBorders>
            <w:vAlign w:val="center"/>
          </w:tcPr>
          <w:p w14:paraId="0BF531B0"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553" w:type="dxa"/>
            <w:vMerge w:val="restart"/>
            <w:tcBorders>
              <w:top w:val="nil"/>
              <w:left w:val="single" w:sz="4" w:space="0" w:color="auto"/>
              <w:right w:val="single" w:sz="4" w:space="0" w:color="auto"/>
            </w:tcBorders>
            <w:vAlign w:val="center"/>
          </w:tcPr>
          <w:p w14:paraId="587FD53F"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67" w:type="dxa"/>
            <w:vMerge w:val="restart"/>
            <w:tcBorders>
              <w:top w:val="single" w:sz="4" w:space="0" w:color="auto"/>
              <w:left w:val="single" w:sz="4" w:space="0" w:color="auto"/>
              <w:right w:val="single" w:sz="4" w:space="0" w:color="auto"/>
            </w:tcBorders>
            <w:vAlign w:val="center"/>
          </w:tcPr>
          <w:p w14:paraId="3B24C773"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046065"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single" w:sz="4" w:space="0" w:color="auto"/>
              <w:left w:val="nil"/>
              <w:right w:val="single" w:sz="4" w:space="0" w:color="auto"/>
            </w:tcBorders>
          </w:tcPr>
          <w:p w14:paraId="0A4D7CA9"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vMerge w:val="restart"/>
            <w:tcBorders>
              <w:top w:val="single" w:sz="4" w:space="0" w:color="auto"/>
              <w:left w:val="single" w:sz="4" w:space="0" w:color="auto"/>
              <w:right w:val="single" w:sz="4" w:space="0" w:color="auto"/>
            </w:tcBorders>
            <w:shd w:val="clear" w:color="auto" w:fill="auto"/>
            <w:vAlign w:val="center"/>
          </w:tcPr>
          <w:p w14:paraId="7BF2BF74" w14:textId="09EA4F57" w:rsidR="006B27FB" w:rsidRPr="00AE20DA" w:rsidRDefault="006B27FB" w:rsidP="006B27F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2418" w:type="dxa"/>
            <w:gridSpan w:val="4"/>
            <w:tcBorders>
              <w:top w:val="single" w:sz="4" w:space="0" w:color="auto"/>
              <w:left w:val="nil"/>
              <w:bottom w:val="single" w:sz="4" w:space="0" w:color="auto"/>
              <w:right w:val="single" w:sz="4" w:space="0" w:color="auto"/>
            </w:tcBorders>
            <w:shd w:val="clear" w:color="auto" w:fill="auto"/>
            <w:vAlign w:val="center"/>
          </w:tcPr>
          <w:p w14:paraId="2AA7D142"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004" w:type="dxa"/>
            <w:gridSpan w:val="2"/>
            <w:vMerge w:val="restart"/>
            <w:tcBorders>
              <w:top w:val="nil"/>
              <w:left w:val="single" w:sz="4" w:space="0" w:color="auto"/>
              <w:right w:val="single" w:sz="4" w:space="0" w:color="auto"/>
            </w:tcBorders>
            <w:vAlign w:val="center"/>
          </w:tcPr>
          <w:p w14:paraId="03139E3B"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val="restart"/>
            <w:tcBorders>
              <w:top w:val="nil"/>
              <w:left w:val="single" w:sz="4" w:space="0" w:color="auto"/>
              <w:right w:val="single" w:sz="4" w:space="0" w:color="auto"/>
            </w:tcBorders>
            <w:vAlign w:val="center"/>
          </w:tcPr>
          <w:p w14:paraId="22A9FB54"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2F314E9F"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B27FB" w:rsidRPr="00AE20DA" w14:paraId="7585410B" w14:textId="77777777" w:rsidTr="001E179F">
        <w:trPr>
          <w:trHeight w:val="485"/>
        </w:trPr>
        <w:tc>
          <w:tcPr>
            <w:tcW w:w="530" w:type="dxa"/>
            <w:vMerge/>
            <w:tcBorders>
              <w:left w:val="single" w:sz="4" w:space="0" w:color="auto"/>
              <w:right w:val="single" w:sz="4" w:space="0" w:color="auto"/>
            </w:tcBorders>
            <w:vAlign w:val="center"/>
          </w:tcPr>
          <w:p w14:paraId="0E688885"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right w:val="single" w:sz="4" w:space="0" w:color="auto"/>
            </w:tcBorders>
            <w:vAlign w:val="center"/>
          </w:tcPr>
          <w:p w14:paraId="5B4A04D8"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right w:val="single" w:sz="4" w:space="0" w:color="auto"/>
            </w:tcBorders>
            <w:vAlign w:val="center"/>
          </w:tcPr>
          <w:p w14:paraId="41A8CAF4"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p>
        </w:tc>
        <w:tc>
          <w:tcPr>
            <w:tcW w:w="1553" w:type="dxa"/>
            <w:vMerge/>
            <w:tcBorders>
              <w:left w:val="single" w:sz="4" w:space="0" w:color="auto"/>
              <w:right w:val="single" w:sz="4" w:space="0" w:color="auto"/>
            </w:tcBorders>
            <w:vAlign w:val="center"/>
          </w:tcPr>
          <w:p w14:paraId="037ECF7B"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right w:val="single" w:sz="4" w:space="0" w:color="auto"/>
            </w:tcBorders>
            <w:vAlign w:val="center"/>
          </w:tcPr>
          <w:p w14:paraId="32EA572F"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1F7413"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nil"/>
              <w:right w:val="single" w:sz="4" w:space="0" w:color="auto"/>
            </w:tcBorders>
          </w:tcPr>
          <w:p w14:paraId="6A703BC3"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vMerge/>
            <w:tcBorders>
              <w:left w:val="single" w:sz="4" w:space="0" w:color="auto"/>
              <w:bottom w:val="single" w:sz="4" w:space="0" w:color="auto"/>
              <w:right w:val="single" w:sz="4" w:space="0" w:color="auto"/>
            </w:tcBorders>
            <w:shd w:val="clear" w:color="auto" w:fill="auto"/>
            <w:vAlign w:val="center"/>
          </w:tcPr>
          <w:p w14:paraId="48B4DA1D" w14:textId="59B406A8"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tcPr>
          <w:p w14:paraId="5D2062E0"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tcPr>
          <w:p w14:paraId="3E7E0B22"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567" w:type="dxa"/>
            <w:tcBorders>
              <w:top w:val="single" w:sz="4" w:space="0" w:color="auto"/>
              <w:left w:val="nil"/>
              <w:bottom w:val="single" w:sz="4" w:space="0" w:color="auto"/>
              <w:right w:val="single" w:sz="4" w:space="0" w:color="auto"/>
            </w:tcBorders>
            <w:shd w:val="clear" w:color="auto" w:fill="auto"/>
          </w:tcPr>
          <w:p w14:paraId="047DF671"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75" w:type="dxa"/>
            <w:tcBorders>
              <w:top w:val="single" w:sz="4" w:space="0" w:color="auto"/>
              <w:left w:val="nil"/>
              <w:bottom w:val="single" w:sz="4" w:space="0" w:color="auto"/>
              <w:right w:val="single" w:sz="4" w:space="0" w:color="auto"/>
            </w:tcBorders>
            <w:shd w:val="clear" w:color="auto" w:fill="auto"/>
          </w:tcPr>
          <w:p w14:paraId="6F63ED6B" w14:textId="77777777" w:rsidR="006B27FB" w:rsidRPr="00AE20DA" w:rsidRDefault="006B27FB" w:rsidP="005821E1">
            <w:pPr>
              <w:spacing w:after="0" w:line="240" w:lineRule="auto"/>
              <w:jc w:val="center"/>
              <w:rPr>
                <w:rFonts w:ascii="Times New Roman" w:eastAsia="Times New Roman" w:hAnsi="Times New Roman"/>
                <w:color w:val="000000"/>
                <w:sz w:val="16"/>
                <w:szCs w:val="16"/>
                <w:lang w:val="en-US" w:eastAsia="ru-RU"/>
              </w:rPr>
            </w:pPr>
            <w:r w:rsidRPr="00AE20DA">
              <w:rPr>
                <w:rFonts w:ascii="Times New Roman" w:eastAsia="Times New Roman" w:hAnsi="Times New Roman"/>
                <w:color w:val="000000"/>
                <w:sz w:val="16"/>
                <w:szCs w:val="16"/>
                <w:lang w:eastAsia="ru-RU"/>
              </w:rPr>
              <w:t>12 месяцев</w:t>
            </w:r>
          </w:p>
        </w:tc>
        <w:tc>
          <w:tcPr>
            <w:tcW w:w="1004" w:type="dxa"/>
            <w:gridSpan w:val="2"/>
            <w:vMerge/>
            <w:tcBorders>
              <w:left w:val="single" w:sz="4" w:space="0" w:color="auto"/>
              <w:right w:val="single" w:sz="4" w:space="0" w:color="auto"/>
            </w:tcBorders>
            <w:vAlign w:val="center"/>
          </w:tcPr>
          <w:p w14:paraId="67980DB1"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4F5227D3"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1D9EF0B6"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B27FB" w:rsidRPr="00AE20DA" w14:paraId="7E0701E6" w14:textId="77777777" w:rsidTr="001E179F">
        <w:trPr>
          <w:trHeight w:val="480"/>
        </w:trPr>
        <w:tc>
          <w:tcPr>
            <w:tcW w:w="530" w:type="dxa"/>
            <w:vMerge/>
            <w:tcBorders>
              <w:left w:val="single" w:sz="4" w:space="0" w:color="auto"/>
              <w:bottom w:val="single" w:sz="4" w:space="0" w:color="000000"/>
              <w:right w:val="single" w:sz="4" w:space="0" w:color="auto"/>
            </w:tcBorders>
            <w:vAlign w:val="center"/>
          </w:tcPr>
          <w:p w14:paraId="141D356A"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bottom w:val="single" w:sz="4" w:space="0" w:color="000000"/>
              <w:right w:val="single" w:sz="4" w:space="0" w:color="auto"/>
            </w:tcBorders>
            <w:vAlign w:val="center"/>
          </w:tcPr>
          <w:p w14:paraId="3F96E512"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bottom w:val="single" w:sz="4" w:space="0" w:color="000000"/>
              <w:right w:val="single" w:sz="4" w:space="0" w:color="auto"/>
            </w:tcBorders>
            <w:vAlign w:val="center"/>
          </w:tcPr>
          <w:p w14:paraId="1ADEBAE8"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p>
        </w:tc>
        <w:tc>
          <w:tcPr>
            <w:tcW w:w="1553" w:type="dxa"/>
            <w:vMerge/>
            <w:tcBorders>
              <w:left w:val="single" w:sz="4" w:space="0" w:color="auto"/>
              <w:bottom w:val="single" w:sz="4" w:space="0" w:color="000000"/>
              <w:right w:val="single" w:sz="4" w:space="0" w:color="auto"/>
            </w:tcBorders>
            <w:vAlign w:val="center"/>
          </w:tcPr>
          <w:p w14:paraId="6DB5282D"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bottom w:val="single" w:sz="4" w:space="0" w:color="auto"/>
              <w:right w:val="single" w:sz="4" w:space="0" w:color="auto"/>
            </w:tcBorders>
            <w:vAlign w:val="center"/>
          </w:tcPr>
          <w:p w14:paraId="59D334A4"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975FCE"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nil"/>
              <w:bottom w:val="single" w:sz="4" w:space="0" w:color="auto"/>
              <w:right w:val="single" w:sz="4" w:space="0" w:color="auto"/>
            </w:tcBorders>
          </w:tcPr>
          <w:p w14:paraId="2DA5C0E8"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48432EB6" w14:textId="6EB194C8"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463E3E4"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72A91A0"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7215AE6"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75" w:type="dxa"/>
            <w:tcBorders>
              <w:top w:val="single" w:sz="4" w:space="0" w:color="auto"/>
              <w:left w:val="nil"/>
              <w:bottom w:val="single" w:sz="4" w:space="0" w:color="auto"/>
              <w:right w:val="single" w:sz="4" w:space="0" w:color="auto"/>
            </w:tcBorders>
            <w:shd w:val="clear" w:color="auto" w:fill="auto"/>
            <w:vAlign w:val="center"/>
          </w:tcPr>
          <w:p w14:paraId="35A9171A"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1004" w:type="dxa"/>
            <w:gridSpan w:val="2"/>
            <w:vMerge/>
            <w:tcBorders>
              <w:left w:val="single" w:sz="4" w:space="0" w:color="auto"/>
              <w:bottom w:val="single" w:sz="4" w:space="0" w:color="000000"/>
              <w:right w:val="single" w:sz="4" w:space="0" w:color="auto"/>
            </w:tcBorders>
            <w:vAlign w:val="center"/>
          </w:tcPr>
          <w:p w14:paraId="32E8095A"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0ABB916C"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bottom w:val="single" w:sz="4" w:space="0" w:color="000000"/>
              <w:right w:val="single" w:sz="4" w:space="0" w:color="auto"/>
            </w:tcBorders>
            <w:vAlign w:val="center"/>
          </w:tcPr>
          <w:p w14:paraId="560AF933"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2E6EBC" w:rsidRPr="00AE20DA" w14:paraId="2010A766" w14:textId="77777777" w:rsidTr="006A1F60">
        <w:trPr>
          <w:trHeight w:val="970"/>
        </w:trPr>
        <w:tc>
          <w:tcPr>
            <w:tcW w:w="530" w:type="dxa"/>
            <w:vMerge w:val="restart"/>
            <w:tcBorders>
              <w:top w:val="nil"/>
              <w:left w:val="single" w:sz="4" w:space="0" w:color="auto"/>
              <w:right w:val="single" w:sz="4" w:space="0" w:color="auto"/>
            </w:tcBorders>
            <w:vAlign w:val="center"/>
          </w:tcPr>
          <w:p w14:paraId="6DE0D5BB"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1.6</w:t>
            </w:r>
          </w:p>
        </w:tc>
        <w:tc>
          <w:tcPr>
            <w:tcW w:w="1865" w:type="dxa"/>
            <w:vMerge w:val="restart"/>
            <w:tcBorders>
              <w:top w:val="nil"/>
              <w:left w:val="single" w:sz="4" w:space="0" w:color="auto"/>
              <w:right w:val="single" w:sz="4" w:space="0" w:color="auto"/>
            </w:tcBorders>
            <w:vAlign w:val="center"/>
          </w:tcPr>
          <w:p w14:paraId="65744677"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01.06. Организация обучения населения мерам пожарной безопасности </w:t>
            </w:r>
          </w:p>
        </w:tc>
        <w:tc>
          <w:tcPr>
            <w:tcW w:w="1297" w:type="dxa"/>
            <w:vMerge w:val="restart"/>
            <w:tcBorders>
              <w:top w:val="nil"/>
              <w:left w:val="single" w:sz="4" w:space="0" w:color="auto"/>
              <w:right w:val="single" w:sz="4" w:space="0" w:color="auto"/>
            </w:tcBorders>
            <w:vAlign w:val="center"/>
          </w:tcPr>
          <w:p w14:paraId="38C033D9" w14:textId="77777777" w:rsidR="002E6EBC" w:rsidRPr="00A116CA" w:rsidRDefault="002E6EBC" w:rsidP="005821E1">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553" w:type="dxa"/>
            <w:tcBorders>
              <w:top w:val="nil"/>
              <w:left w:val="single" w:sz="4" w:space="0" w:color="auto"/>
              <w:bottom w:val="single" w:sz="4" w:space="0" w:color="auto"/>
              <w:right w:val="single" w:sz="4" w:space="0" w:color="auto"/>
            </w:tcBorders>
            <w:vAlign w:val="center"/>
          </w:tcPr>
          <w:p w14:paraId="4091E5E5"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67" w:type="dxa"/>
            <w:tcBorders>
              <w:top w:val="single" w:sz="4" w:space="0" w:color="auto"/>
              <w:left w:val="single" w:sz="4" w:space="0" w:color="auto"/>
              <w:bottom w:val="single" w:sz="4" w:space="0" w:color="auto"/>
              <w:right w:val="single" w:sz="4" w:space="0" w:color="auto"/>
            </w:tcBorders>
            <w:vAlign w:val="center"/>
          </w:tcPr>
          <w:p w14:paraId="382D68C5"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1191A98"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vAlign w:val="center"/>
          </w:tcPr>
          <w:p w14:paraId="00657794" w14:textId="0A6CC52D" w:rsidR="002E6EBC"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249" w:type="dxa"/>
            <w:gridSpan w:val="5"/>
            <w:tcBorders>
              <w:top w:val="single" w:sz="4" w:space="0" w:color="auto"/>
              <w:left w:val="single" w:sz="4" w:space="0" w:color="auto"/>
              <w:right w:val="single" w:sz="4" w:space="0" w:color="auto"/>
            </w:tcBorders>
            <w:shd w:val="clear" w:color="auto" w:fill="auto"/>
            <w:vAlign w:val="center"/>
          </w:tcPr>
          <w:p w14:paraId="7B1E0891" w14:textId="4A13FEC2"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4" w:type="dxa"/>
            <w:gridSpan w:val="2"/>
            <w:tcBorders>
              <w:top w:val="single" w:sz="4" w:space="0" w:color="auto"/>
              <w:left w:val="single" w:sz="4" w:space="0" w:color="auto"/>
              <w:bottom w:val="single" w:sz="4" w:space="0" w:color="auto"/>
              <w:right w:val="single" w:sz="4" w:space="0" w:color="auto"/>
            </w:tcBorders>
            <w:vAlign w:val="center"/>
          </w:tcPr>
          <w:p w14:paraId="4A3B8A3A" w14:textId="205AA1B0"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6932AE1B"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val="restart"/>
            <w:tcBorders>
              <w:top w:val="single" w:sz="4" w:space="0" w:color="auto"/>
              <w:left w:val="single" w:sz="4" w:space="0" w:color="auto"/>
              <w:right w:val="single" w:sz="4" w:space="0" w:color="auto"/>
            </w:tcBorders>
            <w:vAlign w:val="center"/>
          </w:tcPr>
          <w:p w14:paraId="4B83F311" w14:textId="04F7A0A2"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2E6EBC" w:rsidRPr="00AE20DA" w14:paraId="5CC750BB" w14:textId="77777777" w:rsidTr="006A1F60">
        <w:trPr>
          <w:trHeight w:val="480"/>
        </w:trPr>
        <w:tc>
          <w:tcPr>
            <w:tcW w:w="530" w:type="dxa"/>
            <w:vMerge/>
            <w:tcBorders>
              <w:left w:val="single" w:sz="4" w:space="0" w:color="auto"/>
              <w:right w:val="single" w:sz="4" w:space="0" w:color="auto"/>
            </w:tcBorders>
            <w:vAlign w:val="center"/>
          </w:tcPr>
          <w:p w14:paraId="39F2ADD3"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bottom w:val="single" w:sz="4" w:space="0" w:color="000000"/>
              <w:right w:val="single" w:sz="4" w:space="0" w:color="auto"/>
            </w:tcBorders>
            <w:vAlign w:val="center"/>
          </w:tcPr>
          <w:p w14:paraId="2E035337"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bottom w:val="single" w:sz="4" w:space="0" w:color="000000"/>
              <w:right w:val="single" w:sz="4" w:space="0" w:color="auto"/>
            </w:tcBorders>
            <w:vAlign w:val="center"/>
          </w:tcPr>
          <w:p w14:paraId="509C3D78" w14:textId="77777777" w:rsidR="002E6EBC" w:rsidRPr="00A116CA" w:rsidRDefault="002E6EBC" w:rsidP="005821E1">
            <w:pPr>
              <w:spacing w:after="0" w:line="240" w:lineRule="auto"/>
              <w:jc w:val="center"/>
              <w:rPr>
                <w:rFonts w:ascii="Times New Roman" w:eastAsia="Times New Roman" w:hAnsi="Times New Roman"/>
                <w:color w:val="000000"/>
                <w:sz w:val="18"/>
                <w:szCs w:val="18"/>
                <w:lang w:eastAsia="ru-RU"/>
              </w:rPr>
            </w:pPr>
          </w:p>
        </w:tc>
        <w:tc>
          <w:tcPr>
            <w:tcW w:w="1553" w:type="dxa"/>
            <w:tcBorders>
              <w:top w:val="single" w:sz="4" w:space="0" w:color="auto"/>
              <w:left w:val="single" w:sz="4" w:space="0" w:color="auto"/>
              <w:bottom w:val="single" w:sz="4" w:space="0" w:color="000000"/>
              <w:right w:val="single" w:sz="4" w:space="0" w:color="auto"/>
            </w:tcBorders>
            <w:vAlign w:val="center"/>
          </w:tcPr>
          <w:p w14:paraId="14EF124B" w14:textId="36D2547B"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67" w:type="dxa"/>
            <w:tcBorders>
              <w:top w:val="single" w:sz="4" w:space="0" w:color="auto"/>
              <w:left w:val="single" w:sz="4" w:space="0" w:color="auto"/>
              <w:bottom w:val="single" w:sz="4" w:space="0" w:color="auto"/>
              <w:right w:val="single" w:sz="4" w:space="0" w:color="auto"/>
            </w:tcBorders>
            <w:vAlign w:val="center"/>
          </w:tcPr>
          <w:p w14:paraId="329D77BA"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E06E20D"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vAlign w:val="center"/>
          </w:tcPr>
          <w:p w14:paraId="2659C070" w14:textId="38E5A1FC" w:rsidR="002E6EBC"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1AF180" w14:textId="53E0CF08"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4" w:type="dxa"/>
            <w:gridSpan w:val="2"/>
            <w:tcBorders>
              <w:top w:val="nil"/>
              <w:left w:val="single" w:sz="4" w:space="0" w:color="auto"/>
              <w:bottom w:val="single" w:sz="4" w:space="0" w:color="000000"/>
              <w:right w:val="single" w:sz="4" w:space="0" w:color="auto"/>
            </w:tcBorders>
            <w:vAlign w:val="center"/>
          </w:tcPr>
          <w:p w14:paraId="29AFA11B" w14:textId="4B69C829"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000000"/>
              <w:right w:val="single" w:sz="4" w:space="0" w:color="auto"/>
            </w:tcBorders>
            <w:vAlign w:val="center"/>
          </w:tcPr>
          <w:p w14:paraId="51C447F9"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tcBorders>
              <w:left w:val="single" w:sz="4" w:space="0" w:color="auto"/>
              <w:right w:val="single" w:sz="4" w:space="0" w:color="auto"/>
            </w:tcBorders>
          </w:tcPr>
          <w:p w14:paraId="03C94E23" w14:textId="1AF6B12C" w:rsidR="002E6EBC" w:rsidRPr="00AE20DA" w:rsidRDefault="002E6EBC" w:rsidP="005821E1">
            <w:pPr>
              <w:spacing w:after="0" w:line="240" w:lineRule="auto"/>
              <w:rPr>
                <w:rFonts w:ascii="Times New Roman" w:eastAsia="Times New Roman" w:hAnsi="Times New Roman"/>
                <w:color w:val="000000"/>
                <w:sz w:val="16"/>
                <w:szCs w:val="16"/>
                <w:lang w:eastAsia="ru-RU"/>
              </w:rPr>
            </w:pPr>
          </w:p>
        </w:tc>
      </w:tr>
      <w:tr w:rsidR="006B27FB" w:rsidRPr="00AE20DA" w14:paraId="5E076B05" w14:textId="77777777" w:rsidTr="00850315">
        <w:trPr>
          <w:trHeight w:val="480"/>
        </w:trPr>
        <w:tc>
          <w:tcPr>
            <w:tcW w:w="530" w:type="dxa"/>
            <w:vMerge/>
            <w:tcBorders>
              <w:left w:val="single" w:sz="4" w:space="0" w:color="auto"/>
              <w:right w:val="single" w:sz="4" w:space="0" w:color="auto"/>
            </w:tcBorders>
            <w:vAlign w:val="center"/>
          </w:tcPr>
          <w:p w14:paraId="657102BA"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val="restart"/>
            <w:tcBorders>
              <w:left w:val="single" w:sz="4" w:space="0" w:color="auto"/>
              <w:right w:val="single" w:sz="4" w:space="0" w:color="auto"/>
            </w:tcBorders>
            <w:vAlign w:val="center"/>
          </w:tcPr>
          <w:p w14:paraId="3B828FE2"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обученного населения мерам пожарной безопасности, чел.</w:t>
            </w:r>
          </w:p>
        </w:tc>
        <w:tc>
          <w:tcPr>
            <w:tcW w:w="1297" w:type="dxa"/>
            <w:vMerge w:val="restart"/>
            <w:tcBorders>
              <w:top w:val="nil"/>
              <w:left w:val="single" w:sz="4" w:space="0" w:color="auto"/>
              <w:right w:val="single" w:sz="4" w:space="0" w:color="auto"/>
            </w:tcBorders>
            <w:vAlign w:val="center"/>
          </w:tcPr>
          <w:p w14:paraId="1AD6A3AD"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553" w:type="dxa"/>
            <w:vMerge w:val="restart"/>
            <w:tcBorders>
              <w:top w:val="nil"/>
              <w:left w:val="single" w:sz="4" w:space="0" w:color="auto"/>
              <w:right w:val="single" w:sz="4" w:space="0" w:color="auto"/>
            </w:tcBorders>
            <w:vAlign w:val="center"/>
          </w:tcPr>
          <w:p w14:paraId="3751DDC5"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67" w:type="dxa"/>
            <w:vMerge w:val="restart"/>
            <w:tcBorders>
              <w:top w:val="single" w:sz="4" w:space="0" w:color="auto"/>
              <w:left w:val="single" w:sz="4" w:space="0" w:color="auto"/>
              <w:right w:val="single" w:sz="4" w:space="0" w:color="auto"/>
            </w:tcBorders>
            <w:vAlign w:val="center"/>
          </w:tcPr>
          <w:p w14:paraId="5AB591B3"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A376A5"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single" w:sz="4" w:space="0" w:color="auto"/>
              <w:left w:val="nil"/>
              <w:right w:val="single" w:sz="4" w:space="0" w:color="auto"/>
            </w:tcBorders>
          </w:tcPr>
          <w:p w14:paraId="79AFEC25"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vMerge w:val="restart"/>
            <w:tcBorders>
              <w:top w:val="single" w:sz="4" w:space="0" w:color="auto"/>
              <w:left w:val="single" w:sz="4" w:space="0" w:color="auto"/>
              <w:right w:val="single" w:sz="4" w:space="0" w:color="auto"/>
            </w:tcBorders>
            <w:shd w:val="clear" w:color="auto" w:fill="auto"/>
            <w:vAlign w:val="center"/>
          </w:tcPr>
          <w:p w14:paraId="540B39A9" w14:textId="1E47E51C" w:rsidR="006B27FB" w:rsidRPr="00AE20DA" w:rsidRDefault="006B27FB" w:rsidP="006B27F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2418" w:type="dxa"/>
            <w:gridSpan w:val="4"/>
            <w:tcBorders>
              <w:top w:val="single" w:sz="4" w:space="0" w:color="auto"/>
              <w:left w:val="nil"/>
              <w:bottom w:val="single" w:sz="4" w:space="0" w:color="auto"/>
              <w:right w:val="single" w:sz="4" w:space="0" w:color="auto"/>
            </w:tcBorders>
            <w:shd w:val="clear" w:color="auto" w:fill="auto"/>
            <w:vAlign w:val="center"/>
          </w:tcPr>
          <w:p w14:paraId="4DAFD832"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004" w:type="dxa"/>
            <w:gridSpan w:val="2"/>
            <w:vMerge w:val="restart"/>
            <w:tcBorders>
              <w:top w:val="nil"/>
              <w:left w:val="single" w:sz="4" w:space="0" w:color="auto"/>
              <w:right w:val="single" w:sz="4" w:space="0" w:color="auto"/>
            </w:tcBorders>
            <w:vAlign w:val="center"/>
          </w:tcPr>
          <w:p w14:paraId="6E05D1CD"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val="restart"/>
            <w:tcBorders>
              <w:top w:val="nil"/>
              <w:left w:val="single" w:sz="4" w:space="0" w:color="auto"/>
              <w:right w:val="single" w:sz="4" w:space="0" w:color="auto"/>
            </w:tcBorders>
            <w:vAlign w:val="center"/>
          </w:tcPr>
          <w:p w14:paraId="704E84EE"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52CB584D"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B27FB" w:rsidRPr="00AE20DA" w14:paraId="46BC82D0" w14:textId="77777777" w:rsidTr="00850315">
        <w:trPr>
          <w:trHeight w:val="480"/>
        </w:trPr>
        <w:tc>
          <w:tcPr>
            <w:tcW w:w="530" w:type="dxa"/>
            <w:vMerge/>
            <w:tcBorders>
              <w:left w:val="single" w:sz="4" w:space="0" w:color="auto"/>
              <w:right w:val="single" w:sz="4" w:space="0" w:color="auto"/>
            </w:tcBorders>
            <w:vAlign w:val="center"/>
          </w:tcPr>
          <w:p w14:paraId="5DA191FB"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right w:val="single" w:sz="4" w:space="0" w:color="auto"/>
            </w:tcBorders>
            <w:vAlign w:val="center"/>
          </w:tcPr>
          <w:p w14:paraId="1A6A2AFE"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right w:val="single" w:sz="4" w:space="0" w:color="auto"/>
            </w:tcBorders>
            <w:vAlign w:val="center"/>
          </w:tcPr>
          <w:p w14:paraId="76001FD2"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p>
        </w:tc>
        <w:tc>
          <w:tcPr>
            <w:tcW w:w="1553" w:type="dxa"/>
            <w:vMerge/>
            <w:tcBorders>
              <w:left w:val="single" w:sz="4" w:space="0" w:color="auto"/>
              <w:right w:val="single" w:sz="4" w:space="0" w:color="auto"/>
            </w:tcBorders>
            <w:vAlign w:val="center"/>
          </w:tcPr>
          <w:p w14:paraId="7DD1BB6A"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right w:val="single" w:sz="4" w:space="0" w:color="auto"/>
            </w:tcBorders>
            <w:vAlign w:val="center"/>
          </w:tcPr>
          <w:p w14:paraId="720FC2B9"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AE1EBA"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nil"/>
              <w:right w:val="single" w:sz="4" w:space="0" w:color="auto"/>
            </w:tcBorders>
          </w:tcPr>
          <w:p w14:paraId="2F0077CC"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vMerge/>
            <w:tcBorders>
              <w:left w:val="single" w:sz="4" w:space="0" w:color="auto"/>
              <w:bottom w:val="single" w:sz="4" w:space="0" w:color="auto"/>
              <w:right w:val="single" w:sz="4" w:space="0" w:color="auto"/>
            </w:tcBorders>
            <w:shd w:val="clear" w:color="auto" w:fill="auto"/>
            <w:vAlign w:val="center"/>
          </w:tcPr>
          <w:p w14:paraId="6FDDB895" w14:textId="6D033476"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tcPr>
          <w:p w14:paraId="27FF255D"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tcPr>
          <w:p w14:paraId="024936BB"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567" w:type="dxa"/>
            <w:tcBorders>
              <w:top w:val="single" w:sz="4" w:space="0" w:color="auto"/>
              <w:left w:val="nil"/>
              <w:bottom w:val="single" w:sz="4" w:space="0" w:color="auto"/>
              <w:right w:val="single" w:sz="4" w:space="0" w:color="auto"/>
            </w:tcBorders>
            <w:shd w:val="clear" w:color="auto" w:fill="auto"/>
          </w:tcPr>
          <w:p w14:paraId="4DC56485"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75" w:type="dxa"/>
            <w:tcBorders>
              <w:top w:val="single" w:sz="4" w:space="0" w:color="auto"/>
              <w:left w:val="nil"/>
              <w:bottom w:val="single" w:sz="4" w:space="0" w:color="auto"/>
              <w:right w:val="single" w:sz="4" w:space="0" w:color="auto"/>
            </w:tcBorders>
            <w:shd w:val="clear" w:color="auto" w:fill="auto"/>
          </w:tcPr>
          <w:p w14:paraId="28AE3230"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004" w:type="dxa"/>
            <w:gridSpan w:val="2"/>
            <w:vMerge/>
            <w:tcBorders>
              <w:left w:val="single" w:sz="4" w:space="0" w:color="auto"/>
              <w:right w:val="single" w:sz="4" w:space="0" w:color="auto"/>
            </w:tcBorders>
            <w:vAlign w:val="center"/>
          </w:tcPr>
          <w:p w14:paraId="3DC82D2F"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437A446F"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4E08E816"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B27FB" w:rsidRPr="00AE20DA" w14:paraId="51587C7D" w14:textId="77777777" w:rsidTr="00850315">
        <w:trPr>
          <w:trHeight w:val="480"/>
        </w:trPr>
        <w:tc>
          <w:tcPr>
            <w:tcW w:w="530" w:type="dxa"/>
            <w:vMerge/>
            <w:tcBorders>
              <w:left w:val="single" w:sz="4" w:space="0" w:color="auto"/>
              <w:bottom w:val="single" w:sz="4" w:space="0" w:color="000000"/>
              <w:right w:val="single" w:sz="4" w:space="0" w:color="auto"/>
            </w:tcBorders>
            <w:vAlign w:val="center"/>
          </w:tcPr>
          <w:p w14:paraId="48F331D7"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bottom w:val="single" w:sz="4" w:space="0" w:color="000000"/>
              <w:right w:val="single" w:sz="4" w:space="0" w:color="auto"/>
            </w:tcBorders>
            <w:vAlign w:val="center"/>
          </w:tcPr>
          <w:p w14:paraId="34CBDB80"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bottom w:val="single" w:sz="4" w:space="0" w:color="000000"/>
              <w:right w:val="single" w:sz="4" w:space="0" w:color="auto"/>
            </w:tcBorders>
            <w:vAlign w:val="center"/>
          </w:tcPr>
          <w:p w14:paraId="0BB0818A"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p>
        </w:tc>
        <w:tc>
          <w:tcPr>
            <w:tcW w:w="1553" w:type="dxa"/>
            <w:vMerge/>
            <w:tcBorders>
              <w:left w:val="single" w:sz="4" w:space="0" w:color="auto"/>
              <w:bottom w:val="single" w:sz="4" w:space="0" w:color="000000"/>
              <w:right w:val="single" w:sz="4" w:space="0" w:color="auto"/>
            </w:tcBorders>
            <w:vAlign w:val="center"/>
          </w:tcPr>
          <w:p w14:paraId="0D663BEA"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bottom w:val="single" w:sz="4" w:space="0" w:color="auto"/>
              <w:right w:val="single" w:sz="4" w:space="0" w:color="auto"/>
            </w:tcBorders>
            <w:vAlign w:val="center"/>
          </w:tcPr>
          <w:p w14:paraId="26153D00"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D1FD4C"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nil"/>
              <w:bottom w:val="single" w:sz="4" w:space="0" w:color="auto"/>
              <w:right w:val="single" w:sz="4" w:space="0" w:color="auto"/>
            </w:tcBorders>
          </w:tcPr>
          <w:p w14:paraId="722E9FAC"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DEF0D58" w14:textId="40009A5C"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6DFE6C7"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6A512DE"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5D1BFCB"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75" w:type="dxa"/>
            <w:tcBorders>
              <w:top w:val="single" w:sz="4" w:space="0" w:color="auto"/>
              <w:left w:val="nil"/>
              <w:bottom w:val="single" w:sz="4" w:space="0" w:color="auto"/>
              <w:right w:val="single" w:sz="4" w:space="0" w:color="auto"/>
            </w:tcBorders>
            <w:shd w:val="clear" w:color="auto" w:fill="auto"/>
            <w:vAlign w:val="center"/>
          </w:tcPr>
          <w:p w14:paraId="2AB78CDD"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1004" w:type="dxa"/>
            <w:gridSpan w:val="2"/>
            <w:vMerge/>
            <w:tcBorders>
              <w:left w:val="single" w:sz="4" w:space="0" w:color="auto"/>
              <w:bottom w:val="single" w:sz="4" w:space="0" w:color="000000"/>
              <w:right w:val="single" w:sz="4" w:space="0" w:color="auto"/>
            </w:tcBorders>
            <w:vAlign w:val="center"/>
          </w:tcPr>
          <w:p w14:paraId="5EA3C403"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4BA39D1A"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bottom w:val="single" w:sz="4" w:space="0" w:color="000000"/>
              <w:right w:val="single" w:sz="4" w:space="0" w:color="auto"/>
            </w:tcBorders>
            <w:vAlign w:val="center"/>
          </w:tcPr>
          <w:p w14:paraId="3E6204A1"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2E6EBC" w:rsidRPr="00AE20DA" w14:paraId="32BFF0A3" w14:textId="77777777" w:rsidTr="006A1F60">
        <w:trPr>
          <w:trHeight w:val="970"/>
        </w:trPr>
        <w:tc>
          <w:tcPr>
            <w:tcW w:w="530" w:type="dxa"/>
            <w:vMerge w:val="restart"/>
            <w:tcBorders>
              <w:top w:val="nil"/>
              <w:left w:val="single" w:sz="4" w:space="0" w:color="auto"/>
              <w:right w:val="single" w:sz="4" w:space="0" w:color="auto"/>
            </w:tcBorders>
            <w:vAlign w:val="center"/>
          </w:tcPr>
          <w:p w14:paraId="4AACA5BF"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1.7</w:t>
            </w:r>
          </w:p>
        </w:tc>
        <w:tc>
          <w:tcPr>
            <w:tcW w:w="1865" w:type="dxa"/>
            <w:vMerge w:val="restart"/>
            <w:tcBorders>
              <w:top w:val="nil"/>
              <w:left w:val="single" w:sz="4" w:space="0" w:color="auto"/>
              <w:right w:val="single" w:sz="4" w:space="0" w:color="auto"/>
            </w:tcBorders>
            <w:vAlign w:val="center"/>
          </w:tcPr>
          <w:p w14:paraId="5C5F5E29"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01.07. Пропаганда в области пожарной безопасности, содействие распространению пожарно-технических знаний</w:t>
            </w:r>
          </w:p>
        </w:tc>
        <w:tc>
          <w:tcPr>
            <w:tcW w:w="1297" w:type="dxa"/>
            <w:vMerge w:val="restart"/>
            <w:tcBorders>
              <w:top w:val="nil"/>
              <w:left w:val="single" w:sz="4" w:space="0" w:color="auto"/>
              <w:right w:val="single" w:sz="4" w:space="0" w:color="auto"/>
            </w:tcBorders>
            <w:vAlign w:val="center"/>
          </w:tcPr>
          <w:p w14:paraId="51AC3990" w14:textId="77777777" w:rsidR="002E6EBC" w:rsidRPr="00A116CA" w:rsidRDefault="002E6EBC" w:rsidP="005821E1">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553" w:type="dxa"/>
            <w:tcBorders>
              <w:top w:val="nil"/>
              <w:left w:val="single" w:sz="4" w:space="0" w:color="auto"/>
              <w:bottom w:val="single" w:sz="4" w:space="0" w:color="auto"/>
              <w:right w:val="single" w:sz="4" w:space="0" w:color="auto"/>
            </w:tcBorders>
            <w:vAlign w:val="center"/>
          </w:tcPr>
          <w:p w14:paraId="57292E04"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67" w:type="dxa"/>
            <w:tcBorders>
              <w:top w:val="single" w:sz="4" w:space="0" w:color="auto"/>
              <w:left w:val="single" w:sz="4" w:space="0" w:color="auto"/>
              <w:bottom w:val="single" w:sz="4" w:space="0" w:color="auto"/>
              <w:right w:val="single" w:sz="4" w:space="0" w:color="auto"/>
            </w:tcBorders>
            <w:vAlign w:val="center"/>
          </w:tcPr>
          <w:p w14:paraId="61D72E16" w14:textId="7915CEEE" w:rsidR="002E6EBC" w:rsidRPr="00AE20DA" w:rsidRDefault="006A1F60"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70FEBA5"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vAlign w:val="center"/>
          </w:tcPr>
          <w:p w14:paraId="6CD2B45B" w14:textId="6B11A9CC" w:rsidR="002E6EBC"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249" w:type="dxa"/>
            <w:gridSpan w:val="5"/>
            <w:tcBorders>
              <w:top w:val="single" w:sz="4" w:space="0" w:color="auto"/>
              <w:left w:val="single" w:sz="4" w:space="0" w:color="auto"/>
              <w:right w:val="single" w:sz="4" w:space="0" w:color="auto"/>
            </w:tcBorders>
            <w:shd w:val="clear" w:color="auto" w:fill="auto"/>
            <w:vAlign w:val="center"/>
          </w:tcPr>
          <w:p w14:paraId="58CFD0C3" w14:textId="3B5319F7" w:rsidR="002E6EBC" w:rsidRPr="00AE20DA"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1004" w:type="dxa"/>
            <w:gridSpan w:val="2"/>
            <w:tcBorders>
              <w:top w:val="single" w:sz="4" w:space="0" w:color="auto"/>
              <w:left w:val="single" w:sz="4" w:space="0" w:color="auto"/>
              <w:bottom w:val="single" w:sz="4" w:space="0" w:color="auto"/>
              <w:right w:val="single" w:sz="4" w:space="0" w:color="auto"/>
            </w:tcBorders>
            <w:vAlign w:val="center"/>
          </w:tcPr>
          <w:p w14:paraId="3788AF0B" w14:textId="570DBAD4"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11B0098C"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val="restart"/>
            <w:tcBorders>
              <w:top w:val="single" w:sz="4" w:space="0" w:color="auto"/>
              <w:left w:val="single" w:sz="4" w:space="0" w:color="auto"/>
              <w:right w:val="single" w:sz="4" w:space="0" w:color="auto"/>
            </w:tcBorders>
            <w:vAlign w:val="center"/>
          </w:tcPr>
          <w:p w14:paraId="088A0A75" w14:textId="4FEE8010"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2E6EBC" w:rsidRPr="00AE20DA" w14:paraId="679C3728" w14:textId="77777777" w:rsidTr="006A1F60">
        <w:trPr>
          <w:trHeight w:val="480"/>
        </w:trPr>
        <w:tc>
          <w:tcPr>
            <w:tcW w:w="530" w:type="dxa"/>
            <w:vMerge/>
            <w:tcBorders>
              <w:left w:val="single" w:sz="4" w:space="0" w:color="auto"/>
              <w:right w:val="single" w:sz="4" w:space="0" w:color="auto"/>
            </w:tcBorders>
            <w:vAlign w:val="center"/>
          </w:tcPr>
          <w:p w14:paraId="087F77A8"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bottom w:val="single" w:sz="4" w:space="0" w:color="000000"/>
              <w:right w:val="single" w:sz="4" w:space="0" w:color="auto"/>
            </w:tcBorders>
            <w:vAlign w:val="center"/>
          </w:tcPr>
          <w:p w14:paraId="1D1E24BA"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bottom w:val="single" w:sz="4" w:space="0" w:color="000000"/>
              <w:right w:val="single" w:sz="4" w:space="0" w:color="auto"/>
            </w:tcBorders>
            <w:vAlign w:val="center"/>
          </w:tcPr>
          <w:p w14:paraId="2873ABFE" w14:textId="77777777" w:rsidR="002E6EBC" w:rsidRPr="00A116CA" w:rsidRDefault="002E6EBC" w:rsidP="005821E1">
            <w:pPr>
              <w:spacing w:after="0" w:line="240" w:lineRule="auto"/>
              <w:jc w:val="center"/>
              <w:rPr>
                <w:rFonts w:ascii="Times New Roman" w:eastAsia="Times New Roman" w:hAnsi="Times New Roman"/>
                <w:color w:val="000000"/>
                <w:sz w:val="18"/>
                <w:szCs w:val="18"/>
                <w:lang w:eastAsia="ru-RU"/>
              </w:rPr>
            </w:pPr>
          </w:p>
        </w:tc>
        <w:tc>
          <w:tcPr>
            <w:tcW w:w="1553" w:type="dxa"/>
            <w:tcBorders>
              <w:top w:val="single" w:sz="4" w:space="0" w:color="auto"/>
              <w:left w:val="single" w:sz="4" w:space="0" w:color="auto"/>
              <w:bottom w:val="single" w:sz="4" w:space="0" w:color="000000"/>
              <w:right w:val="single" w:sz="4" w:space="0" w:color="auto"/>
            </w:tcBorders>
            <w:vAlign w:val="center"/>
          </w:tcPr>
          <w:p w14:paraId="789A007E" w14:textId="7B5CA83A"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67" w:type="dxa"/>
            <w:tcBorders>
              <w:top w:val="single" w:sz="4" w:space="0" w:color="auto"/>
              <w:left w:val="single" w:sz="4" w:space="0" w:color="auto"/>
              <w:bottom w:val="single" w:sz="4" w:space="0" w:color="auto"/>
              <w:right w:val="single" w:sz="4" w:space="0" w:color="auto"/>
            </w:tcBorders>
            <w:vAlign w:val="center"/>
          </w:tcPr>
          <w:p w14:paraId="4711DE14" w14:textId="78ACFA64" w:rsidR="002E6EBC" w:rsidRPr="00AE20DA" w:rsidRDefault="006A1F60"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3818C4C"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vAlign w:val="center"/>
          </w:tcPr>
          <w:p w14:paraId="2FE590A8" w14:textId="57DEA056" w:rsidR="002E6EBC"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EFE9B7" w14:textId="5CE05801" w:rsidR="002E6EBC" w:rsidRPr="00AE20DA" w:rsidRDefault="006A1F60"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1004" w:type="dxa"/>
            <w:gridSpan w:val="2"/>
            <w:tcBorders>
              <w:top w:val="nil"/>
              <w:left w:val="single" w:sz="4" w:space="0" w:color="auto"/>
              <w:bottom w:val="single" w:sz="4" w:space="0" w:color="000000"/>
              <w:right w:val="single" w:sz="4" w:space="0" w:color="auto"/>
            </w:tcBorders>
            <w:vAlign w:val="center"/>
          </w:tcPr>
          <w:p w14:paraId="6DE614D4" w14:textId="7BAEBF45"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000000"/>
              <w:right w:val="single" w:sz="4" w:space="0" w:color="auto"/>
            </w:tcBorders>
            <w:vAlign w:val="center"/>
          </w:tcPr>
          <w:p w14:paraId="2EB9F2E4"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tcBorders>
              <w:left w:val="single" w:sz="4" w:space="0" w:color="auto"/>
              <w:right w:val="single" w:sz="4" w:space="0" w:color="auto"/>
            </w:tcBorders>
          </w:tcPr>
          <w:p w14:paraId="7987BE4B" w14:textId="2F9DB326" w:rsidR="002E6EBC" w:rsidRPr="00AE20DA" w:rsidRDefault="002E6EBC" w:rsidP="005821E1">
            <w:pPr>
              <w:spacing w:after="0" w:line="240" w:lineRule="auto"/>
              <w:rPr>
                <w:rFonts w:ascii="Times New Roman" w:eastAsia="Times New Roman" w:hAnsi="Times New Roman"/>
                <w:color w:val="000000"/>
                <w:sz w:val="16"/>
                <w:szCs w:val="16"/>
                <w:lang w:eastAsia="ru-RU"/>
              </w:rPr>
            </w:pPr>
          </w:p>
        </w:tc>
      </w:tr>
      <w:tr w:rsidR="006B27FB" w:rsidRPr="00AE20DA" w14:paraId="67FEC9FA" w14:textId="77777777" w:rsidTr="00425E5F">
        <w:trPr>
          <w:trHeight w:val="480"/>
        </w:trPr>
        <w:tc>
          <w:tcPr>
            <w:tcW w:w="530" w:type="dxa"/>
            <w:vMerge/>
            <w:tcBorders>
              <w:left w:val="single" w:sz="4" w:space="0" w:color="auto"/>
              <w:right w:val="single" w:sz="4" w:space="0" w:color="auto"/>
            </w:tcBorders>
            <w:vAlign w:val="center"/>
          </w:tcPr>
          <w:p w14:paraId="6EFCF9BB"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val="restart"/>
            <w:tcBorders>
              <w:left w:val="single" w:sz="4" w:space="0" w:color="auto"/>
              <w:right w:val="single" w:sz="4" w:space="0" w:color="auto"/>
            </w:tcBorders>
            <w:vAlign w:val="center"/>
          </w:tcPr>
          <w:p w14:paraId="7A0572F7"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roofErr w:type="gramStart"/>
            <w:r w:rsidRPr="00AE20DA">
              <w:rPr>
                <w:rFonts w:ascii="Times New Roman" w:eastAsia="Times New Roman" w:hAnsi="Times New Roman"/>
                <w:color w:val="000000"/>
                <w:sz w:val="16"/>
                <w:szCs w:val="16"/>
                <w:lang w:eastAsia="ru-RU"/>
              </w:rPr>
              <w:t>Результат  1</w:t>
            </w:r>
            <w:proofErr w:type="gramEnd"/>
            <w:r w:rsidRPr="00AE20DA">
              <w:rPr>
                <w:rFonts w:ascii="Times New Roman" w:eastAsia="Times New Roman" w:hAnsi="Times New Roman"/>
                <w:color w:val="000000"/>
                <w:sz w:val="16"/>
                <w:szCs w:val="16"/>
                <w:lang w:eastAsia="ru-RU"/>
              </w:rPr>
              <w:t>.  Издание буклетов, плакатов, ед.</w:t>
            </w:r>
          </w:p>
        </w:tc>
        <w:tc>
          <w:tcPr>
            <w:tcW w:w="1297" w:type="dxa"/>
            <w:vMerge w:val="restart"/>
            <w:tcBorders>
              <w:top w:val="nil"/>
              <w:left w:val="single" w:sz="4" w:space="0" w:color="auto"/>
              <w:right w:val="single" w:sz="4" w:space="0" w:color="auto"/>
            </w:tcBorders>
            <w:vAlign w:val="center"/>
          </w:tcPr>
          <w:p w14:paraId="3E186DA2"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553" w:type="dxa"/>
            <w:vMerge w:val="restart"/>
            <w:tcBorders>
              <w:top w:val="nil"/>
              <w:left w:val="single" w:sz="4" w:space="0" w:color="auto"/>
              <w:right w:val="single" w:sz="4" w:space="0" w:color="auto"/>
            </w:tcBorders>
            <w:vAlign w:val="center"/>
          </w:tcPr>
          <w:p w14:paraId="4A32BC17"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67" w:type="dxa"/>
            <w:vMerge w:val="restart"/>
            <w:tcBorders>
              <w:top w:val="single" w:sz="4" w:space="0" w:color="auto"/>
              <w:left w:val="single" w:sz="4" w:space="0" w:color="auto"/>
              <w:right w:val="single" w:sz="4" w:space="0" w:color="auto"/>
            </w:tcBorders>
            <w:vAlign w:val="center"/>
          </w:tcPr>
          <w:p w14:paraId="176688D6"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9C4259" w14:textId="77777777" w:rsidR="006B27FB" w:rsidRDefault="006B27FB" w:rsidP="005821E1">
            <w:pPr>
              <w:spacing w:after="0" w:line="240" w:lineRule="auto"/>
              <w:jc w:val="center"/>
              <w:rPr>
                <w:rFonts w:ascii="Times New Roman" w:eastAsia="Times New Roman" w:hAnsi="Times New Roman"/>
                <w:color w:val="000000"/>
                <w:sz w:val="16"/>
                <w:szCs w:val="16"/>
                <w:lang w:eastAsia="ru-RU"/>
              </w:rPr>
            </w:pPr>
          </w:p>
          <w:p w14:paraId="2CAA2A8C" w14:textId="77777777" w:rsidR="006B27FB" w:rsidRDefault="006B27FB" w:rsidP="005821E1">
            <w:pPr>
              <w:spacing w:after="0" w:line="240" w:lineRule="auto"/>
              <w:jc w:val="center"/>
              <w:rPr>
                <w:rFonts w:ascii="Times New Roman" w:eastAsia="Times New Roman" w:hAnsi="Times New Roman"/>
                <w:color w:val="000000"/>
                <w:sz w:val="16"/>
                <w:szCs w:val="16"/>
                <w:lang w:eastAsia="ru-RU"/>
              </w:rPr>
            </w:pPr>
          </w:p>
          <w:p w14:paraId="172F0B03" w14:textId="77777777" w:rsidR="006B27FB" w:rsidRDefault="006B27FB" w:rsidP="005821E1">
            <w:pPr>
              <w:spacing w:after="0" w:line="240" w:lineRule="auto"/>
              <w:jc w:val="center"/>
              <w:rPr>
                <w:rFonts w:ascii="Times New Roman" w:eastAsia="Times New Roman" w:hAnsi="Times New Roman"/>
                <w:color w:val="000000"/>
                <w:sz w:val="16"/>
                <w:szCs w:val="16"/>
                <w:lang w:eastAsia="ru-RU"/>
              </w:rPr>
            </w:pPr>
          </w:p>
          <w:p w14:paraId="02C636E1" w14:textId="77777777" w:rsidR="006B27FB" w:rsidRDefault="006B27FB" w:rsidP="005821E1">
            <w:pPr>
              <w:spacing w:after="0" w:line="240" w:lineRule="auto"/>
              <w:jc w:val="center"/>
              <w:rPr>
                <w:rFonts w:ascii="Times New Roman" w:eastAsia="Times New Roman" w:hAnsi="Times New Roman"/>
                <w:color w:val="000000"/>
                <w:sz w:val="16"/>
                <w:szCs w:val="16"/>
                <w:lang w:eastAsia="ru-RU"/>
              </w:rPr>
            </w:pPr>
          </w:p>
          <w:p w14:paraId="0933FF7A" w14:textId="77777777" w:rsidR="006B27FB" w:rsidRDefault="006B27FB" w:rsidP="005821E1">
            <w:pPr>
              <w:spacing w:after="0" w:line="240" w:lineRule="auto"/>
              <w:jc w:val="center"/>
              <w:rPr>
                <w:rFonts w:ascii="Times New Roman" w:eastAsia="Times New Roman" w:hAnsi="Times New Roman"/>
                <w:color w:val="000000"/>
                <w:sz w:val="16"/>
                <w:szCs w:val="16"/>
                <w:lang w:eastAsia="ru-RU"/>
              </w:rPr>
            </w:pPr>
          </w:p>
          <w:p w14:paraId="2ADCA578" w14:textId="77777777" w:rsidR="006B27FB" w:rsidRDefault="006B27FB" w:rsidP="005821E1">
            <w:pPr>
              <w:spacing w:after="0" w:line="240" w:lineRule="auto"/>
              <w:jc w:val="center"/>
              <w:rPr>
                <w:rFonts w:ascii="Times New Roman" w:eastAsia="Times New Roman" w:hAnsi="Times New Roman"/>
                <w:color w:val="000000"/>
                <w:sz w:val="16"/>
                <w:szCs w:val="16"/>
                <w:lang w:eastAsia="ru-RU"/>
              </w:rPr>
            </w:pPr>
          </w:p>
          <w:p w14:paraId="6DC4B543"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val="restart"/>
            <w:tcBorders>
              <w:top w:val="single" w:sz="4" w:space="0" w:color="auto"/>
              <w:left w:val="nil"/>
              <w:right w:val="single" w:sz="4" w:space="0" w:color="auto"/>
            </w:tcBorders>
          </w:tcPr>
          <w:p w14:paraId="23119EF4"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vMerge w:val="restart"/>
            <w:tcBorders>
              <w:top w:val="single" w:sz="4" w:space="0" w:color="auto"/>
              <w:left w:val="single" w:sz="4" w:space="0" w:color="auto"/>
              <w:right w:val="single" w:sz="4" w:space="0" w:color="auto"/>
            </w:tcBorders>
            <w:shd w:val="clear" w:color="auto" w:fill="auto"/>
            <w:vAlign w:val="center"/>
          </w:tcPr>
          <w:p w14:paraId="2E6AC3A3" w14:textId="50A48235" w:rsidR="006B27FB" w:rsidRPr="00AE20DA" w:rsidRDefault="006B27FB" w:rsidP="006B27F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2418" w:type="dxa"/>
            <w:gridSpan w:val="4"/>
            <w:tcBorders>
              <w:top w:val="single" w:sz="4" w:space="0" w:color="auto"/>
              <w:left w:val="nil"/>
              <w:bottom w:val="single" w:sz="4" w:space="0" w:color="auto"/>
              <w:right w:val="single" w:sz="4" w:space="0" w:color="auto"/>
            </w:tcBorders>
            <w:shd w:val="clear" w:color="auto" w:fill="auto"/>
            <w:vAlign w:val="center"/>
          </w:tcPr>
          <w:p w14:paraId="50E022D9"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004" w:type="dxa"/>
            <w:gridSpan w:val="2"/>
            <w:vMerge w:val="restart"/>
            <w:tcBorders>
              <w:top w:val="nil"/>
              <w:left w:val="single" w:sz="4" w:space="0" w:color="auto"/>
              <w:right w:val="single" w:sz="4" w:space="0" w:color="auto"/>
            </w:tcBorders>
            <w:vAlign w:val="center"/>
          </w:tcPr>
          <w:p w14:paraId="41A5C87B"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val="restart"/>
            <w:tcBorders>
              <w:top w:val="nil"/>
              <w:left w:val="single" w:sz="4" w:space="0" w:color="auto"/>
              <w:right w:val="single" w:sz="4" w:space="0" w:color="auto"/>
            </w:tcBorders>
            <w:vAlign w:val="center"/>
          </w:tcPr>
          <w:p w14:paraId="1008F4DF"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145A51BF"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B27FB" w:rsidRPr="00AE20DA" w14:paraId="487F3085" w14:textId="77777777" w:rsidTr="00425E5F">
        <w:trPr>
          <w:trHeight w:val="480"/>
        </w:trPr>
        <w:tc>
          <w:tcPr>
            <w:tcW w:w="530" w:type="dxa"/>
            <w:vMerge/>
            <w:tcBorders>
              <w:left w:val="single" w:sz="4" w:space="0" w:color="auto"/>
              <w:right w:val="single" w:sz="4" w:space="0" w:color="auto"/>
            </w:tcBorders>
            <w:vAlign w:val="center"/>
          </w:tcPr>
          <w:p w14:paraId="34976180"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right w:val="single" w:sz="4" w:space="0" w:color="auto"/>
            </w:tcBorders>
            <w:vAlign w:val="center"/>
          </w:tcPr>
          <w:p w14:paraId="2E8431A2"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right w:val="single" w:sz="4" w:space="0" w:color="auto"/>
            </w:tcBorders>
            <w:vAlign w:val="center"/>
          </w:tcPr>
          <w:p w14:paraId="2070EE4B"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p>
        </w:tc>
        <w:tc>
          <w:tcPr>
            <w:tcW w:w="1553" w:type="dxa"/>
            <w:vMerge/>
            <w:tcBorders>
              <w:left w:val="single" w:sz="4" w:space="0" w:color="auto"/>
              <w:right w:val="single" w:sz="4" w:space="0" w:color="auto"/>
            </w:tcBorders>
            <w:vAlign w:val="center"/>
          </w:tcPr>
          <w:p w14:paraId="27726FF1"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right w:val="single" w:sz="4" w:space="0" w:color="auto"/>
            </w:tcBorders>
            <w:vAlign w:val="center"/>
          </w:tcPr>
          <w:p w14:paraId="6C3D28F8"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59A9AF"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nil"/>
              <w:right w:val="single" w:sz="4" w:space="0" w:color="auto"/>
            </w:tcBorders>
          </w:tcPr>
          <w:p w14:paraId="3B9ACF44"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vMerge/>
            <w:tcBorders>
              <w:left w:val="single" w:sz="4" w:space="0" w:color="auto"/>
              <w:bottom w:val="single" w:sz="4" w:space="0" w:color="auto"/>
              <w:right w:val="single" w:sz="4" w:space="0" w:color="auto"/>
            </w:tcBorders>
            <w:shd w:val="clear" w:color="auto" w:fill="auto"/>
            <w:vAlign w:val="center"/>
          </w:tcPr>
          <w:p w14:paraId="67CF4E27" w14:textId="760BBE92"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6F61520"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w:t>
            </w:r>
          </w:p>
        </w:tc>
        <w:tc>
          <w:tcPr>
            <w:tcW w:w="709" w:type="dxa"/>
            <w:tcBorders>
              <w:top w:val="single" w:sz="4" w:space="0" w:color="auto"/>
              <w:left w:val="nil"/>
              <w:bottom w:val="single" w:sz="4" w:space="0" w:color="auto"/>
              <w:right w:val="single" w:sz="4" w:space="0" w:color="auto"/>
            </w:tcBorders>
            <w:shd w:val="clear" w:color="auto" w:fill="auto"/>
            <w:vAlign w:val="center"/>
          </w:tcPr>
          <w:p w14:paraId="79951B3A"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II</w:t>
            </w:r>
          </w:p>
        </w:tc>
        <w:tc>
          <w:tcPr>
            <w:tcW w:w="567" w:type="dxa"/>
            <w:tcBorders>
              <w:top w:val="single" w:sz="4" w:space="0" w:color="auto"/>
              <w:left w:val="nil"/>
              <w:bottom w:val="single" w:sz="4" w:space="0" w:color="auto"/>
              <w:right w:val="single" w:sz="4" w:space="0" w:color="auto"/>
            </w:tcBorders>
            <w:shd w:val="clear" w:color="auto" w:fill="auto"/>
            <w:vAlign w:val="center"/>
          </w:tcPr>
          <w:p w14:paraId="68427F85"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III</w:t>
            </w:r>
          </w:p>
        </w:tc>
        <w:tc>
          <w:tcPr>
            <w:tcW w:w="575" w:type="dxa"/>
            <w:tcBorders>
              <w:top w:val="single" w:sz="4" w:space="0" w:color="auto"/>
              <w:left w:val="nil"/>
              <w:bottom w:val="single" w:sz="4" w:space="0" w:color="auto"/>
              <w:right w:val="single" w:sz="4" w:space="0" w:color="auto"/>
            </w:tcBorders>
            <w:shd w:val="clear" w:color="auto" w:fill="auto"/>
            <w:vAlign w:val="center"/>
          </w:tcPr>
          <w:p w14:paraId="5A231078"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IV</w:t>
            </w:r>
          </w:p>
        </w:tc>
        <w:tc>
          <w:tcPr>
            <w:tcW w:w="1004" w:type="dxa"/>
            <w:gridSpan w:val="2"/>
            <w:vMerge/>
            <w:tcBorders>
              <w:left w:val="single" w:sz="4" w:space="0" w:color="auto"/>
              <w:right w:val="single" w:sz="4" w:space="0" w:color="auto"/>
            </w:tcBorders>
            <w:vAlign w:val="center"/>
          </w:tcPr>
          <w:p w14:paraId="0E3BAECD"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22ADB4D5"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6156581D"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B27FB" w:rsidRPr="00AE20DA" w14:paraId="5730C47D" w14:textId="77777777" w:rsidTr="00425E5F">
        <w:trPr>
          <w:trHeight w:val="480"/>
        </w:trPr>
        <w:tc>
          <w:tcPr>
            <w:tcW w:w="530" w:type="dxa"/>
            <w:vMerge/>
            <w:tcBorders>
              <w:left w:val="single" w:sz="4" w:space="0" w:color="auto"/>
              <w:bottom w:val="single" w:sz="4" w:space="0" w:color="000000"/>
              <w:right w:val="single" w:sz="4" w:space="0" w:color="auto"/>
            </w:tcBorders>
            <w:vAlign w:val="center"/>
          </w:tcPr>
          <w:p w14:paraId="52752BF1"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bottom w:val="single" w:sz="4" w:space="0" w:color="000000"/>
              <w:right w:val="single" w:sz="4" w:space="0" w:color="auto"/>
            </w:tcBorders>
            <w:vAlign w:val="center"/>
          </w:tcPr>
          <w:p w14:paraId="74239D48"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bottom w:val="single" w:sz="4" w:space="0" w:color="000000"/>
              <w:right w:val="single" w:sz="4" w:space="0" w:color="auto"/>
            </w:tcBorders>
            <w:vAlign w:val="center"/>
          </w:tcPr>
          <w:p w14:paraId="1555C01B"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p>
        </w:tc>
        <w:tc>
          <w:tcPr>
            <w:tcW w:w="1553" w:type="dxa"/>
            <w:vMerge/>
            <w:tcBorders>
              <w:left w:val="single" w:sz="4" w:space="0" w:color="auto"/>
              <w:bottom w:val="single" w:sz="4" w:space="0" w:color="000000"/>
              <w:right w:val="single" w:sz="4" w:space="0" w:color="auto"/>
            </w:tcBorders>
            <w:vAlign w:val="center"/>
          </w:tcPr>
          <w:p w14:paraId="15B7837C"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bottom w:val="single" w:sz="4" w:space="0" w:color="auto"/>
              <w:right w:val="single" w:sz="4" w:space="0" w:color="auto"/>
            </w:tcBorders>
            <w:vAlign w:val="center"/>
          </w:tcPr>
          <w:p w14:paraId="3C3BDDF3"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BE8C11"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nil"/>
              <w:bottom w:val="single" w:sz="4" w:space="0" w:color="auto"/>
              <w:right w:val="single" w:sz="4" w:space="0" w:color="auto"/>
            </w:tcBorders>
          </w:tcPr>
          <w:p w14:paraId="646D6569"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C104B62" w14:textId="008EEE53"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400</w:t>
            </w:r>
          </w:p>
        </w:tc>
        <w:tc>
          <w:tcPr>
            <w:tcW w:w="567" w:type="dxa"/>
            <w:tcBorders>
              <w:top w:val="single" w:sz="4" w:space="0" w:color="auto"/>
              <w:left w:val="nil"/>
              <w:bottom w:val="single" w:sz="4" w:space="0" w:color="auto"/>
              <w:right w:val="single" w:sz="4" w:space="0" w:color="auto"/>
            </w:tcBorders>
            <w:shd w:val="clear" w:color="auto" w:fill="auto"/>
            <w:vAlign w:val="center"/>
          </w:tcPr>
          <w:p w14:paraId="0828B4F7" w14:textId="5AC4393A"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1CB30A5A" w14:textId="17784E9A"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1BA0CF07" w14:textId="4556185E"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400</w:t>
            </w:r>
          </w:p>
        </w:tc>
        <w:tc>
          <w:tcPr>
            <w:tcW w:w="575" w:type="dxa"/>
            <w:tcBorders>
              <w:top w:val="single" w:sz="4" w:space="0" w:color="auto"/>
              <w:left w:val="nil"/>
              <w:bottom w:val="single" w:sz="4" w:space="0" w:color="auto"/>
              <w:right w:val="single" w:sz="4" w:space="0" w:color="auto"/>
            </w:tcBorders>
            <w:shd w:val="clear" w:color="auto" w:fill="auto"/>
            <w:vAlign w:val="center"/>
          </w:tcPr>
          <w:p w14:paraId="0332F918" w14:textId="2B6F0C93"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400</w:t>
            </w:r>
          </w:p>
        </w:tc>
        <w:tc>
          <w:tcPr>
            <w:tcW w:w="1004" w:type="dxa"/>
            <w:gridSpan w:val="2"/>
            <w:vMerge/>
            <w:tcBorders>
              <w:left w:val="single" w:sz="4" w:space="0" w:color="auto"/>
              <w:bottom w:val="single" w:sz="4" w:space="0" w:color="000000"/>
              <w:right w:val="single" w:sz="4" w:space="0" w:color="auto"/>
            </w:tcBorders>
            <w:vAlign w:val="center"/>
          </w:tcPr>
          <w:p w14:paraId="558AAE03"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44428DF2"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bottom w:val="single" w:sz="4" w:space="0" w:color="000000"/>
              <w:right w:val="single" w:sz="4" w:space="0" w:color="auto"/>
            </w:tcBorders>
            <w:vAlign w:val="center"/>
          </w:tcPr>
          <w:p w14:paraId="342A55F7"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2E6EBC" w:rsidRPr="00AE20DA" w14:paraId="556F65D0" w14:textId="77777777" w:rsidTr="006A1F60">
        <w:trPr>
          <w:trHeight w:val="198"/>
        </w:trPr>
        <w:tc>
          <w:tcPr>
            <w:tcW w:w="530" w:type="dxa"/>
            <w:vMerge w:val="restart"/>
            <w:tcBorders>
              <w:top w:val="nil"/>
              <w:left w:val="single" w:sz="4" w:space="0" w:color="auto"/>
              <w:right w:val="single" w:sz="4" w:space="0" w:color="auto"/>
            </w:tcBorders>
            <w:vAlign w:val="center"/>
          </w:tcPr>
          <w:p w14:paraId="04EECE80"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1.8</w:t>
            </w:r>
          </w:p>
        </w:tc>
        <w:tc>
          <w:tcPr>
            <w:tcW w:w="1865" w:type="dxa"/>
            <w:vMerge w:val="restart"/>
            <w:tcBorders>
              <w:top w:val="nil"/>
              <w:left w:val="single" w:sz="4" w:space="0" w:color="auto"/>
              <w:right w:val="single" w:sz="4" w:space="0" w:color="auto"/>
            </w:tcBorders>
            <w:vAlign w:val="center"/>
          </w:tcPr>
          <w:p w14:paraId="5874A4DE"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01.08. Дополнительные мероприятия в условиях особого противопожарного режима</w:t>
            </w:r>
          </w:p>
        </w:tc>
        <w:tc>
          <w:tcPr>
            <w:tcW w:w="1297" w:type="dxa"/>
            <w:vMerge w:val="restart"/>
            <w:tcBorders>
              <w:top w:val="nil"/>
              <w:left w:val="single" w:sz="4" w:space="0" w:color="auto"/>
              <w:right w:val="single" w:sz="4" w:space="0" w:color="auto"/>
            </w:tcBorders>
            <w:vAlign w:val="center"/>
          </w:tcPr>
          <w:p w14:paraId="0DE5C479" w14:textId="77777777" w:rsidR="002E6EBC" w:rsidRPr="00A116CA" w:rsidRDefault="002E6EBC" w:rsidP="005821E1">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553" w:type="dxa"/>
            <w:tcBorders>
              <w:top w:val="nil"/>
              <w:left w:val="single" w:sz="4" w:space="0" w:color="auto"/>
              <w:bottom w:val="single" w:sz="4" w:space="0" w:color="auto"/>
              <w:right w:val="single" w:sz="4" w:space="0" w:color="auto"/>
            </w:tcBorders>
            <w:vAlign w:val="center"/>
          </w:tcPr>
          <w:p w14:paraId="42AF180B"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67" w:type="dxa"/>
            <w:tcBorders>
              <w:top w:val="single" w:sz="4" w:space="0" w:color="auto"/>
              <w:left w:val="single" w:sz="4" w:space="0" w:color="auto"/>
              <w:bottom w:val="single" w:sz="4" w:space="0" w:color="auto"/>
              <w:right w:val="single" w:sz="4" w:space="0" w:color="auto"/>
            </w:tcBorders>
            <w:vAlign w:val="center"/>
          </w:tcPr>
          <w:p w14:paraId="523A3FC7" w14:textId="4BA5EA1F" w:rsidR="002E6EBC" w:rsidRPr="006A1F60" w:rsidRDefault="006A1F60"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80,03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FAD90B5" w14:textId="2EA747B8"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80,03</w:t>
            </w:r>
          </w:p>
        </w:tc>
        <w:tc>
          <w:tcPr>
            <w:tcW w:w="992" w:type="dxa"/>
            <w:tcBorders>
              <w:top w:val="single" w:sz="4" w:space="0" w:color="auto"/>
              <w:left w:val="nil"/>
              <w:bottom w:val="single" w:sz="4" w:space="0" w:color="auto"/>
              <w:right w:val="single" w:sz="4" w:space="0" w:color="auto"/>
            </w:tcBorders>
            <w:vAlign w:val="center"/>
          </w:tcPr>
          <w:p w14:paraId="2DD42471" w14:textId="7651408F" w:rsidR="002E6EBC" w:rsidRDefault="002E6EBC" w:rsidP="005821E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eastAsia="ru-RU"/>
              </w:rPr>
              <w:t>0</w:t>
            </w:r>
          </w:p>
        </w:tc>
        <w:tc>
          <w:tcPr>
            <w:tcW w:w="3249" w:type="dxa"/>
            <w:gridSpan w:val="5"/>
            <w:tcBorders>
              <w:top w:val="single" w:sz="4" w:space="0" w:color="auto"/>
              <w:left w:val="single" w:sz="4" w:space="0" w:color="auto"/>
              <w:right w:val="single" w:sz="4" w:space="0" w:color="auto"/>
            </w:tcBorders>
            <w:shd w:val="clear" w:color="auto" w:fill="auto"/>
            <w:vAlign w:val="center"/>
          </w:tcPr>
          <w:p w14:paraId="60953A4E" w14:textId="35895931" w:rsidR="002E6EBC" w:rsidRPr="004E2294" w:rsidRDefault="002E6EBC" w:rsidP="005821E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eastAsia="ru-RU"/>
              </w:rPr>
              <w:t>0</w:t>
            </w:r>
          </w:p>
        </w:tc>
        <w:tc>
          <w:tcPr>
            <w:tcW w:w="1004" w:type="dxa"/>
            <w:gridSpan w:val="2"/>
            <w:tcBorders>
              <w:top w:val="single" w:sz="4" w:space="0" w:color="auto"/>
              <w:left w:val="single" w:sz="4" w:space="0" w:color="auto"/>
              <w:bottom w:val="single" w:sz="4" w:space="0" w:color="auto"/>
              <w:right w:val="single" w:sz="4" w:space="0" w:color="auto"/>
            </w:tcBorders>
            <w:vAlign w:val="center"/>
          </w:tcPr>
          <w:p w14:paraId="57EAB846" w14:textId="44E8CECC"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62AC2B85" w14:textId="22372D8D" w:rsidR="002E6EBC" w:rsidRPr="00AE20DA" w:rsidRDefault="006A1F60"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val="restart"/>
            <w:tcBorders>
              <w:top w:val="single" w:sz="4" w:space="0" w:color="auto"/>
              <w:left w:val="single" w:sz="4" w:space="0" w:color="auto"/>
              <w:right w:val="single" w:sz="4" w:space="0" w:color="auto"/>
            </w:tcBorders>
            <w:vAlign w:val="center"/>
          </w:tcPr>
          <w:p w14:paraId="01A5EC85" w14:textId="61CBE1DC"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2E6EBC" w:rsidRPr="00AE20DA" w14:paraId="7B262B3D" w14:textId="77777777" w:rsidTr="006A1F60">
        <w:trPr>
          <w:trHeight w:val="353"/>
        </w:trPr>
        <w:tc>
          <w:tcPr>
            <w:tcW w:w="530" w:type="dxa"/>
            <w:vMerge/>
            <w:tcBorders>
              <w:left w:val="single" w:sz="4" w:space="0" w:color="auto"/>
              <w:right w:val="single" w:sz="4" w:space="0" w:color="auto"/>
            </w:tcBorders>
            <w:vAlign w:val="center"/>
          </w:tcPr>
          <w:p w14:paraId="2DA1AF94"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bottom w:val="single" w:sz="4" w:space="0" w:color="000000"/>
              <w:right w:val="single" w:sz="4" w:space="0" w:color="auto"/>
            </w:tcBorders>
            <w:vAlign w:val="center"/>
          </w:tcPr>
          <w:p w14:paraId="2ED99164"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bottom w:val="single" w:sz="4" w:space="0" w:color="000000"/>
              <w:right w:val="single" w:sz="4" w:space="0" w:color="auto"/>
            </w:tcBorders>
            <w:vAlign w:val="center"/>
          </w:tcPr>
          <w:p w14:paraId="6BAB6DE3" w14:textId="77777777" w:rsidR="002E6EBC" w:rsidRPr="00A116CA" w:rsidRDefault="002E6EBC" w:rsidP="005821E1">
            <w:pPr>
              <w:spacing w:after="0" w:line="240" w:lineRule="auto"/>
              <w:jc w:val="center"/>
              <w:rPr>
                <w:rFonts w:ascii="Times New Roman" w:eastAsia="Times New Roman" w:hAnsi="Times New Roman"/>
                <w:color w:val="000000"/>
                <w:sz w:val="18"/>
                <w:szCs w:val="18"/>
                <w:lang w:eastAsia="ru-RU"/>
              </w:rPr>
            </w:pPr>
          </w:p>
        </w:tc>
        <w:tc>
          <w:tcPr>
            <w:tcW w:w="1553" w:type="dxa"/>
            <w:tcBorders>
              <w:top w:val="single" w:sz="4" w:space="0" w:color="auto"/>
              <w:left w:val="single" w:sz="4" w:space="0" w:color="auto"/>
              <w:bottom w:val="single" w:sz="4" w:space="0" w:color="000000"/>
              <w:right w:val="single" w:sz="4" w:space="0" w:color="auto"/>
            </w:tcBorders>
            <w:vAlign w:val="center"/>
          </w:tcPr>
          <w:p w14:paraId="2AA37F06" w14:textId="6D135144"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hAnsi="Times New Roman"/>
                <w:sz w:val="16"/>
                <w:szCs w:val="16"/>
              </w:rPr>
              <w:t xml:space="preserve"> </w:t>
            </w:r>
            <w:r>
              <w:rPr>
                <w:rFonts w:ascii="Times New Roman" w:eastAsia="Times New Roman" w:hAnsi="Times New Roman"/>
                <w:color w:val="000000" w:themeColor="text1"/>
                <w:sz w:val="16"/>
                <w:szCs w:val="16"/>
                <w:lang w:eastAsia="ru-RU"/>
              </w:rPr>
              <w:t xml:space="preserve">округа </w:t>
            </w:r>
            <w:r w:rsidRPr="004A1643">
              <w:rPr>
                <w:rFonts w:ascii="Times New Roman" w:eastAsia="Times New Roman" w:hAnsi="Times New Roman"/>
                <w:color w:val="000000" w:themeColor="text1"/>
                <w:sz w:val="16"/>
                <w:szCs w:val="16"/>
                <w:lang w:eastAsia="ru-RU"/>
              </w:rPr>
              <w:t>Московской области</w:t>
            </w:r>
          </w:p>
        </w:tc>
        <w:tc>
          <w:tcPr>
            <w:tcW w:w="867" w:type="dxa"/>
            <w:tcBorders>
              <w:top w:val="single" w:sz="4" w:space="0" w:color="auto"/>
              <w:left w:val="single" w:sz="4" w:space="0" w:color="auto"/>
              <w:bottom w:val="single" w:sz="4" w:space="0" w:color="auto"/>
              <w:right w:val="single" w:sz="4" w:space="0" w:color="auto"/>
            </w:tcBorders>
            <w:vAlign w:val="center"/>
          </w:tcPr>
          <w:p w14:paraId="5D4CCFD6" w14:textId="207B0177" w:rsidR="002E6EBC" w:rsidRPr="00AE20DA" w:rsidRDefault="006A1F60"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80,03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6CE2998" w14:textId="211BC649"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80,03</w:t>
            </w:r>
          </w:p>
        </w:tc>
        <w:tc>
          <w:tcPr>
            <w:tcW w:w="992" w:type="dxa"/>
            <w:tcBorders>
              <w:top w:val="single" w:sz="4" w:space="0" w:color="auto"/>
              <w:left w:val="nil"/>
              <w:bottom w:val="single" w:sz="4" w:space="0" w:color="auto"/>
              <w:right w:val="single" w:sz="4" w:space="0" w:color="auto"/>
            </w:tcBorders>
            <w:vAlign w:val="center"/>
          </w:tcPr>
          <w:p w14:paraId="53820EC8" w14:textId="2B9ABCD8" w:rsidR="002E6EBC" w:rsidRDefault="002E6EBC" w:rsidP="005821E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eastAsia="ru-RU"/>
              </w:rPr>
              <w:t>0</w:t>
            </w:r>
          </w:p>
        </w:tc>
        <w:tc>
          <w:tcPr>
            <w:tcW w:w="3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1E98CB" w14:textId="6B036031" w:rsidR="002E6EBC" w:rsidRPr="004E2294" w:rsidRDefault="002E6EBC" w:rsidP="005821E1">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eastAsia="ru-RU"/>
              </w:rPr>
              <w:t>0</w:t>
            </w:r>
          </w:p>
        </w:tc>
        <w:tc>
          <w:tcPr>
            <w:tcW w:w="1004" w:type="dxa"/>
            <w:gridSpan w:val="2"/>
            <w:tcBorders>
              <w:top w:val="nil"/>
              <w:left w:val="single" w:sz="4" w:space="0" w:color="auto"/>
              <w:bottom w:val="single" w:sz="4" w:space="0" w:color="000000"/>
              <w:right w:val="single" w:sz="4" w:space="0" w:color="auto"/>
            </w:tcBorders>
            <w:vAlign w:val="center"/>
          </w:tcPr>
          <w:p w14:paraId="46D85ECA" w14:textId="188EC0FB"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000000"/>
              <w:right w:val="single" w:sz="4" w:space="0" w:color="auto"/>
            </w:tcBorders>
            <w:vAlign w:val="center"/>
          </w:tcPr>
          <w:p w14:paraId="75B94A50" w14:textId="1FCB2F53" w:rsidR="002E6EBC" w:rsidRPr="00AE20DA" w:rsidRDefault="006A1F60"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tcBorders>
              <w:left w:val="single" w:sz="4" w:space="0" w:color="auto"/>
              <w:right w:val="single" w:sz="4" w:space="0" w:color="auto"/>
            </w:tcBorders>
          </w:tcPr>
          <w:p w14:paraId="19A21C58" w14:textId="225CEBB9" w:rsidR="002E6EBC" w:rsidRPr="00AE20DA" w:rsidRDefault="002E6EBC" w:rsidP="005821E1">
            <w:pPr>
              <w:spacing w:after="0" w:line="240" w:lineRule="auto"/>
              <w:rPr>
                <w:rFonts w:ascii="Times New Roman" w:eastAsia="Times New Roman" w:hAnsi="Times New Roman"/>
                <w:color w:val="000000"/>
                <w:sz w:val="16"/>
                <w:szCs w:val="16"/>
                <w:lang w:eastAsia="ru-RU"/>
              </w:rPr>
            </w:pPr>
          </w:p>
        </w:tc>
      </w:tr>
      <w:tr w:rsidR="006B27FB" w:rsidRPr="00AE20DA" w14:paraId="77E71280" w14:textId="77777777" w:rsidTr="00D951F7">
        <w:trPr>
          <w:trHeight w:val="480"/>
        </w:trPr>
        <w:tc>
          <w:tcPr>
            <w:tcW w:w="530" w:type="dxa"/>
            <w:vMerge/>
            <w:tcBorders>
              <w:left w:val="single" w:sz="4" w:space="0" w:color="auto"/>
              <w:right w:val="single" w:sz="4" w:space="0" w:color="auto"/>
            </w:tcBorders>
            <w:vAlign w:val="center"/>
          </w:tcPr>
          <w:p w14:paraId="0255CA1C"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val="restart"/>
            <w:tcBorders>
              <w:left w:val="single" w:sz="4" w:space="0" w:color="auto"/>
              <w:right w:val="single" w:sz="4" w:space="0" w:color="auto"/>
            </w:tcBorders>
            <w:vAlign w:val="center"/>
          </w:tcPr>
          <w:p w14:paraId="30374CE5"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мероприятий в условиях особого противопожарного режима, ед.</w:t>
            </w:r>
          </w:p>
        </w:tc>
        <w:tc>
          <w:tcPr>
            <w:tcW w:w="1297" w:type="dxa"/>
            <w:vMerge w:val="restart"/>
            <w:tcBorders>
              <w:top w:val="nil"/>
              <w:left w:val="single" w:sz="4" w:space="0" w:color="auto"/>
              <w:right w:val="single" w:sz="4" w:space="0" w:color="auto"/>
            </w:tcBorders>
            <w:vAlign w:val="center"/>
          </w:tcPr>
          <w:p w14:paraId="548DB3ED"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553" w:type="dxa"/>
            <w:vMerge w:val="restart"/>
            <w:tcBorders>
              <w:top w:val="nil"/>
              <w:left w:val="single" w:sz="4" w:space="0" w:color="auto"/>
              <w:right w:val="single" w:sz="4" w:space="0" w:color="auto"/>
            </w:tcBorders>
            <w:vAlign w:val="center"/>
          </w:tcPr>
          <w:p w14:paraId="5B3C678F"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67" w:type="dxa"/>
            <w:vMerge w:val="restart"/>
            <w:tcBorders>
              <w:top w:val="single" w:sz="4" w:space="0" w:color="auto"/>
              <w:left w:val="single" w:sz="4" w:space="0" w:color="auto"/>
              <w:right w:val="single" w:sz="4" w:space="0" w:color="auto"/>
            </w:tcBorders>
            <w:vAlign w:val="center"/>
          </w:tcPr>
          <w:p w14:paraId="375DB855"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75777D"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single" w:sz="4" w:space="0" w:color="auto"/>
              <w:left w:val="nil"/>
              <w:right w:val="single" w:sz="4" w:space="0" w:color="auto"/>
            </w:tcBorders>
          </w:tcPr>
          <w:p w14:paraId="5B10F008"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vMerge w:val="restart"/>
            <w:tcBorders>
              <w:top w:val="single" w:sz="4" w:space="0" w:color="auto"/>
              <w:left w:val="single" w:sz="4" w:space="0" w:color="auto"/>
              <w:right w:val="single" w:sz="4" w:space="0" w:color="auto"/>
            </w:tcBorders>
            <w:shd w:val="clear" w:color="auto" w:fill="auto"/>
            <w:vAlign w:val="center"/>
          </w:tcPr>
          <w:p w14:paraId="3275AB63" w14:textId="2A6F65A7" w:rsidR="006B27FB" w:rsidRPr="00AE20DA" w:rsidRDefault="006B27FB" w:rsidP="006B27F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2418" w:type="dxa"/>
            <w:gridSpan w:val="4"/>
            <w:tcBorders>
              <w:top w:val="single" w:sz="4" w:space="0" w:color="auto"/>
              <w:left w:val="nil"/>
              <w:bottom w:val="single" w:sz="4" w:space="0" w:color="auto"/>
              <w:right w:val="single" w:sz="4" w:space="0" w:color="auto"/>
            </w:tcBorders>
            <w:shd w:val="clear" w:color="auto" w:fill="auto"/>
            <w:vAlign w:val="center"/>
          </w:tcPr>
          <w:p w14:paraId="673CB88C"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004" w:type="dxa"/>
            <w:gridSpan w:val="2"/>
            <w:vMerge w:val="restart"/>
            <w:tcBorders>
              <w:top w:val="nil"/>
              <w:left w:val="single" w:sz="4" w:space="0" w:color="auto"/>
              <w:right w:val="single" w:sz="4" w:space="0" w:color="auto"/>
            </w:tcBorders>
            <w:vAlign w:val="center"/>
          </w:tcPr>
          <w:p w14:paraId="1F80CCEB"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val="restart"/>
            <w:tcBorders>
              <w:top w:val="nil"/>
              <w:left w:val="single" w:sz="4" w:space="0" w:color="auto"/>
              <w:right w:val="single" w:sz="4" w:space="0" w:color="auto"/>
            </w:tcBorders>
            <w:vAlign w:val="center"/>
          </w:tcPr>
          <w:p w14:paraId="2B422917"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40542A49"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B27FB" w:rsidRPr="00AE20DA" w14:paraId="2184FFB9" w14:textId="77777777" w:rsidTr="00D951F7">
        <w:trPr>
          <w:trHeight w:val="60"/>
        </w:trPr>
        <w:tc>
          <w:tcPr>
            <w:tcW w:w="530" w:type="dxa"/>
            <w:vMerge/>
            <w:tcBorders>
              <w:left w:val="single" w:sz="4" w:space="0" w:color="auto"/>
              <w:right w:val="single" w:sz="4" w:space="0" w:color="auto"/>
            </w:tcBorders>
            <w:vAlign w:val="center"/>
          </w:tcPr>
          <w:p w14:paraId="76BDAC7C"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right w:val="single" w:sz="4" w:space="0" w:color="auto"/>
            </w:tcBorders>
            <w:vAlign w:val="center"/>
          </w:tcPr>
          <w:p w14:paraId="658F1824"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right w:val="single" w:sz="4" w:space="0" w:color="auto"/>
            </w:tcBorders>
            <w:vAlign w:val="center"/>
          </w:tcPr>
          <w:p w14:paraId="3D9E0A19"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p>
        </w:tc>
        <w:tc>
          <w:tcPr>
            <w:tcW w:w="1553" w:type="dxa"/>
            <w:vMerge/>
            <w:tcBorders>
              <w:left w:val="single" w:sz="4" w:space="0" w:color="auto"/>
              <w:right w:val="single" w:sz="4" w:space="0" w:color="auto"/>
            </w:tcBorders>
            <w:vAlign w:val="center"/>
          </w:tcPr>
          <w:p w14:paraId="72F645EF"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right w:val="single" w:sz="4" w:space="0" w:color="auto"/>
            </w:tcBorders>
            <w:vAlign w:val="center"/>
          </w:tcPr>
          <w:p w14:paraId="6CE5CE65"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2BDA2C"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nil"/>
              <w:right w:val="single" w:sz="4" w:space="0" w:color="auto"/>
            </w:tcBorders>
          </w:tcPr>
          <w:p w14:paraId="1B2887C7"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vMerge/>
            <w:tcBorders>
              <w:left w:val="single" w:sz="4" w:space="0" w:color="auto"/>
              <w:bottom w:val="single" w:sz="4" w:space="0" w:color="auto"/>
              <w:right w:val="single" w:sz="4" w:space="0" w:color="auto"/>
            </w:tcBorders>
            <w:shd w:val="clear" w:color="auto" w:fill="auto"/>
            <w:vAlign w:val="center"/>
          </w:tcPr>
          <w:p w14:paraId="785DAFF5" w14:textId="33D55B9E"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tcPr>
          <w:p w14:paraId="3D345260"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tcPr>
          <w:p w14:paraId="1B48F6D5"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567" w:type="dxa"/>
            <w:tcBorders>
              <w:top w:val="single" w:sz="4" w:space="0" w:color="auto"/>
              <w:left w:val="nil"/>
              <w:bottom w:val="single" w:sz="4" w:space="0" w:color="auto"/>
              <w:right w:val="single" w:sz="4" w:space="0" w:color="auto"/>
            </w:tcBorders>
            <w:shd w:val="clear" w:color="auto" w:fill="auto"/>
          </w:tcPr>
          <w:p w14:paraId="59320791"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75" w:type="dxa"/>
            <w:tcBorders>
              <w:top w:val="single" w:sz="4" w:space="0" w:color="auto"/>
              <w:left w:val="nil"/>
              <w:bottom w:val="single" w:sz="4" w:space="0" w:color="auto"/>
              <w:right w:val="single" w:sz="4" w:space="0" w:color="auto"/>
            </w:tcBorders>
            <w:shd w:val="clear" w:color="auto" w:fill="auto"/>
          </w:tcPr>
          <w:p w14:paraId="6F593CBC"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004" w:type="dxa"/>
            <w:gridSpan w:val="2"/>
            <w:vMerge/>
            <w:tcBorders>
              <w:left w:val="single" w:sz="4" w:space="0" w:color="auto"/>
              <w:right w:val="single" w:sz="4" w:space="0" w:color="auto"/>
            </w:tcBorders>
            <w:vAlign w:val="center"/>
          </w:tcPr>
          <w:p w14:paraId="4D7BEA30"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25D410E0"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0F4D3F60"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B27FB" w:rsidRPr="00AE20DA" w14:paraId="6F43895B" w14:textId="77777777" w:rsidTr="00D951F7">
        <w:trPr>
          <w:trHeight w:val="480"/>
        </w:trPr>
        <w:tc>
          <w:tcPr>
            <w:tcW w:w="530" w:type="dxa"/>
            <w:vMerge/>
            <w:tcBorders>
              <w:left w:val="single" w:sz="4" w:space="0" w:color="auto"/>
              <w:bottom w:val="single" w:sz="4" w:space="0" w:color="000000"/>
              <w:right w:val="single" w:sz="4" w:space="0" w:color="auto"/>
            </w:tcBorders>
            <w:vAlign w:val="center"/>
          </w:tcPr>
          <w:p w14:paraId="06531861"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bottom w:val="single" w:sz="4" w:space="0" w:color="000000"/>
              <w:right w:val="single" w:sz="4" w:space="0" w:color="auto"/>
            </w:tcBorders>
            <w:vAlign w:val="center"/>
          </w:tcPr>
          <w:p w14:paraId="3CDAEF3F"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bottom w:val="single" w:sz="4" w:space="0" w:color="000000"/>
              <w:right w:val="single" w:sz="4" w:space="0" w:color="auto"/>
            </w:tcBorders>
            <w:vAlign w:val="center"/>
          </w:tcPr>
          <w:p w14:paraId="36190B98"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p>
        </w:tc>
        <w:tc>
          <w:tcPr>
            <w:tcW w:w="1553" w:type="dxa"/>
            <w:vMerge/>
            <w:tcBorders>
              <w:left w:val="single" w:sz="4" w:space="0" w:color="auto"/>
              <w:bottom w:val="single" w:sz="4" w:space="0" w:color="000000"/>
              <w:right w:val="single" w:sz="4" w:space="0" w:color="auto"/>
            </w:tcBorders>
            <w:vAlign w:val="center"/>
          </w:tcPr>
          <w:p w14:paraId="79DE9989"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bottom w:val="single" w:sz="4" w:space="0" w:color="auto"/>
              <w:right w:val="single" w:sz="4" w:space="0" w:color="auto"/>
            </w:tcBorders>
            <w:vAlign w:val="center"/>
          </w:tcPr>
          <w:p w14:paraId="6BB51C5F"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0E4F3E"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nil"/>
              <w:bottom w:val="single" w:sz="4" w:space="0" w:color="auto"/>
              <w:right w:val="single" w:sz="4" w:space="0" w:color="auto"/>
            </w:tcBorders>
          </w:tcPr>
          <w:p w14:paraId="450AB6DF"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602B233" w14:textId="7CEDACCA"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07B1C9A"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E052420"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647B3D8"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75" w:type="dxa"/>
            <w:tcBorders>
              <w:top w:val="single" w:sz="4" w:space="0" w:color="auto"/>
              <w:left w:val="nil"/>
              <w:bottom w:val="single" w:sz="4" w:space="0" w:color="auto"/>
              <w:right w:val="single" w:sz="4" w:space="0" w:color="auto"/>
            </w:tcBorders>
            <w:shd w:val="clear" w:color="auto" w:fill="auto"/>
            <w:vAlign w:val="center"/>
          </w:tcPr>
          <w:p w14:paraId="47CB459A"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1004" w:type="dxa"/>
            <w:gridSpan w:val="2"/>
            <w:vMerge/>
            <w:tcBorders>
              <w:left w:val="single" w:sz="4" w:space="0" w:color="auto"/>
              <w:bottom w:val="single" w:sz="4" w:space="0" w:color="000000"/>
              <w:right w:val="single" w:sz="4" w:space="0" w:color="auto"/>
            </w:tcBorders>
            <w:vAlign w:val="center"/>
          </w:tcPr>
          <w:p w14:paraId="5C3A0082"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383253B8"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bottom w:val="single" w:sz="4" w:space="0" w:color="000000"/>
              <w:right w:val="single" w:sz="4" w:space="0" w:color="auto"/>
            </w:tcBorders>
            <w:vAlign w:val="center"/>
          </w:tcPr>
          <w:p w14:paraId="29E27231"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2E6EBC" w:rsidRPr="00AE20DA" w14:paraId="6BBA7A06" w14:textId="77777777" w:rsidTr="006A1F60">
        <w:trPr>
          <w:trHeight w:val="970"/>
        </w:trPr>
        <w:tc>
          <w:tcPr>
            <w:tcW w:w="530" w:type="dxa"/>
            <w:vMerge w:val="restart"/>
            <w:tcBorders>
              <w:top w:val="nil"/>
              <w:left w:val="single" w:sz="4" w:space="0" w:color="auto"/>
              <w:right w:val="single" w:sz="4" w:space="0" w:color="auto"/>
            </w:tcBorders>
            <w:vAlign w:val="center"/>
          </w:tcPr>
          <w:p w14:paraId="0CF953CF"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1.9</w:t>
            </w:r>
          </w:p>
        </w:tc>
        <w:tc>
          <w:tcPr>
            <w:tcW w:w="1865" w:type="dxa"/>
            <w:vMerge w:val="restart"/>
            <w:tcBorders>
              <w:top w:val="nil"/>
              <w:left w:val="single" w:sz="4" w:space="0" w:color="auto"/>
              <w:right w:val="single" w:sz="4" w:space="0" w:color="auto"/>
            </w:tcBorders>
            <w:vAlign w:val="center"/>
          </w:tcPr>
          <w:p w14:paraId="5410E777"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01.10. Поддержание общественных объединений добровольной пожарной охраны </w:t>
            </w:r>
          </w:p>
          <w:p w14:paraId="278CB412"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1297" w:type="dxa"/>
            <w:vMerge w:val="restart"/>
            <w:tcBorders>
              <w:top w:val="nil"/>
              <w:left w:val="single" w:sz="4" w:space="0" w:color="auto"/>
              <w:right w:val="single" w:sz="4" w:space="0" w:color="auto"/>
            </w:tcBorders>
            <w:vAlign w:val="center"/>
          </w:tcPr>
          <w:p w14:paraId="5BE4E955" w14:textId="77777777" w:rsidR="002E6EBC" w:rsidRPr="00A116CA" w:rsidRDefault="002E6EBC" w:rsidP="005821E1">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553" w:type="dxa"/>
            <w:tcBorders>
              <w:top w:val="nil"/>
              <w:left w:val="single" w:sz="4" w:space="0" w:color="auto"/>
              <w:bottom w:val="single" w:sz="4" w:space="0" w:color="auto"/>
              <w:right w:val="single" w:sz="4" w:space="0" w:color="auto"/>
            </w:tcBorders>
            <w:vAlign w:val="center"/>
          </w:tcPr>
          <w:p w14:paraId="77D85710"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67" w:type="dxa"/>
            <w:tcBorders>
              <w:top w:val="single" w:sz="4" w:space="0" w:color="auto"/>
              <w:left w:val="single" w:sz="4" w:space="0" w:color="auto"/>
              <w:bottom w:val="single" w:sz="4" w:space="0" w:color="auto"/>
              <w:right w:val="single" w:sz="4" w:space="0" w:color="auto"/>
            </w:tcBorders>
            <w:vAlign w:val="center"/>
          </w:tcPr>
          <w:p w14:paraId="41910450"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35F4282"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vAlign w:val="center"/>
          </w:tcPr>
          <w:p w14:paraId="3FC72348" w14:textId="01834217" w:rsidR="002E6EBC"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249" w:type="dxa"/>
            <w:gridSpan w:val="5"/>
            <w:tcBorders>
              <w:top w:val="single" w:sz="4" w:space="0" w:color="auto"/>
              <w:left w:val="single" w:sz="4" w:space="0" w:color="auto"/>
              <w:right w:val="single" w:sz="4" w:space="0" w:color="auto"/>
            </w:tcBorders>
            <w:shd w:val="clear" w:color="auto" w:fill="auto"/>
            <w:vAlign w:val="center"/>
          </w:tcPr>
          <w:p w14:paraId="28876013" w14:textId="2CB29025"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4" w:type="dxa"/>
            <w:gridSpan w:val="2"/>
            <w:tcBorders>
              <w:top w:val="single" w:sz="4" w:space="0" w:color="auto"/>
              <w:left w:val="single" w:sz="4" w:space="0" w:color="auto"/>
              <w:bottom w:val="single" w:sz="4" w:space="0" w:color="auto"/>
              <w:right w:val="single" w:sz="4" w:space="0" w:color="auto"/>
            </w:tcBorders>
            <w:vAlign w:val="center"/>
          </w:tcPr>
          <w:p w14:paraId="6C7D93A3" w14:textId="08B607DA"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2895D325"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val="restart"/>
            <w:tcBorders>
              <w:top w:val="single" w:sz="4" w:space="0" w:color="auto"/>
              <w:left w:val="single" w:sz="4" w:space="0" w:color="auto"/>
              <w:right w:val="single" w:sz="4" w:space="0" w:color="auto"/>
            </w:tcBorders>
            <w:vAlign w:val="center"/>
          </w:tcPr>
          <w:p w14:paraId="11790B7D" w14:textId="6C91E340"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2E6EBC" w:rsidRPr="00AE20DA" w14:paraId="03E82923" w14:textId="77777777" w:rsidTr="006A1F60">
        <w:trPr>
          <w:trHeight w:val="480"/>
        </w:trPr>
        <w:tc>
          <w:tcPr>
            <w:tcW w:w="530" w:type="dxa"/>
            <w:vMerge/>
            <w:tcBorders>
              <w:left w:val="single" w:sz="4" w:space="0" w:color="auto"/>
              <w:right w:val="single" w:sz="4" w:space="0" w:color="auto"/>
            </w:tcBorders>
            <w:vAlign w:val="center"/>
          </w:tcPr>
          <w:p w14:paraId="6BE81A2F"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bottom w:val="single" w:sz="4" w:space="0" w:color="000000"/>
              <w:right w:val="single" w:sz="4" w:space="0" w:color="auto"/>
            </w:tcBorders>
            <w:vAlign w:val="center"/>
          </w:tcPr>
          <w:p w14:paraId="42416D64"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bottom w:val="single" w:sz="4" w:space="0" w:color="000000"/>
              <w:right w:val="single" w:sz="4" w:space="0" w:color="auto"/>
            </w:tcBorders>
            <w:vAlign w:val="center"/>
          </w:tcPr>
          <w:p w14:paraId="630E79F4" w14:textId="77777777" w:rsidR="002E6EBC" w:rsidRPr="00A116CA" w:rsidRDefault="002E6EBC" w:rsidP="005821E1">
            <w:pPr>
              <w:spacing w:after="0" w:line="240" w:lineRule="auto"/>
              <w:jc w:val="center"/>
              <w:rPr>
                <w:rFonts w:ascii="Times New Roman" w:eastAsia="Times New Roman" w:hAnsi="Times New Roman"/>
                <w:color w:val="000000"/>
                <w:sz w:val="18"/>
                <w:szCs w:val="18"/>
                <w:lang w:eastAsia="ru-RU"/>
              </w:rPr>
            </w:pPr>
          </w:p>
        </w:tc>
        <w:tc>
          <w:tcPr>
            <w:tcW w:w="1553" w:type="dxa"/>
            <w:tcBorders>
              <w:top w:val="single" w:sz="4" w:space="0" w:color="auto"/>
              <w:left w:val="single" w:sz="4" w:space="0" w:color="auto"/>
              <w:bottom w:val="single" w:sz="4" w:space="0" w:color="000000"/>
              <w:right w:val="single" w:sz="4" w:space="0" w:color="auto"/>
            </w:tcBorders>
            <w:vAlign w:val="center"/>
          </w:tcPr>
          <w:p w14:paraId="3D6983AC" w14:textId="1C9A015F"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hAnsi="Times New Roman"/>
                <w:sz w:val="16"/>
                <w:szCs w:val="16"/>
              </w:rPr>
              <w:t xml:space="preserve"> </w:t>
            </w:r>
            <w:r>
              <w:rPr>
                <w:rFonts w:ascii="Times New Roman" w:eastAsia="Times New Roman" w:hAnsi="Times New Roman"/>
                <w:color w:val="000000" w:themeColor="text1"/>
                <w:sz w:val="16"/>
                <w:szCs w:val="16"/>
                <w:lang w:eastAsia="ru-RU"/>
              </w:rPr>
              <w:t xml:space="preserve">округа </w:t>
            </w:r>
            <w:r w:rsidRPr="004A1643">
              <w:rPr>
                <w:rFonts w:ascii="Times New Roman" w:eastAsia="Times New Roman" w:hAnsi="Times New Roman"/>
                <w:color w:val="000000" w:themeColor="text1"/>
                <w:sz w:val="16"/>
                <w:szCs w:val="16"/>
                <w:lang w:eastAsia="ru-RU"/>
              </w:rPr>
              <w:t>Московской области</w:t>
            </w:r>
          </w:p>
        </w:tc>
        <w:tc>
          <w:tcPr>
            <w:tcW w:w="867" w:type="dxa"/>
            <w:tcBorders>
              <w:top w:val="single" w:sz="4" w:space="0" w:color="auto"/>
              <w:left w:val="single" w:sz="4" w:space="0" w:color="auto"/>
              <w:bottom w:val="single" w:sz="4" w:space="0" w:color="auto"/>
              <w:right w:val="single" w:sz="4" w:space="0" w:color="auto"/>
            </w:tcBorders>
            <w:vAlign w:val="center"/>
          </w:tcPr>
          <w:p w14:paraId="13ED24E5"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BAD1CA4"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vAlign w:val="center"/>
          </w:tcPr>
          <w:p w14:paraId="2BE76665" w14:textId="7EF62656" w:rsidR="002E6EBC"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3082F1" w14:textId="0C5E6D33"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4" w:type="dxa"/>
            <w:gridSpan w:val="2"/>
            <w:tcBorders>
              <w:top w:val="nil"/>
              <w:left w:val="single" w:sz="4" w:space="0" w:color="auto"/>
              <w:bottom w:val="single" w:sz="4" w:space="0" w:color="000000"/>
              <w:right w:val="single" w:sz="4" w:space="0" w:color="auto"/>
            </w:tcBorders>
            <w:vAlign w:val="center"/>
          </w:tcPr>
          <w:p w14:paraId="5F1C1657" w14:textId="36991F7A"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000000"/>
              <w:right w:val="single" w:sz="4" w:space="0" w:color="auto"/>
            </w:tcBorders>
            <w:vAlign w:val="center"/>
          </w:tcPr>
          <w:p w14:paraId="5391E9B0"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tcBorders>
              <w:left w:val="single" w:sz="4" w:space="0" w:color="auto"/>
              <w:right w:val="single" w:sz="4" w:space="0" w:color="auto"/>
            </w:tcBorders>
          </w:tcPr>
          <w:p w14:paraId="771F395A" w14:textId="0D17FEAD" w:rsidR="002E6EBC" w:rsidRPr="00AE20DA" w:rsidRDefault="002E6EBC" w:rsidP="005821E1">
            <w:pPr>
              <w:spacing w:after="0" w:line="240" w:lineRule="auto"/>
              <w:rPr>
                <w:rFonts w:ascii="Times New Roman" w:eastAsia="Times New Roman" w:hAnsi="Times New Roman"/>
                <w:color w:val="000000"/>
                <w:sz w:val="16"/>
                <w:szCs w:val="16"/>
                <w:lang w:eastAsia="ru-RU"/>
              </w:rPr>
            </w:pPr>
          </w:p>
        </w:tc>
      </w:tr>
      <w:tr w:rsidR="006B27FB" w:rsidRPr="00AE20DA" w14:paraId="529C7870" w14:textId="77777777" w:rsidTr="00D63E6A">
        <w:trPr>
          <w:trHeight w:val="480"/>
        </w:trPr>
        <w:tc>
          <w:tcPr>
            <w:tcW w:w="530" w:type="dxa"/>
            <w:vMerge/>
            <w:tcBorders>
              <w:left w:val="single" w:sz="4" w:space="0" w:color="auto"/>
              <w:right w:val="single" w:sz="4" w:space="0" w:color="auto"/>
            </w:tcBorders>
            <w:vAlign w:val="center"/>
          </w:tcPr>
          <w:p w14:paraId="7C7EC581"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val="restart"/>
            <w:tcBorders>
              <w:left w:val="single" w:sz="4" w:space="0" w:color="auto"/>
              <w:right w:val="single" w:sz="4" w:space="0" w:color="auto"/>
            </w:tcBorders>
          </w:tcPr>
          <w:p w14:paraId="266BE2FF"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поддерживаемых общественных объединений добровольной пожарной охраны, ед.</w:t>
            </w:r>
          </w:p>
        </w:tc>
        <w:tc>
          <w:tcPr>
            <w:tcW w:w="1297" w:type="dxa"/>
            <w:vMerge w:val="restart"/>
            <w:tcBorders>
              <w:top w:val="nil"/>
              <w:left w:val="single" w:sz="4" w:space="0" w:color="auto"/>
              <w:right w:val="single" w:sz="4" w:space="0" w:color="auto"/>
            </w:tcBorders>
            <w:vAlign w:val="center"/>
          </w:tcPr>
          <w:p w14:paraId="13F0114E"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553" w:type="dxa"/>
            <w:vMerge w:val="restart"/>
            <w:tcBorders>
              <w:top w:val="nil"/>
              <w:left w:val="single" w:sz="4" w:space="0" w:color="auto"/>
              <w:right w:val="single" w:sz="4" w:space="0" w:color="auto"/>
            </w:tcBorders>
            <w:vAlign w:val="center"/>
          </w:tcPr>
          <w:p w14:paraId="7BD48771"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67" w:type="dxa"/>
            <w:vMerge w:val="restart"/>
            <w:tcBorders>
              <w:top w:val="single" w:sz="4" w:space="0" w:color="auto"/>
              <w:left w:val="single" w:sz="4" w:space="0" w:color="auto"/>
              <w:right w:val="single" w:sz="4" w:space="0" w:color="auto"/>
            </w:tcBorders>
            <w:vAlign w:val="center"/>
          </w:tcPr>
          <w:p w14:paraId="235CFD67"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721BEE"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single" w:sz="4" w:space="0" w:color="auto"/>
              <w:left w:val="nil"/>
              <w:right w:val="single" w:sz="4" w:space="0" w:color="auto"/>
            </w:tcBorders>
          </w:tcPr>
          <w:p w14:paraId="018079D0"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vMerge w:val="restart"/>
            <w:tcBorders>
              <w:top w:val="single" w:sz="4" w:space="0" w:color="auto"/>
              <w:left w:val="single" w:sz="4" w:space="0" w:color="auto"/>
              <w:right w:val="single" w:sz="4" w:space="0" w:color="auto"/>
            </w:tcBorders>
            <w:shd w:val="clear" w:color="auto" w:fill="auto"/>
            <w:vAlign w:val="center"/>
          </w:tcPr>
          <w:p w14:paraId="51A64630" w14:textId="1CC31A1F" w:rsidR="006B27FB" w:rsidRPr="00AE20DA" w:rsidRDefault="006B27FB" w:rsidP="006B27F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2418" w:type="dxa"/>
            <w:gridSpan w:val="4"/>
            <w:tcBorders>
              <w:top w:val="single" w:sz="4" w:space="0" w:color="auto"/>
              <w:left w:val="nil"/>
              <w:bottom w:val="single" w:sz="4" w:space="0" w:color="auto"/>
              <w:right w:val="single" w:sz="4" w:space="0" w:color="auto"/>
            </w:tcBorders>
            <w:shd w:val="clear" w:color="auto" w:fill="auto"/>
            <w:vAlign w:val="center"/>
          </w:tcPr>
          <w:p w14:paraId="72DF7946"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004" w:type="dxa"/>
            <w:gridSpan w:val="2"/>
            <w:vMerge w:val="restart"/>
            <w:tcBorders>
              <w:top w:val="nil"/>
              <w:left w:val="single" w:sz="4" w:space="0" w:color="auto"/>
              <w:right w:val="single" w:sz="4" w:space="0" w:color="auto"/>
            </w:tcBorders>
            <w:vAlign w:val="center"/>
          </w:tcPr>
          <w:p w14:paraId="023C6A78"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val="restart"/>
            <w:tcBorders>
              <w:top w:val="nil"/>
              <w:left w:val="single" w:sz="4" w:space="0" w:color="auto"/>
              <w:right w:val="single" w:sz="4" w:space="0" w:color="auto"/>
            </w:tcBorders>
            <w:vAlign w:val="center"/>
          </w:tcPr>
          <w:p w14:paraId="62CD30C5"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237ECD73"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B27FB" w:rsidRPr="00AE20DA" w14:paraId="7914C8CF" w14:textId="77777777" w:rsidTr="00D63E6A">
        <w:trPr>
          <w:trHeight w:val="480"/>
        </w:trPr>
        <w:tc>
          <w:tcPr>
            <w:tcW w:w="530" w:type="dxa"/>
            <w:vMerge/>
            <w:tcBorders>
              <w:left w:val="single" w:sz="4" w:space="0" w:color="auto"/>
              <w:right w:val="single" w:sz="4" w:space="0" w:color="auto"/>
            </w:tcBorders>
            <w:vAlign w:val="center"/>
          </w:tcPr>
          <w:p w14:paraId="57C53B59"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right w:val="single" w:sz="4" w:space="0" w:color="auto"/>
            </w:tcBorders>
            <w:vAlign w:val="center"/>
          </w:tcPr>
          <w:p w14:paraId="4482BD4B"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right w:val="single" w:sz="4" w:space="0" w:color="auto"/>
            </w:tcBorders>
            <w:vAlign w:val="center"/>
          </w:tcPr>
          <w:p w14:paraId="66A4B8AA"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p>
        </w:tc>
        <w:tc>
          <w:tcPr>
            <w:tcW w:w="1553" w:type="dxa"/>
            <w:vMerge/>
            <w:tcBorders>
              <w:left w:val="single" w:sz="4" w:space="0" w:color="auto"/>
              <w:right w:val="single" w:sz="4" w:space="0" w:color="auto"/>
            </w:tcBorders>
            <w:vAlign w:val="center"/>
          </w:tcPr>
          <w:p w14:paraId="584D4A77"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right w:val="single" w:sz="4" w:space="0" w:color="auto"/>
            </w:tcBorders>
            <w:vAlign w:val="center"/>
          </w:tcPr>
          <w:p w14:paraId="282EA8F9"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1527F5"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nil"/>
              <w:right w:val="single" w:sz="4" w:space="0" w:color="auto"/>
            </w:tcBorders>
          </w:tcPr>
          <w:p w14:paraId="4866B6AC"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vMerge/>
            <w:tcBorders>
              <w:left w:val="single" w:sz="4" w:space="0" w:color="auto"/>
              <w:bottom w:val="single" w:sz="4" w:space="0" w:color="auto"/>
              <w:right w:val="single" w:sz="4" w:space="0" w:color="auto"/>
            </w:tcBorders>
            <w:shd w:val="clear" w:color="auto" w:fill="auto"/>
            <w:vAlign w:val="center"/>
          </w:tcPr>
          <w:p w14:paraId="43AAB121" w14:textId="38CDC0B5"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tcPr>
          <w:p w14:paraId="065A11A3"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tcPr>
          <w:p w14:paraId="48635B1A"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567" w:type="dxa"/>
            <w:tcBorders>
              <w:top w:val="single" w:sz="4" w:space="0" w:color="auto"/>
              <w:left w:val="nil"/>
              <w:bottom w:val="single" w:sz="4" w:space="0" w:color="auto"/>
              <w:right w:val="single" w:sz="4" w:space="0" w:color="auto"/>
            </w:tcBorders>
            <w:shd w:val="clear" w:color="auto" w:fill="auto"/>
          </w:tcPr>
          <w:p w14:paraId="26AAD9D3"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75" w:type="dxa"/>
            <w:tcBorders>
              <w:top w:val="single" w:sz="4" w:space="0" w:color="auto"/>
              <w:left w:val="nil"/>
              <w:bottom w:val="single" w:sz="4" w:space="0" w:color="auto"/>
              <w:right w:val="single" w:sz="4" w:space="0" w:color="auto"/>
            </w:tcBorders>
            <w:shd w:val="clear" w:color="auto" w:fill="auto"/>
          </w:tcPr>
          <w:p w14:paraId="03734447"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004" w:type="dxa"/>
            <w:gridSpan w:val="2"/>
            <w:vMerge/>
            <w:tcBorders>
              <w:left w:val="single" w:sz="4" w:space="0" w:color="auto"/>
              <w:right w:val="single" w:sz="4" w:space="0" w:color="auto"/>
            </w:tcBorders>
            <w:vAlign w:val="center"/>
          </w:tcPr>
          <w:p w14:paraId="780F1C59"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76BF8A40"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652289FE"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B27FB" w:rsidRPr="00AE20DA" w14:paraId="14538F47" w14:textId="77777777" w:rsidTr="00D63E6A">
        <w:trPr>
          <w:trHeight w:val="480"/>
        </w:trPr>
        <w:tc>
          <w:tcPr>
            <w:tcW w:w="530" w:type="dxa"/>
            <w:vMerge/>
            <w:tcBorders>
              <w:left w:val="single" w:sz="4" w:space="0" w:color="auto"/>
              <w:bottom w:val="single" w:sz="4" w:space="0" w:color="000000"/>
              <w:right w:val="single" w:sz="4" w:space="0" w:color="auto"/>
            </w:tcBorders>
            <w:vAlign w:val="center"/>
          </w:tcPr>
          <w:p w14:paraId="2D68B0DA"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bottom w:val="single" w:sz="4" w:space="0" w:color="000000"/>
              <w:right w:val="single" w:sz="4" w:space="0" w:color="auto"/>
            </w:tcBorders>
            <w:vAlign w:val="center"/>
          </w:tcPr>
          <w:p w14:paraId="24555438"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bottom w:val="single" w:sz="4" w:space="0" w:color="000000"/>
              <w:right w:val="single" w:sz="4" w:space="0" w:color="auto"/>
            </w:tcBorders>
            <w:vAlign w:val="center"/>
          </w:tcPr>
          <w:p w14:paraId="788CA495"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p>
        </w:tc>
        <w:tc>
          <w:tcPr>
            <w:tcW w:w="1553" w:type="dxa"/>
            <w:vMerge/>
            <w:tcBorders>
              <w:left w:val="single" w:sz="4" w:space="0" w:color="auto"/>
              <w:bottom w:val="single" w:sz="4" w:space="0" w:color="auto"/>
              <w:right w:val="single" w:sz="4" w:space="0" w:color="auto"/>
            </w:tcBorders>
            <w:vAlign w:val="center"/>
          </w:tcPr>
          <w:p w14:paraId="4692E9D4"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bottom w:val="single" w:sz="4" w:space="0" w:color="auto"/>
              <w:right w:val="single" w:sz="4" w:space="0" w:color="auto"/>
            </w:tcBorders>
            <w:vAlign w:val="center"/>
          </w:tcPr>
          <w:p w14:paraId="0D21540B"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A1DE4C"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nil"/>
              <w:bottom w:val="single" w:sz="4" w:space="0" w:color="auto"/>
              <w:right w:val="single" w:sz="4" w:space="0" w:color="auto"/>
            </w:tcBorders>
          </w:tcPr>
          <w:p w14:paraId="2AE727B2"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6D9DB35" w14:textId="277ABE66"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EBB52AE"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35F8932"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31F0E8B"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75" w:type="dxa"/>
            <w:tcBorders>
              <w:top w:val="single" w:sz="4" w:space="0" w:color="auto"/>
              <w:left w:val="nil"/>
              <w:bottom w:val="single" w:sz="4" w:space="0" w:color="auto"/>
              <w:right w:val="single" w:sz="4" w:space="0" w:color="auto"/>
            </w:tcBorders>
            <w:shd w:val="clear" w:color="auto" w:fill="auto"/>
            <w:vAlign w:val="center"/>
          </w:tcPr>
          <w:p w14:paraId="197DB9FF"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1004" w:type="dxa"/>
            <w:gridSpan w:val="2"/>
            <w:vMerge/>
            <w:tcBorders>
              <w:left w:val="single" w:sz="4" w:space="0" w:color="auto"/>
              <w:bottom w:val="single" w:sz="4" w:space="0" w:color="000000"/>
              <w:right w:val="single" w:sz="4" w:space="0" w:color="auto"/>
            </w:tcBorders>
            <w:vAlign w:val="center"/>
          </w:tcPr>
          <w:p w14:paraId="07553AC4"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6BBC1D7C"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bottom w:val="single" w:sz="4" w:space="0" w:color="000000"/>
              <w:right w:val="single" w:sz="4" w:space="0" w:color="auto"/>
            </w:tcBorders>
            <w:vAlign w:val="center"/>
          </w:tcPr>
          <w:p w14:paraId="3D0C1A23"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A1F60" w:rsidRPr="00AE20DA" w14:paraId="70F5A38A" w14:textId="77777777" w:rsidTr="006A1F60">
        <w:trPr>
          <w:trHeight w:val="480"/>
        </w:trPr>
        <w:tc>
          <w:tcPr>
            <w:tcW w:w="530" w:type="dxa"/>
            <w:vMerge w:val="restart"/>
            <w:tcBorders>
              <w:left w:val="single" w:sz="4" w:space="0" w:color="auto"/>
              <w:right w:val="single" w:sz="4" w:space="0" w:color="auto"/>
            </w:tcBorders>
            <w:vAlign w:val="center"/>
          </w:tcPr>
          <w:p w14:paraId="64AC531C" w14:textId="77777777" w:rsidR="006A1F60" w:rsidRPr="00AE20DA" w:rsidRDefault="006A1F60" w:rsidP="006A1F6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1.10</w:t>
            </w:r>
          </w:p>
        </w:tc>
        <w:tc>
          <w:tcPr>
            <w:tcW w:w="1865" w:type="dxa"/>
            <w:vMerge w:val="restart"/>
            <w:tcBorders>
              <w:left w:val="single" w:sz="4" w:space="0" w:color="auto"/>
              <w:right w:val="single" w:sz="4" w:space="0" w:color="auto"/>
            </w:tcBorders>
            <w:vAlign w:val="center"/>
          </w:tcPr>
          <w:p w14:paraId="41FD3B7A" w14:textId="77777777" w:rsidR="006A1F60" w:rsidRPr="00AE20DA" w:rsidRDefault="006A1F60" w:rsidP="006A1F6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01.11. Опашка территорий по </w:t>
            </w:r>
            <w:r w:rsidRPr="00AE20DA">
              <w:rPr>
                <w:rFonts w:ascii="Times New Roman" w:eastAsia="Times New Roman" w:hAnsi="Times New Roman"/>
                <w:color w:val="000000"/>
                <w:sz w:val="16"/>
                <w:szCs w:val="16"/>
                <w:lang w:eastAsia="ru-RU"/>
              </w:rPr>
              <w:lastRenderedPageBreak/>
              <w:t>границам населенных пунктов муниципальных образований Московской области</w:t>
            </w:r>
          </w:p>
        </w:tc>
        <w:tc>
          <w:tcPr>
            <w:tcW w:w="1297" w:type="dxa"/>
            <w:vMerge w:val="restart"/>
            <w:tcBorders>
              <w:left w:val="single" w:sz="4" w:space="0" w:color="auto"/>
              <w:right w:val="single" w:sz="4" w:space="0" w:color="auto"/>
            </w:tcBorders>
            <w:vAlign w:val="center"/>
          </w:tcPr>
          <w:p w14:paraId="2ADF9D26" w14:textId="77777777" w:rsidR="006A1F60" w:rsidRPr="00A116CA" w:rsidRDefault="006A1F60" w:rsidP="006A1F6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lastRenderedPageBreak/>
              <w:t>2023-2027</w:t>
            </w:r>
          </w:p>
        </w:tc>
        <w:tc>
          <w:tcPr>
            <w:tcW w:w="1553" w:type="dxa"/>
            <w:tcBorders>
              <w:top w:val="single" w:sz="4" w:space="0" w:color="auto"/>
              <w:left w:val="single" w:sz="4" w:space="0" w:color="auto"/>
              <w:bottom w:val="single" w:sz="4" w:space="0" w:color="auto"/>
              <w:right w:val="single" w:sz="4" w:space="0" w:color="auto"/>
            </w:tcBorders>
            <w:vAlign w:val="center"/>
          </w:tcPr>
          <w:p w14:paraId="5F9C8EDF" w14:textId="77777777" w:rsidR="006A1F60" w:rsidRPr="00AE20DA" w:rsidRDefault="006A1F60" w:rsidP="006A1F6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p w14:paraId="1421F993" w14:textId="77777777" w:rsidR="006A1F60" w:rsidRPr="00AE20DA" w:rsidRDefault="006A1F60" w:rsidP="006A1F60">
            <w:pPr>
              <w:spacing w:after="0" w:line="240" w:lineRule="auto"/>
              <w:rPr>
                <w:rFonts w:ascii="Times New Roman" w:eastAsia="Times New Roman" w:hAnsi="Times New Roman"/>
                <w:color w:val="000000"/>
                <w:sz w:val="16"/>
                <w:szCs w:val="16"/>
                <w:lang w:eastAsia="ru-RU"/>
              </w:rPr>
            </w:pPr>
          </w:p>
        </w:tc>
        <w:tc>
          <w:tcPr>
            <w:tcW w:w="867" w:type="dxa"/>
            <w:tcBorders>
              <w:top w:val="single" w:sz="4" w:space="0" w:color="auto"/>
              <w:left w:val="single" w:sz="4" w:space="0" w:color="auto"/>
              <w:bottom w:val="single" w:sz="4" w:space="0" w:color="auto"/>
              <w:right w:val="single" w:sz="4" w:space="0" w:color="auto"/>
            </w:tcBorders>
            <w:vAlign w:val="center"/>
          </w:tcPr>
          <w:p w14:paraId="767039D7" w14:textId="455F8C5B"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A67EB36" w14:textId="77777777"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992" w:type="dxa"/>
            <w:tcBorders>
              <w:top w:val="single" w:sz="4" w:space="0" w:color="auto"/>
              <w:left w:val="nil"/>
              <w:bottom w:val="single" w:sz="4" w:space="0" w:color="auto"/>
              <w:right w:val="single" w:sz="4" w:space="0" w:color="auto"/>
            </w:tcBorders>
            <w:vAlign w:val="center"/>
          </w:tcPr>
          <w:p w14:paraId="45F91B6D" w14:textId="7BF89D1F" w:rsidR="006A1F60"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220,0</w:t>
            </w:r>
          </w:p>
        </w:tc>
        <w:tc>
          <w:tcPr>
            <w:tcW w:w="3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B74512" w14:textId="565CBC32"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w:t>
            </w:r>
          </w:p>
        </w:tc>
        <w:tc>
          <w:tcPr>
            <w:tcW w:w="1004" w:type="dxa"/>
            <w:gridSpan w:val="2"/>
            <w:tcBorders>
              <w:top w:val="nil"/>
              <w:left w:val="single" w:sz="4" w:space="0" w:color="auto"/>
              <w:bottom w:val="single" w:sz="4" w:space="0" w:color="000000"/>
              <w:right w:val="single" w:sz="4" w:space="0" w:color="auto"/>
            </w:tcBorders>
            <w:vAlign w:val="center"/>
          </w:tcPr>
          <w:p w14:paraId="04E17DD6" w14:textId="733BAD93"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sidRPr="00921DA7">
              <w:rPr>
                <w:rFonts w:ascii="Times New Roman" w:eastAsia="Times New Roman" w:hAnsi="Times New Roman"/>
                <w:color w:val="000000"/>
                <w:sz w:val="16"/>
                <w:szCs w:val="16"/>
                <w:lang w:eastAsia="ru-RU"/>
              </w:rPr>
              <w:t>350,0</w:t>
            </w:r>
          </w:p>
        </w:tc>
        <w:tc>
          <w:tcPr>
            <w:tcW w:w="992" w:type="dxa"/>
            <w:tcBorders>
              <w:top w:val="nil"/>
              <w:left w:val="single" w:sz="4" w:space="0" w:color="auto"/>
              <w:bottom w:val="single" w:sz="4" w:space="0" w:color="000000"/>
              <w:right w:val="single" w:sz="4" w:space="0" w:color="auto"/>
            </w:tcBorders>
            <w:vAlign w:val="center"/>
          </w:tcPr>
          <w:p w14:paraId="59A53A5B" w14:textId="437BC313"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sidRPr="00921DA7">
              <w:rPr>
                <w:rFonts w:ascii="Times New Roman" w:eastAsia="Times New Roman" w:hAnsi="Times New Roman"/>
                <w:color w:val="000000"/>
                <w:sz w:val="16"/>
                <w:szCs w:val="16"/>
                <w:lang w:eastAsia="ru-RU"/>
              </w:rPr>
              <w:t>350,0</w:t>
            </w:r>
          </w:p>
        </w:tc>
        <w:tc>
          <w:tcPr>
            <w:tcW w:w="2693" w:type="dxa"/>
            <w:gridSpan w:val="2"/>
            <w:tcBorders>
              <w:top w:val="nil"/>
              <w:left w:val="single" w:sz="4" w:space="0" w:color="auto"/>
              <w:bottom w:val="single" w:sz="4" w:space="0" w:color="000000"/>
              <w:right w:val="single" w:sz="4" w:space="0" w:color="auto"/>
            </w:tcBorders>
            <w:vAlign w:val="center"/>
          </w:tcPr>
          <w:p w14:paraId="07FC3122" w14:textId="77777777" w:rsidR="006A1F60" w:rsidRPr="00AE20DA" w:rsidRDefault="006A1F60" w:rsidP="006A1F60">
            <w:pPr>
              <w:spacing w:after="0" w:line="240" w:lineRule="auto"/>
              <w:rPr>
                <w:rFonts w:ascii="Times New Roman" w:eastAsia="Times New Roman" w:hAnsi="Times New Roman"/>
                <w:color w:val="000000"/>
                <w:sz w:val="16"/>
                <w:szCs w:val="16"/>
                <w:lang w:eastAsia="ru-RU"/>
              </w:rPr>
            </w:pPr>
          </w:p>
        </w:tc>
      </w:tr>
      <w:tr w:rsidR="002E6EBC" w:rsidRPr="00AE20DA" w14:paraId="6DC555FC" w14:textId="77777777" w:rsidTr="006A1F60">
        <w:trPr>
          <w:trHeight w:val="480"/>
        </w:trPr>
        <w:tc>
          <w:tcPr>
            <w:tcW w:w="530" w:type="dxa"/>
            <w:vMerge/>
            <w:tcBorders>
              <w:left w:val="single" w:sz="4" w:space="0" w:color="auto"/>
              <w:right w:val="single" w:sz="4" w:space="0" w:color="auto"/>
            </w:tcBorders>
            <w:vAlign w:val="center"/>
          </w:tcPr>
          <w:p w14:paraId="1A8FDC32"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bottom w:val="single" w:sz="4" w:space="0" w:color="000000"/>
              <w:right w:val="single" w:sz="4" w:space="0" w:color="auto"/>
            </w:tcBorders>
            <w:vAlign w:val="center"/>
          </w:tcPr>
          <w:p w14:paraId="1BFF35C5"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bottom w:val="single" w:sz="4" w:space="0" w:color="000000"/>
              <w:right w:val="single" w:sz="4" w:space="0" w:color="auto"/>
            </w:tcBorders>
            <w:vAlign w:val="center"/>
          </w:tcPr>
          <w:p w14:paraId="28BE849C" w14:textId="77777777" w:rsidR="002E6EBC" w:rsidRPr="00A116CA" w:rsidRDefault="002E6EBC" w:rsidP="005821E1">
            <w:pPr>
              <w:spacing w:after="0" w:line="240" w:lineRule="auto"/>
              <w:jc w:val="center"/>
              <w:rPr>
                <w:rFonts w:ascii="Times New Roman" w:eastAsia="Times New Roman" w:hAnsi="Times New Roman"/>
                <w:color w:val="000000"/>
                <w:sz w:val="18"/>
                <w:szCs w:val="18"/>
                <w:lang w:eastAsia="ru-RU"/>
              </w:rPr>
            </w:pPr>
          </w:p>
        </w:tc>
        <w:tc>
          <w:tcPr>
            <w:tcW w:w="1553" w:type="dxa"/>
            <w:tcBorders>
              <w:top w:val="single" w:sz="4" w:space="0" w:color="auto"/>
              <w:left w:val="single" w:sz="4" w:space="0" w:color="auto"/>
              <w:bottom w:val="single" w:sz="4" w:space="0" w:color="auto"/>
              <w:right w:val="single" w:sz="4" w:space="0" w:color="auto"/>
            </w:tcBorders>
            <w:vAlign w:val="center"/>
          </w:tcPr>
          <w:p w14:paraId="2FF2176F" w14:textId="2792E4F6"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67" w:type="dxa"/>
            <w:tcBorders>
              <w:top w:val="single" w:sz="4" w:space="0" w:color="auto"/>
              <w:left w:val="single" w:sz="4" w:space="0" w:color="auto"/>
              <w:bottom w:val="single" w:sz="4" w:space="0" w:color="auto"/>
              <w:right w:val="single" w:sz="4" w:space="0" w:color="auto"/>
            </w:tcBorders>
            <w:vAlign w:val="center"/>
          </w:tcPr>
          <w:p w14:paraId="7579D117" w14:textId="291227FC"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529,0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D576267"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992" w:type="dxa"/>
            <w:tcBorders>
              <w:top w:val="single" w:sz="4" w:space="0" w:color="auto"/>
              <w:left w:val="nil"/>
              <w:bottom w:val="single" w:sz="4" w:space="0" w:color="auto"/>
              <w:right w:val="single" w:sz="4" w:space="0" w:color="auto"/>
            </w:tcBorders>
            <w:vAlign w:val="center"/>
          </w:tcPr>
          <w:p w14:paraId="45936A37" w14:textId="3D299E7D" w:rsidR="002E6EBC"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220,0</w:t>
            </w:r>
          </w:p>
        </w:tc>
        <w:tc>
          <w:tcPr>
            <w:tcW w:w="3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66FDC7" w14:textId="1BA5FC98"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p>
        </w:tc>
        <w:tc>
          <w:tcPr>
            <w:tcW w:w="1004" w:type="dxa"/>
            <w:gridSpan w:val="2"/>
            <w:tcBorders>
              <w:top w:val="nil"/>
              <w:left w:val="single" w:sz="4" w:space="0" w:color="auto"/>
              <w:bottom w:val="single" w:sz="4" w:space="0" w:color="000000"/>
              <w:right w:val="single" w:sz="4" w:space="0" w:color="auto"/>
            </w:tcBorders>
            <w:vAlign w:val="center"/>
          </w:tcPr>
          <w:p w14:paraId="1622BEDF"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992" w:type="dxa"/>
            <w:tcBorders>
              <w:top w:val="nil"/>
              <w:left w:val="single" w:sz="4" w:space="0" w:color="auto"/>
              <w:bottom w:val="single" w:sz="4" w:space="0" w:color="000000"/>
              <w:right w:val="single" w:sz="4" w:space="0" w:color="auto"/>
            </w:tcBorders>
            <w:vAlign w:val="center"/>
          </w:tcPr>
          <w:p w14:paraId="4E0122FD"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2693" w:type="dxa"/>
            <w:gridSpan w:val="2"/>
            <w:vMerge w:val="restart"/>
            <w:tcBorders>
              <w:top w:val="nil"/>
              <w:left w:val="single" w:sz="4" w:space="0" w:color="auto"/>
              <w:right w:val="single" w:sz="4" w:space="0" w:color="auto"/>
            </w:tcBorders>
          </w:tcPr>
          <w:p w14:paraId="796D3634"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6B27FB" w:rsidRPr="00AE20DA" w14:paraId="2B68D1FE" w14:textId="77777777" w:rsidTr="00DC3342">
        <w:trPr>
          <w:trHeight w:val="480"/>
        </w:trPr>
        <w:tc>
          <w:tcPr>
            <w:tcW w:w="530" w:type="dxa"/>
            <w:vMerge/>
            <w:tcBorders>
              <w:left w:val="single" w:sz="4" w:space="0" w:color="auto"/>
              <w:right w:val="single" w:sz="4" w:space="0" w:color="auto"/>
            </w:tcBorders>
            <w:vAlign w:val="center"/>
          </w:tcPr>
          <w:p w14:paraId="4680905E"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val="restart"/>
            <w:tcBorders>
              <w:left w:val="single" w:sz="4" w:space="0" w:color="auto"/>
              <w:right w:val="single" w:sz="4" w:space="0" w:color="auto"/>
            </w:tcBorders>
            <w:vAlign w:val="center"/>
          </w:tcPr>
          <w:p w14:paraId="4D2F4EAC"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Работы по опашке территорий по границам населенных пунктов муниципальных образований Московской области, ед.</w:t>
            </w:r>
          </w:p>
        </w:tc>
        <w:tc>
          <w:tcPr>
            <w:tcW w:w="1297" w:type="dxa"/>
            <w:vMerge w:val="restart"/>
            <w:tcBorders>
              <w:left w:val="single" w:sz="4" w:space="0" w:color="auto"/>
              <w:right w:val="single" w:sz="4" w:space="0" w:color="auto"/>
            </w:tcBorders>
            <w:vAlign w:val="center"/>
          </w:tcPr>
          <w:p w14:paraId="2AEA053C"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553" w:type="dxa"/>
            <w:vMerge w:val="restart"/>
            <w:tcBorders>
              <w:top w:val="single" w:sz="4" w:space="0" w:color="auto"/>
              <w:left w:val="single" w:sz="4" w:space="0" w:color="auto"/>
              <w:right w:val="single" w:sz="4" w:space="0" w:color="auto"/>
            </w:tcBorders>
            <w:vAlign w:val="center"/>
          </w:tcPr>
          <w:p w14:paraId="6ED7A616"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67" w:type="dxa"/>
            <w:vMerge w:val="restart"/>
            <w:tcBorders>
              <w:top w:val="single" w:sz="4" w:space="0" w:color="auto"/>
              <w:left w:val="single" w:sz="4" w:space="0" w:color="auto"/>
              <w:right w:val="single" w:sz="4" w:space="0" w:color="auto"/>
            </w:tcBorders>
            <w:vAlign w:val="center"/>
          </w:tcPr>
          <w:p w14:paraId="620B8B48"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EB3B92"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single" w:sz="4" w:space="0" w:color="auto"/>
              <w:left w:val="nil"/>
              <w:right w:val="single" w:sz="4" w:space="0" w:color="auto"/>
            </w:tcBorders>
          </w:tcPr>
          <w:p w14:paraId="1F6268E0"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vMerge w:val="restart"/>
            <w:tcBorders>
              <w:top w:val="single" w:sz="4" w:space="0" w:color="auto"/>
              <w:left w:val="single" w:sz="4" w:space="0" w:color="auto"/>
              <w:right w:val="single" w:sz="4" w:space="0" w:color="auto"/>
            </w:tcBorders>
            <w:shd w:val="clear" w:color="auto" w:fill="auto"/>
            <w:vAlign w:val="center"/>
          </w:tcPr>
          <w:p w14:paraId="2E5937E4" w14:textId="01EBABD3" w:rsidR="006B27FB" w:rsidRPr="00AE20DA" w:rsidRDefault="006B27FB" w:rsidP="006B27F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2418" w:type="dxa"/>
            <w:gridSpan w:val="4"/>
            <w:tcBorders>
              <w:top w:val="single" w:sz="4" w:space="0" w:color="auto"/>
              <w:left w:val="nil"/>
              <w:bottom w:val="single" w:sz="4" w:space="0" w:color="auto"/>
              <w:right w:val="single" w:sz="4" w:space="0" w:color="auto"/>
            </w:tcBorders>
            <w:shd w:val="clear" w:color="auto" w:fill="auto"/>
            <w:vAlign w:val="center"/>
          </w:tcPr>
          <w:p w14:paraId="2FC1F661"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004" w:type="dxa"/>
            <w:gridSpan w:val="2"/>
            <w:vMerge w:val="restart"/>
            <w:tcBorders>
              <w:top w:val="nil"/>
              <w:left w:val="single" w:sz="4" w:space="0" w:color="auto"/>
              <w:right w:val="single" w:sz="4" w:space="0" w:color="auto"/>
            </w:tcBorders>
            <w:vAlign w:val="center"/>
          </w:tcPr>
          <w:p w14:paraId="3F15A4D4"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val="restart"/>
            <w:tcBorders>
              <w:top w:val="nil"/>
              <w:left w:val="single" w:sz="4" w:space="0" w:color="auto"/>
              <w:right w:val="single" w:sz="4" w:space="0" w:color="auto"/>
            </w:tcBorders>
            <w:vAlign w:val="center"/>
          </w:tcPr>
          <w:p w14:paraId="3C613EB2"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488B848C"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B27FB" w:rsidRPr="00AE20DA" w14:paraId="56A09E4D" w14:textId="77777777" w:rsidTr="00DC3342">
        <w:trPr>
          <w:trHeight w:val="480"/>
        </w:trPr>
        <w:tc>
          <w:tcPr>
            <w:tcW w:w="530" w:type="dxa"/>
            <w:vMerge/>
            <w:tcBorders>
              <w:left w:val="single" w:sz="4" w:space="0" w:color="auto"/>
              <w:right w:val="single" w:sz="4" w:space="0" w:color="auto"/>
            </w:tcBorders>
            <w:vAlign w:val="center"/>
          </w:tcPr>
          <w:p w14:paraId="6F4CBCA9"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right w:val="single" w:sz="4" w:space="0" w:color="auto"/>
            </w:tcBorders>
            <w:vAlign w:val="center"/>
          </w:tcPr>
          <w:p w14:paraId="6DEE92DB"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right w:val="single" w:sz="4" w:space="0" w:color="auto"/>
            </w:tcBorders>
            <w:vAlign w:val="center"/>
          </w:tcPr>
          <w:p w14:paraId="7484D850"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p>
        </w:tc>
        <w:tc>
          <w:tcPr>
            <w:tcW w:w="1553" w:type="dxa"/>
            <w:vMerge/>
            <w:tcBorders>
              <w:left w:val="single" w:sz="4" w:space="0" w:color="auto"/>
              <w:right w:val="single" w:sz="4" w:space="0" w:color="auto"/>
            </w:tcBorders>
            <w:vAlign w:val="center"/>
          </w:tcPr>
          <w:p w14:paraId="276B5F8A"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right w:val="single" w:sz="4" w:space="0" w:color="auto"/>
            </w:tcBorders>
            <w:vAlign w:val="center"/>
          </w:tcPr>
          <w:p w14:paraId="5D3CE8F4"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C1BED9"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nil"/>
              <w:right w:val="single" w:sz="4" w:space="0" w:color="auto"/>
            </w:tcBorders>
          </w:tcPr>
          <w:p w14:paraId="3EF15868"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vMerge/>
            <w:tcBorders>
              <w:left w:val="single" w:sz="4" w:space="0" w:color="auto"/>
              <w:bottom w:val="single" w:sz="4" w:space="0" w:color="auto"/>
              <w:right w:val="single" w:sz="4" w:space="0" w:color="auto"/>
            </w:tcBorders>
            <w:shd w:val="clear" w:color="auto" w:fill="auto"/>
            <w:vAlign w:val="center"/>
          </w:tcPr>
          <w:p w14:paraId="17C33505" w14:textId="1D5E1FA9"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tcPr>
          <w:p w14:paraId="36D5BE69"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tcPr>
          <w:p w14:paraId="40F68176"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567" w:type="dxa"/>
            <w:tcBorders>
              <w:top w:val="single" w:sz="4" w:space="0" w:color="auto"/>
              <w:left w:val="nil"/>
              <w:bottom w:val="single" w:sz="4" w:space="0" w:color="auto"/>
              <w:right w:val="single" w:sz="4" w:space="0" w:color="auto"/>
            </w:tcBorders>
            <w:shd w:val="clear" w:color="auto" w:fill="auto"/>
          </w:tcPr>
          <w:p w14:paraId="4BD15200"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75" w:type="dxa"/>
            <w:tcBorders>
              <w:top w:val="single" w:sz="4" w:space="0" w:color="auto"/>
              <w:left w:val="nil"/>
              <w:bottom w:val="single" w:sz="4" w:space="0" w:color="auto"/>
              <w:right w:val="single" w:sz="4" w:space="0" w:color="auto"/>
            </w:tcBorders>
            <w:shd w:val="clear" w:color="auto" w:fill="auto"/>
          </w:tcPr>
          <w:p w14:paraId="3843A470"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004" w:type="dxa"/>
            <w:gridSpan w:val="2"/>
            <w:vMerge/>
            <w:tcBorders>
              <w:left w:val="single" w:sz="4" w:space="0" w:color="auto"/>
              <w:right w:val="single" w:sz="4" w:space="0" w:color="auto"/>
            </w:tcBorders>
            <w:vAlign w:val="center"/>
          </w:tcPr>
          <w:p w14:paraId="16083FBF"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55823ACF"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09DF4D2E"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B27FB" w:rsidRPr="00AE20DA" w14:paraId="1793601B" w14:textId="77777777" w:rsidTr="00DC3342">
        <w:trPr>
          <w:trHeight w:val="480"/>
        </w:trPr>
        <w:tc>
          <w:tcPr>
            <w:tcW w:w="530" w:type="dxa"/>
            <w:vMerge/>
            <w:tcBorders>
              <w:left w:val="single" w:sz="4" w:space="0" w:color="auto"/>
              <w:bottom w:val="single" w:sz="4" w:space="0" w:color="000000"/>
              <w:right w:val="single" w:sz="4" w:space="0" w:color="auto"/>
            </w:tcBorders>
            <w:vAlign w:val="center"/>
          </w:tcPr>
          <w:p w14:paraId="6AE5C721"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bottom w:val="single" w:sz="4" w:space="0" w:color="000000"/>
              <w:right w:val="single" w:sz="4" w:space="0" w:color="auto"/>
            </w:tcBorders>
            <w:vAlign w:val="center"/>
          </w:tcPr>
          <w:p w14:paraId="0C153ED8"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bottom w:val="single" w:sz="4" w:space="0" w:color="000000"/>
              <w:right w:val="single" w:sz="4" w:space="0" w:color="auto"/>
            </w:tcBorders>
            <w:vAlign w:val="center"/>
          </w:tcPr>
          <w:p w14:paraId="26188FB4"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p>
        </w:tc>
        <w:tc>
          <w:tcPr>
            <w:tcW w:w="1553" w:type="dxa"/>
            <w:vMerge/>
            <w:tcBorders>
              <w:left w:val="single" w:sz="4" w:space="0" w:color="auto"/>
              <w:bottom w:val="single" w:sz="4" w:space="0" w:color="000000"/>
              <w:right w:val="single" w:sz="4" w:space="0" w:color="auto"/>
            </w:tcBorders>
            <w:vAlign w:val="center"/>
          </w:tcPr>
          <w:p w14:paraId="174DBED1"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bottom w:val="single" w:sz="4" w:space="0" w:color="auto"/>
              <w:right w:val="single" w:sz="4" w:space="0" w:color="auto"/>
            </w:tcBorders>
            <w:vAlign w:val="center"/>
          </w:tcPr>
          <w:p w14:paraId="1C9E03E9"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08CD05"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nil"/>
              <w:bottom w:val="single" w:sz="4" w:space="0" w:color="auto"/>
              <w:right w:val="single" w:sz="4" w:space="0" w:color="auto"/>
            </w:tcBorders>
          </w:tcPr>
          <w:p w14:paraId="6E8E6EC0" w14:textId="77777777" w:rsidR="006B27FB"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DAE2EAD" w14:textId="4BD96898"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w:t>
            </w:r>
          </w:p>
        </w:tc>
        <w:tc>
          <w:tcPr>
            <w:tcW w:w="567" w:type="dxa"/>
            <w:tcBorders>
              <w:top w:val="single" w:sz="4" w:space="0" w:color="auto"/>
              <w:left w:val="nil"/>
              <w:bottom w:val="single" w:sz="4" w:space="0" w:color="auto"/>
              <w:right w:val="single" w:sz="4" w:space="0" w:color="auto"/>
            </w:tcBorders>
            <w:shd w:val="clear" w:color="auto" w:fill="auto"/>
            <w:vAlign w:val="center"/>
          </w:tcPr>
          <w:p w14:paraId="4E419869" w14:textId="59A85A4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4580CDD5" w14:textId="3C61441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p>
        </w:tc>
        <w:tc>
          <w:tcPr>
            <w:tcW w:w="567" w:type="dxa"/>
            <w:tcBorders>
              <w:top w:val="single" w:sz="4" w:space="0" w:color="auto"/>
              <w:left w:val="nil"/>
              <w:bottom w:val="single" w:sz="4" w:space="0" w:color="auto"/>
              <w:right w:val="single" w:sz="4" w:space="0" w:color="auto"/>
            </w:tcBorders>
            <w:shd w:val="clear" w:color="auto" w:fill="auto"/>
            <w:vAlign w:val="center"/>
          </w:tcPr>
          <w:p w14:paraId="79654E79" w14:textId="6E2DF7EE"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w:t>
            </w:r>
          </w:p>
        </w:tc>
        <w:tc>
          <w:tcPr>
            <w:tcW w:w="575" w:type="dxa"/>
            <w:tcBorders>
              <w:top w:val="single" w:sz="4" w:space="0" w:color="auto"/>
              <w:left w:val="nil"/>
              <w:bottom w:val="single" w:sz="4" w:space="0" w:color="auto"/>
              <w:right w:val="single" w:sz="4" w:space="0" w:color="auto"/>
            </w:tcBorders>
            <w:shd w:val="clear" w:color="auto" w:fill="auto"/>
            <w:vAlign w:val="center"/>
          </w:tcPr>
          <w:p w14:paraId="3E807FF4" w14:textId="20D1CB38"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w:t>
            </w:r>
          </w:p>
        </w:tc>
        <w:tc>
          <w:tcPr>
            <w:tcW w:w="1004" w:type="dxa"/>
            <w:gridSpan w:val="2"/>
            <w:vMerge/>
            <w:tcBorders>
              <w:left w:val="single" w:sz="4" w:space="0" w:color="auto"/>
              <w:bottom w:val="single" w:sz="4" w:space="0" w:color="000000"/>
              <w:right w:val="single" w:sz="4" w:space="0" w:color="auto"/>
            </w:tcBorders>
            <w:vAlign w:val="center"/>
          </w:tcPr>
          <w:p w14:paraId="62B98131"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019E0E92"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bottom w:val="single" w:sz="4" w:space="0" w:color="000000"/>
              <w:right w:val="single" w:sz="4" w:space="0" w:color="auto"/>
            </w:tcBorders>
            <w:vAlign w:val="center"/>
          </w:tcPr>
          <w:p w14:paraId="7DD2B5BF"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2E6EBC" w:rsidRPr="00AE20DA" w14:paraId="3880E80E" w14:textId="77777777" w:rsidTr="006A1F60">
        <w:trPr>
          <w:trHeight w:val="480"/>
        </w:trPr>
        <w:tc>
          <w:tcPr>
            <w:tcW w:w="530" w:type="dxa"/>
            <w:vMerge w:val="restart"/>
            <w:tcBorders>
              <w:left w:val="single" w:sz="4" w:space="0" w:color="auto"/>
              <w:right w:val="single" w:sz="4" w:space="0" w:color="auto"/>
            </w:tcBorders>
            <w:vAlign w:val="center"/>
          </w:tcPr>
          <w:p w14:paraId="0BDAA37C"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1.11</w:t>
            </w:r>
          </w:p>
        </w:tc>
        <w:tc>
          <w:tcPr>
            <w:tcW w:w="1865" w:type="dxa"/>
            <w:vMerge w:val="restart"/>
            <w:tcBorders>
              <w:left w:val="single" w:sz="4" w:space="0" w:color="auto"/>
              <w:right w:val="single" w:sz="4" w:space="0" w:color="auto"/>
            </w:tcBorders>
          </w:tcPr>
          <w:p w14:paraId="5DBE7DF3"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01.12. </w:t>
            </w:r>
            <w:r w:rsidRPr="00AE20DA">
              <w:rPr>
                <w:rFonts w:ascii="Times New Roman" w:eastAsia="Times New Roman" w:hAnsi="Times New Roman"/>
                <w:color w:val="000000"/>
                <w:sz w:val="16"/>
                <w:szCs w:val="16"/>
                <w:lang w:eastAsia="ru-RU"/>
              </w:rPr>
              <w:br/>
              <w:t xml:space="preserve">Финансовое обеспечение мероприятий по созданию и эксплуатации объектов противопожарной службы </w:t>
            </w:r>
          </w:p>
        </w:tc>
        <w:tc>
          <w:tcPr>
            <w:tcW w:w="1297" w:type="dxa"/>
            <w:vMerge w:val="restart"/>
            <w:tcBorders>
              <w:left w:val="single" w:sz="4" w:space="0" w:color="auto"/>
              <w:right w:val="single" w:sz="4" w:space="0" w:color="auto"/>
            </w:tcBorders>
            <w:vAlign w:val="center"/>
          </w:tcPr>
          <w:p w14:paraId="6FF2AC11" w14:textId="77777777" w:rsidR="002E6EBC" w:rsidRPr="00A116CA" w:rsidRDefault="002E6EBC" w:rsidP="005821E1">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553" w:type="dxa"/>
            <w:vMerge w:val="restart"/>
            <w:tcBorders>
              <w:left w:val="single" w:sz="4" w:space="0" w:color="auto"/>
              <w:right w:val="single" w:sz="4" w:space="0" w:color="auto"/>
            </w:tcBorders>
            <w:vAlign w:val="center"/>
          </w:tcPr>
          <w:p w14:paraId="4BBFEB61"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p w14:paraId="1CB5D4F6" w14:textId="2B37497E"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hAnsi="Times New Roman"/>
                <w:sz w:val="16"/>
                <w:szCs w:val="16"/>
              </w:rPr>
              <w:t xml:space="preserve"> </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67" w:type="dxa"/>
            <w:tcBorders>
              <w:top w:val="single" w:sz="4" w:space="0" w:color="auto"/>
              <w:left w:val="single" w:sz="4" w:space="0" w:color="auto"/>
              <w:bottom w:val="single" w:sz="4" w:space="0" w:color="auto"/>
              <w:right w:val="single" w:sz="4" w:space="0" w:color="auto"/>
            </w:tcBorders>
            <w:vAlign w:val="center"/>
          </w:tcPr>
          <w:p w14:paraId="06B7AA5A"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F0EEF06"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tcPr>
          <w:p w14:paraId="314D8C7E" w14:textId="02530396" w:rsidR="002E6EBC"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F49917" w14:textId="693BAC4A"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4" w:type="dxa"/>
            <w:gridSpan w:val="2"/>
            <w:tcBorders>
              <w:top w:val="nil"/>
              <w:left w:val="single" w:sz="4" w:space="0" w:color="auto"/>
              <w:bottom w:val="single" w:sz="4" w:space="0" w:color="000000"/>
              <w:right w:val="single" w:sz="4" w:space="0" w:color="auto"/>
            </w:tcBorders>
            <w:vAlign w:val="center"/>
          </w:tcPr>
          <w:p w14:paraId="64A1CE03"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000000"/>
              <w:right w:val="single" w:sz="4" w:space="0" w:color="auto"/>
            </w:tcBorders>
            <w:vAlign w:val="center"/>
          </w:tcPr>
          <w:p w14:paraId="2E692DF2"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val="restart"/>
            <w:tcBorders>
              <w:top w:val="nil"/>
              <w:left w:val="single" w:sz="4" w:space="0" w:color="auto"/>
              <w:right w:val="single" w:sz="4" w:space="0" w:color="auto"/>
            </w:tcBorders>
            <w:vAlign w:val="center"/>
          </w:tcPr>
          <w:p w14:paraId="6D2B7DAB" w14:textId="6D035A47" w:rsidR="002E6EBC" w:rsidRPr="00AE20DA" w:rsidRDefault="002E6EBC" w:rsidP="005821E1">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2E6EBC" w:rsidRPr="00AE20DA" w14:paraId="5E4DFD72" w14:textId="77777777" w:rsidTr="006A1F60">
        <w:trPr>
          <w:trHeight w:val="820"/>
        </w:trPr>
        <w:tc>
          <w:tcPr>
            <w:tcW w:w="530" w:type="dxa"/>
            <w:vMerge/>
            <w:tcBorders>
              <w:left w:val="single" w:sz="4" w:space="0" w:color="auto"/>
              <w:right w:val="single" w:sz="4" w:space="0" w:color="auto"/>
            </w:tcBorders>
            <w:vAlign w:val="center"/>
          </w:tcPr>
          <w:p w14:paraId="44534052"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bottom w:val="single" w:sz="4" w:space="0" w:color="000000"/>
              <w:right w:val="single" w:sz="4" w:space="0" w:color="auto"/>
            </w:tcBorders>
          </w:tcPr>
          <w:p w14:paraId="48D75E75"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bottom w:val="single" w:sz="4" w:space="0" w:color="000000"/>
              <w:right w:val="single" w:sz="4" w:space="0" w:color="auto"/>
            </w:tcBorders>
            <w:vAlign w:val="center"/>
          </w:tcPr>
          <w:p w14:paraId="094F9216" w14:textId="77777777" w:rsidR="002E6EBC" w:rsidRPr="00A116CA" w:rsidRDefault="002E6EBC" w:rsidP="005821E1">
            <w:pPr>
              <w:spacing w:after="0" w:line="240" w:lineRule="auto"/>
              <w:jc w:val="center"/>
              <w:rPr>
                <w:rFonts w:ascii="Times New Roman" w:eastAsia="Times New Roman" w:hAnsi="Times New Roman"/>
                <w:color w:val="000000"/>
                <w:sz w:val="18"/>
                <w:szCs w:val="18"/>
                <w:lang w:eastAsia="ru-RU"/>
              </w:rPr>
            </w:pPr>
          </w:p>
        </w:tc>
        <w:tc>
          <w:tcPr>
            <w:tcW w:w="1553" w:type="dxa"/>
            <w:vMerge/>
            <w:tcBorders>
              <w:left w:val="single" w:sz="4" w:space="0" w:color="auto"/>
              <w:bottom w:val="single" w:sz="4" w:space="0" w:color="000000"/>
              <w:right w:val="single" w:sz="4" w:space="0" w:color="auto"/>
            </w:tcBorders>
            <w:vAlign w:val="center"/>
          </w:tcPr>
          <w:p w14:paraId="4CA418D4"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867" w:type="dxa"/>
            <w:tcBorders>
              <w:top w:val="single" w:sz="4" w:space="0" w:color="auto"/>
              <w:left w:val="single" w:sz="4" w:space="0" w:color="auto"/>
              <w:bottom w:val="single" w:sz="4" w:space="0" w:color="auto"/>
              <w:right w:val="single" w:sz="4" w:space="0" w:color="auto"/>
            </w:tcBorders>
            <w:vAlign w:val="center"/>
          </w:tcPr>
          <w:p w14:paraId="4E5957C1"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4885FAD"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vAlign w:val="center"/>
          </w:tcPr>
          <w:p w14:paraId="1489E0C6" w14:textId="38988A10" w:rsidR="002E6EBC"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CB6484" w14:textId="0713900C"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4" w:type="dxa"/>
            <w:gridSpan w:val="2"/>
            <w:tcBorders>
              <w:top w:val="nil"/>
              <w:left w:val="single" w:sz="4" w:space="0" w:color="auto"/>
              <w:bottom w:val="single" w:sz="4" w:space="0" w:color="000000"/>
              <w:right w:val="single" w:sz="4" w:space="0" w:color="auto"/>
            </w:tcBorders>
            <w:vAlign w:val="center"/>
          </w:tcPr>
          <w:p w14:paraId="2BDBC850"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000000"/>
              <w:right w:val="single" w:sz="4" w:space="0" w:color="auto"/>
            </w:tcBorders>
            <w:vAlign w:val="center"/>
          </w:tcPr>
          <w:p w14:paraId="29A06CEC"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tcBorders>
              <w:left w:val="single" w:sz="4" w:space="0" w:color="auto"/>
              <w:right w:val="single" w:sz="4" w:space="0" w:color="auto"/>
            </w:tcBorders>
          </w:tcPr>
          <w:p w14:paraId="51DE757C" w14:textId="1B8589C7" w:rsidR="002E6EBC" w:rsidRPr="00AE20DA" w:rsidRDefault="002E6EBC" w:rsidP="005821E1">
            <w:pPr>
              <w:spacing w:after="0" w:line="240" w:lineRule="auto"/>
              <w:rPr>
                <w:rFonts w:ascii="Times New Roman" w:eastAsia="Times New Roman" w:hAnsi="Times New Roman"/>
                <w:color w:val="000000"/>
                <w:sz w:val="16"/>
                <w:szCs w:val="16"/>
                <w:lang w:eastAsia="ru-RU"/>
              </w:rPr>
            </w:pPr>
          </w:p>
        </w:tc>
      </w:tr>
      <w:tr w:rsidR="006B27FB" w:rsidRPr="00AE20DA" w14:paraId="0190FEE3" w14:textId="77777777" w:rsidTr="00472DA1">
        <w:trPr>
          <w:trHeight w:val="480"/>
        </w:trPr>
        <w:tc>
          <w:tcPr>
            <w:tcW w:w="530" w:type="dxa"/>
            <w:vMerge/>
            <w:tcBorders>
              <w:left w:val="single" w:sz="4" w:space="0" w:color="auto"/>
              <w:right w:val="single" w:sz="4" w:space="0" w:color="auto"/>
            </w:tcBorders>
            <w:vAlign w:val="center"/>
          </w:tcPr>
          <w:p w14:paraId="7100F1BA"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val="restart"/>
            <w:tcBorders>
              <w:left w:val="single" w:sz="4" w:space="0" w:color="auto"/>
              <w:right w:val="single" w:sz="4" w:space="0" w:color="auto"/>
            </w:tcBorders>
          </w:tcPr>
          <w:p w14:paraId="4C465B50" w14:textId="77777777" w:rsidR="006B27FB" w:rsidRPr="00AE20DA" w:rsidRDefault="006B27FB" w:rsidP="005821E1">
            <w:pPr>
              <w:spacing w:after="0" w:line="240" w:lineRule="auto"/>
              <w:ind w:right="-125"/>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Создана </w:t>
            </w:r>
          </w:p>
          <w:p w14:paraId="4229F7E2"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инфраструктура для обеспечения противопожарной безопасности в муниципальных образованиях Московской области, ед.</w:t>
            </w:r>
          </w:p>
        </w:tc>
        <w:tc>
          <w:tcPr>
            <w:tcW w:w="1297" w:type="dxa"/>
            <w:vMerge w:val="restart"/>
            <w:tcBorders>
              <w:left w:val="single" w:sz="4" w:space="0" w:color="auto"/>
              <w:right w:val="single" w:sz="4" w:space="0" w:color="auto"/>
            </w:tcBorders>
            <w:vAlign w:val="center"/>
          </w:tcPr>
          <w:p w14:paraId="5F17818D"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553" w:type="dxa"/>
            <w:vMerge w:val="restart"/>
            <w:tcBorders>
              <w:left w:val="single" w:sz="4" w:space="0" w:color="auto"/>
              <w:right w:val="single" w:sz="4" w:space="0" w:color="auto"/>
            </w:tcBorders>
            <w:vAlign w:val="center"/>
          </w:tcPr>
          <w:p w14:paraId="23D1E002"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67" w:type="dxa"/>
            <w:vMerge w:val="restart"/>
            <w:tcBorders>
              <w:top w:val="single" w:sz="4" w:space="0" w:color="auto"/>
              <w:left w:val="single" w:sz="4" w:space="0" w:color="auto"/>
              <w:right w:val="single" w:sz="4" w:space="0" w:color="auto"/>
            </w:tcBorders>
            <w:vAlign w:val="center"/>
          </w:tcPr>
          <w:p w14:paraId="458B61C7"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32D9DA"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single" w:sz="4" w:space="0" w:color="auto"/>
              <w:left w:val="nil"/>
              <w:right w:val="single" w:sz="4" w:space="0" w:color="auto"/>
            </w:tcBorders>
          </w:tcPr>
          <w:p w14:paraId="4D4D3530"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vMerge w:val="restart"/>
            <w:tcBorders>
              <w:top w:val="single" w:sz="4" w:space="0" w:color="auto"/>
              <w:left w:val="single" w:sz="4" w:space="0" w:color="auto"/>
              <w:right w:val="single" w:sz="4" w:space="0" w:color="auto"/>
            </w:tcBorders>
            <w:shd w:val="clear" w:color="auto" w:fill="auto"/>
            <w:vAlign w:val="center"/>
          </w:tcPr>
          <w:p w14:paraId="2CDC2968" w14:textId="15669F22" w:rsidR="006B27FB" w:rsidRPr="00AE20DA" w:rsidRDefault="006B27FB" w:rsidP="006B27F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2418" w:type="dxa"/>
            <w:gridSpan w:val="4"/>
            <w:tcBorders>
              <w:top w:val="single" w:sz="4" w:space="0" w:color="auto"/>
              <w:left w:val="nil"/>
              <w:bottom w:val="single" w:sz="4" w:space="0" w:color="auto"/>
              <w:right w:val="single" w:sz="4" w:space="0" w:color="auto"/>
            </w:tcBorders>
            <w:shd w:val="clear" w:color="auto" w:fill="auto"/>
            <w:vAlign w:val="center"/>
          </w:tcPr>
          <w:p w14:paraId="152D50E0"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004" w:type="dxa"/>
            <w:gridSpan w:val="2"/>
            <w:vMerge w:val="restart"/>
            <w:tcBorders>
              <w:top w:val="nil"/>
              <w:left w:val="single" w:sz="4" w:space="0" w:color="auto"/>
              <w:right w:val="single" w:sz="4" w:space="0" w:color="auto"/>
            </w:tcBorders>
            <w:vAlign w:val="center"/>
          </w:tcPr>
          <w:p w14:paraId="06846FE7"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val="restart"/>
            <w:tcBorders>
              <w:top w:val="nil"/>
              <w:left w:val="single" w:sz="4" w:space="0" w:color="auto"/>
              <w:right w:val="single" w:sz="4" w:space="0" w:color="auto"/>
            </w:tcBorders>
            <w:vAlign w:val="center"/>
          </w:tcPr>
          <w:p w14:paraId="21C5B22F"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27584D0F"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B27FB" w:rsidRPr="00AE20DA" w14:paraId="39017C45" w14:textId="77777777" w:rsidTr="00472DA1">
        <w:trPr>
          <w:trHeight w:val="480"/>
        </w:trPr>
        <w:tc>
          <w:tcPr>
            <w:tcW w:w="530" w:type="dxa"/>
            <w:vMerge/>
            <w:tcBorders>
              <w:left w:val="single" w:sz="4" w:space="0" w:color="auto"/>
              <w:right w:val="single" w:sz="4" w:space="0" w:color="auto"/>
            </w:tcBorders>
            <w:vAlign w:val="center"/>
          </w:tcPr>
          <w:p w14:paraId="328EF40D"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right w:val="single" w:sz="4" w:space="0" w:color="auto"/>
            </w:tcBorders>
            <w:vAlign w:val="center"/>
          </w:tcPr>
          <w:p w14:paraId="3135694C"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right w:val="single" w:sz="4" w:space="0" w:color="auto"/>
            </w:tcBorders>
            <w:vAlign w:val="center"/>
          </w:tcPr>
          <w:p w14:paraId="69154E07"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p>
        </w:tc>
        <w:tc>
          <w:tcPr>
            <w:tcW w:w="1553" w:type="dxa"/>
            <w:vMerge/>
            <w:tcBorders>
              <w:left w:val="single" w:sz="4" w:space="0" w:color="auto"/>
              <w:right w:val="single" w:sz="4" w:space="0" w:color="auto"/>
            </w:tcBorders>
            <w:vAlign w:val="center"/>
          </w:tcPr>
          <w:p w14:paraId="715F5AB0"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right w:val="single" w:sz="4" w:space="0" w:color="auto"/>
            </w:tcBorders>
            <w:vAlign w:val="center"/>
          </w:tcPr>
          <w:p w14:paraId="722708EC"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8E30A8"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nil"/>
              <w:right w:val="single" w:sz="4" w:space="0" w:color="auto"/>
            </w:tcBorders>
          </w:tcPr>
          <w:p w14:paraId="273437CE"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vMerge/>
            <w:tcBorders>
              <w:left w:val="single" w:sz="4" w:space="0" w:color="auto"/>
              <w:bottom w:val="single" w:sz="4" w:space="0" w:color="auto"/>
              <w:right w:val="single" w:sz="4" w:space="0" w:color="auto"/>
            </w:tcBorders>
            <w:shd w:val="clear" w:color="auto" w:fill="auto"/>
            <w:vAlign w:val="center"/>
          </w:tcPr>
          <w:p w14:paraId="0FED7EAB" w14:textId="25FE489B"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tcPr>
          <w:p w14:paraId="25210D3C"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tcPr>
          <w:p w14:paraId="00058999"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567" w:type="dxa"/>
            <w:tcBorders>
              <w:top w:val="single" w:sz="4" w:space="0" w:color="auto"/>
              <w:left w:val="nil"/>
              <w:bottom w:val="single" w:sz="4" w:space="0" w:color="auto"/>
              <w:right w:val="single" w:sz="4" w:space="0" w:color="auto"/>
            </w:tcBorders>
            <w:shd w:val="clear" w:color="auto" w:fill="auto"/>
          </w:tcPr>
          <w:p w14:paraId="6F7C5B0A"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75" w:type="dxa"/>
            <w:tcBorders>
              <w:top w:val="single" w:sz="4" w:space="0" w:color="auto"/>
              <w:left w:val="nil"/>
              <w:bottom w:val="single" w:sz="4" w:space="0" w:color="auto"/>
              <w:right w:val="single" w:sz="4" w:space="0" w:color="auto"/>
            </w:tcBorders>
            <w:shd w:val="clear" w:color="auto" w:fill="auto"/>
          </w:tcPr>
          <w:p w14:paraId="10BD9223"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004" w:type="dxa"/>
            <w:gridSpan w:val="2"/>
            <w:vMerge/>
            <w:tcBorders>
              <w:left w:val="single" w:sz="4" w:space="0" w:color="auto"/>
              <w:right w:val="single" w:sz="4" w:space="0" w:color="auto"/>
            </w:tcBorders>
            <w:vAlign w:val="center"/>
          </w:tcPr>
          <w:p w14:paraId="539C0196"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22F5AC2A"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6B18FF27"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B27FB" w:rsidRPr="00AE20DA" w14:paraId="12668B33" w14:textId="77777777" w:rsidTr="00472DA1">
        <w:trPr>
          <w:trHeight w:val="480"/>
        </w:trPr>
        <w:tc>
          <w:tcPr>
            <w:tcW w:w="530" w:type="dxa"/>
            <w:vMerge/>
            <w:tcBorders>
              <w:left w:val="single" w:sz="4" w:space="0" w:color="auto"/>
              <w:bottom w:val="single" w:sz="4" w:space="0" w:color="000000"/>
              <w:right w:val="single" w:sz="4" w:space="0" w:color="auto"/>
            </w:tcBorders>
            <w:vAlign w:val="center"/>
          </w:tcPr>
          <w:p w14:paraId="09093BB6"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bottom w:val="single" w:sz="4" w:space="0" w:color="000000"/>
              <w:right w:val="single" w:sz="4" w:space="0" w:color="auto"/>
            </w:tcBorders>
            <w:vAlign w:val="center"/>
          </w:tcPr>
          <w:p w14:paraId="42446406"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bottom w:val="single" w:sz="4" w:space="0" w:color="000000"/>
              <w:right w:val="single" w:sz="4" w:space="0" w:color="auto"/>
            </w:tcBorders>
            <w:vAlign w:val="center"/>
          </w:tcPr>
          <w:p w14:paraId="54BE08C7"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p>
        </w:tc>
        <w:tc>
          <w:tcPr>
            <w:tcW w:w="1553" w:type="dxa"/>
            <w:vMerge/>
            <w:tcBorders>
              <w:left w:val="single" w:sz="4" w:space="0" w:color="auto"/>
              <w:bottom w:val="single" w:sz="4" w:space="0" w:color="000000"/>
              <w:right w:val="single" w:sz="4" w:space="0" w:color="auto"/>
            </w:tcBorders>
            <w:vAlign w:val="center"/>
          </w:tcPr>
          <w:p w14:paraId="1963A8E4"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bottom w:val="single" w:sz="4" w:space="0" w:color="auto"/>
              <w:right w:val="single" w:sz="4" w:space="0" w:color="auto"/>
            </w:tcBorders>
            <w:vAlign w:val="center"/>
          </w:tcPr>
          <w:p w14:paraId="1F52EA34"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EF8948"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nil"/>
              <w:bottom w:val="single" w:sz="4" w:space="0" w:color="auto"/>
              <w:right w:val="single" w:sz="4" w:space="0" w:color="auto"/>
            </w:tcBorders>
          </w:tcPr>
          <w:p w14:paraId="50A5D70D"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272786E" w14:textId="194D96FB"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C82F5AA"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7177591"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A060A5A"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75" w:type="dxa"/>
            <w:tcBorders>
              <w:top w:val="single" w:sz="4" w:space="0" w:color="auto"/>
              <w:left w:val="nil"/>
              <w:bottom w:val="single" w:sz="4" w:space="0" w:color="auto"/>
              <w:right w:val="single" w:sz="4" w:space="0" w:color="auto"/>
            </w:tcBorders>
            <w:shd w:val="clear" w:color="auto" w:fill="auto"/>
            <w:vAlign w:val="center"/>
          </w:tcPr>
          <w:p w14:paraId="64C7EDE5"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1004" w:type="dxa"/>
            <w:gridSpan w:val="2"/>
            <w:vMerge/>
            <w:tcBorders>
              <w:left w:val="single" w:sz="4" w:space="0" w:color="auto"/>
              <w:bottom w:val="single" w:sz="4" w:space="0" w:color="000000"/>
              <w:right w:val="single" w:sz="4" w:space="0" w:color="auto"/>
            </w:tcBorders>
            <w:vAlign w:val="center"/>
          </w:tcPr>
          <w:p w14:paraId="64FE43CE"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097C18F8"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bottom w:val="single" w:sz="4" w:space="0" w:color="000000"/>
              <w:right w:val="single" w:sz="4" w:space="0" w:color="auto"/>
            </w:tcBorders>
            <w:vAlign w:val="center"/>
          </w:tcPr>
          <w:p w14:paraId="5CFDDF26"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A1F60" w:rsidRPr="00AE20DA" w14:paraId="2077D164" w14:textId="77777777" w:rsidTr="006A1F60">
        <w:trPr>
          <w:trHeight w:val="480"/>
        </w:trPr>
        <w:tc>
          <w:tcPr>
            <w:tcW w:w="530" w:type="dxa"/>
            <w:vMerge w:val="restart"/>
            <w:tcBorders>
              <w:left w:val="single" w:sz="4" w:space="0" w:color="auto"/>
              <w:right w:val="single" w:sz="4" w:space="0" w:color="auto"/>
            </w:tcBorders>
            <w:vAlign w:val="center"/>
          </w:tcPr>
          <w:p w14:paraId="02F6E791" w14:textId="77777777" w:rsidR="006A1F60" w:rsidRPr="00AE20DA" w:rsidRDefault="006A1F60" w:rsidP="006A1F6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1.12</w:t>
            </w:r>
          </w:p>
        </w:tc>
        <w:tc>
          <w:tcPr>
            <w:tcW w:w="1865" w:type="dxa"/>
            <w:vMerge w:val="restart"/>
            <w:tcBorders>
              <w:left w:val="single" w:sz="4" w:space="0" w:color="auto"/>
              <w:right w:val="single" w:sz="4" w:space="0" w:color="auto"/>
            </w:tcBorders>
          </w:tcPr>
          <w:p w14:paraId="551E5674" w14:textId="77777777" w:rsidR="006A1F60" w:rsidRPr="00AE20DA" w:rsidRDefault="006A1F60" w:rsidP="006A1F6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01.13. </w:t>
            </w:r>
            <w:r w:rsidRPr="00AE20DA">
              <w:rPr>
                <w:rFonts w:ascii="Times New Roman" w:eastAsia="Times New Roman" w:hAnsi="Times New Roman"/>
                <w:color w:val="000000"/>
                <w:sz w:val="16"/>
                <w:szCs w:val="16"/>
                <w:lang w:eastAsia="ru-RU"/>
              </w:rPr>
              <w:br/>
              <w:t xml:space="preserve">Проведение работ по 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пожарному депо территории </w:t>
            </w:r>
          </w:p>
        </w:tc>
        <w:tc>
          <w:tcPr>
            <w:tcW w:w="1297" w:type="dxa"/>
            <w:vMerge w:val="restart"/>
            <w:tcBorders>
              <w:left w:val="single" w:sz="4" w:space="0" w:color="auto"/>
              <w:right w:val="single" w:sz="4" w:space="0" w:color="auto"/>
            </w:tcBorders>
            <w:vAlign w:val="center"/>
          </w:tcPr>
          <w:p w14:paraId="07E78380" w14:textId="77777777" w:rsidR="006A1F60" w:rsidRPr="00A116CA" w:rsidRDefault="006A1F60" w:rsidP="006A1F6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553" w:type="dxa"/>
            <w:vMerge w:val="restart"/>
            <w:tcBorders>
              <w:left w:val="single" w:sz="4" w:space="0" w:color="auto"/>
              <w:right w:val="single" w:sz="4" w:space="0" w:color="auto"/>
            </w:tcBorders>
            <w:vAlign w:val="center"/>
          </w:tcPr>
          <w:p w14:paraId="57AC8A6F" w14:textId="77777777" w:rsidR="006A1F60" w:rsidRPr="00AE20DA" w:rsidRDefault="006A1F60" w:rsidP="006A1F6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p w14:paraId="1147A25D" w14:textId="0D4992AC" w:rsidR="006A1F60" w:rsidRPr="00AE20DA" w:rsidRDefault="006A1F60" w:rsidP="006A1F6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67" w:type="dxa"/>
            <w:tcBorders>
              <w:top w:val="single" w:sz="4" w:space="0" w:color="auto"/>
              <w:left w:val="single" w:sz="4" w:space="0" w:color="auto"/>
              <w:bottom w:val="single" w:sz="4" w:space="0" w:color="auto"/>
              <w:right w:val="single" w:sz="4" w:space="0" w:color="auto"/>
            </w:tcBorders>
            <w:vAlign w:val="center"/>
          </w:tcPr>
          <w:p w14:paraId="042C7BB1" w14:textId="1664985A"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1611,90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991E7BA" w14:textId="16F8BC86"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vAlign w:val="center"/>
          </w:tcPr>
          <w:p w14:paraId="4D7BE852" w14:textId="43D4536D" w:rsidR="006A1F60"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73ADC7" w14:textId="3BA7C199"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1611,90</w:t>
            </w:r>
          </w:p>
        </w:tc>
        <w:tc>
          <w:tcPr>
            <w:tcW w:w="1004" w:type="dxa"/>
            <w:gridSpan w:val="2"/>
            <w:tcBorders>
              <w:top w:val="nil"/>
              <w:left w:val="single" w:sz="4" w:space="0" w:color="auto"/>
              <w:bottom w:val="single" w:sz="4" w:space="0" w:color="000000"/>
              <w:right w:val="single" w:sz="4" w:space="0" w:color="auto"/>
            </w:tcBorders>
            <w:vAlign w:val="center"/>
          </w:tcPr>
          <w:p w14:paraId="49DE71A6" w14:textId="77777777"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000000"/>
              <w:right w:val="single" w:sz="4" w:space="0" w:color="auto"/>
            </w:tcBorders>
            <w:vAlign w:val="center"/>
          </w:tcPr>
          <w:p w14:paraId="75BADCA5" w14:textId="77777777" w:rsidR="006A1F60" w:rsidRPr="00AE20DA" w:rsidRDefault="006A1F60" w:rsidP="006A1F6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val="restart"/>
            <w:tcBorders>
              <w:top w:val="nil"/>
              <w:left w:val="single" w:sz="4" w:space="0" w:color="auto"/>
              <w:right w:val="single" w:sz="4" w:space="0" w:color="auto"/>
            </w:tcBorders>
            <w:vAlign w:val="center"/>
          </w:tcPr>
          <w:p w14:paraId="190CF09F" w14:textId="24A94DB0" w:rsidR="006A1F60" w:rsidRPr="00AE20DA" w:rsidRDefault="006A1F60" w:rsidP="006A1F6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2E6EBC" w:rsidRPr="00AE20DA" w14:paraId="6FE9061C" w14:textId="77777777" w:rsidTr="006A1F60">
        <w:trPr>
          <w:trHeight w:val="820"/>
        </w:trPr>
        <w:tc>
          <w:tcPr>
            <w:tcW w:w="530" w:type="dxa"/>
            <w:vMerge/>
            <w:tcBorders>
              <w:left w:val="single" w:sz="4" w:space="0" w:color="auto"/>
              <w:bottom w:val="single" w:sz="4" w:space="0" w:color="000000"/>
              <w:right w:val="single" w:sz="4" w:space="0" w:color="auto"/>
            </w:tcBorders>
            <w:vAlign w:val="center"/>
          </w:tcPr>
          <w:p w14:paraId="2FA8A3B3"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bottom w:val="single" w:sz="4" w:space="0" w:color="000000"/>
              <w:right w:val="single" w:sz="4" w:space="0" w:color="auto"/>
            </w:tcBorders>
          </w:tcPr>
          <w:p w14:paraId="739CD09B"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bottom w:val="single" w:sz="4" w:space="0" w:color="000000"/>
              <w:right w:val="single" w:sz="4" w:space="0" w:color="auto"/>
            </w:tcBorders>
            <w:vAlign w:val="center"/>
          </w:tcPr>
          <w:p w14:paraId="61FBCE8E"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p>
        </w:tc>
        <w:tc>
          <w:tcPr>
            <w:tcW w:w="1553" w:type="dxa"/>
            <w:vMerge/>
            <w:tcBorders>
              <w:left w:val="single" w:sz="4" w:space="0" w:color="auto"/>
              <w:bottom w:val="single" w:sz="4" w:space="0" w:color="000000"/>
              <w:right w:val="single" w:sz="4" w:space="0" w:color="auto"/>
            </w:tcBorders>
            <w:vAlign w:val="center"/>
          </w:tcPr>
          <w:p w14:paraId="14300E5B" w14:textId="77777777" w:rsidR="002E6EBC" w:rsidRPr="00AE20DA" w:rsidRDefault="002E6EBC" w:rsidP="005821E1">
            <w:pPr>
              <w:spacing w:after="0" w:line="240" w:lineRule="auto"/>
              <w:rPr>
                <w:rFonts w:ascii="Times New Roman" w:eastAsia="Times New Roman" w:hAnsi="Times New Roman"/>
                <w:color w:val="000000"/>
                <w:sz w:val="16"/>
                <w:szCs w:val="16"/>
                <w:lang w:eastAsia="ru-RU"/>
              </w:rPr>
            </w:pPr>
          </w:p>
        </w:tc>
        <w:tc>
          <w:tcPr>
            <w:tcW w:w="867" w:type="dxa"/>
            <w:tcBorders>
              <w:top w:val="single" w:sz="4" w:space="0" w:color="auto"/>
              <w:left w:val="single" w:sz="4" w:space="0" w:color="auto"/>
              <w:bottom w:val="single" w:sz="4" w:space="0" w:color="auto"/>
              <w:right w:val="single" w:sz="4" w:space="0" w:color="auto"/>
            </w:tcBorders>
            <w:vAlign w:val="center"/>
          </w:tcPr>
          <w:p w14:paraId="12A37AB3" w14:textId="36DAA027" w:rsidR="002E6EBC" w:rsidRPr="00AE20DA" w:rsidRDefault="006A1F60"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1611,90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4A6DD00"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vAlign w:val="center"/>
          </w:tcPr>
          <w:p w14:paraId="15D63F00" w14:textId="084431BE" w:rsidR="002E6EBC"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7916C7" w14:textId="38521EB0" w:rsidR="002E6EBC" w:rsidRPr="00AE20DA" w:rsidRDefault="006A1F60"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1611,90</w:t>
            </w:r>
          </w:p>
        </w:tc>
        <w:tc>
          <w:tcPr>
            <w:tcW w:w="1004" w:type="dxa"/>
            <w:gridSpan w:val="2"/>
            <w:tcBorders>
              <w:top w:val="nil"/>
              <w:left w:val="single" w:sz="4" w:space="0" w:color="auto"/>
              <w:bottom w:val="single" w:sz="4" w:space="0" w:color="000000"/>
              <w:right w:val="single" w:sz="4" w:space="0" w:color="auto"/>
            </w:tcBorders>
            <w:vAlign w:val="center"/>
          </w:tcPr>
          <w:p w14:paraId="306B989A"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000000"/>
              <w:right w:val="single" w:sz="4" w:space="0" w:color="auto"/>
            </w:tcBorders>
            <w:vAlign w:val="center"/>
          </w:tcPr>
          <w:p w14:paraId="2ACA0A4A" w14:textId="77777777" w:rsidR="002E6EBC" w:rsidRPr="00AE20DA" w:rsidRDefault="002E6EBC"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693" w:type="dxa"/>
            <w:gridSpan w:val="2"/>
            <w:vMerge/>
            <w:tcBorders>
              <w:left w:val="single" w:sz="4" w:space="0" w:color="auto"/>
              <w:right w:val="single" w:sz="4" w:space="0" w:color="auto"/>
            </w:tcBorders>
          </w:tcPr>
          <w:p w14:paraId="3376CED1" w14:textId="6CC03475" w:rsidR="002E6EBC" w:rsidRPr="00AE20DA" w:rsidRDefault="002E6EBC" w:rsidP="005821E1">
            <w:pPr>
              <w:spacing w:after="0" w:line="240" w:lineRule="auto"/>
              <w:rPr>
                <w:rFonts w:ascii="Times New Roman" w:eastAsia="Times New Roman" w:hAnsi="Times New Roman"/>
                <w:color w:val="000000"/>
                <w:sz w:val="16"/>
                <w:szCs w:val="16"/>
                <w:lang w:eastAsia="ru-RU"/>
              </w:rPr>
            </w:pPr>
          </w:p>
        </w:tc>
      </w:tr>
      <w:tr w:rsidR="006B27FB" w:rsidRPr="00AE20DA" w14:paraId="38B02742" w14:textId="77777777" w:rsidTr="00723C60">
        <w:trPr>
          <w:trHeight w:val="480"/>
        </w:trPr>
        <w:tc>
          <w:tcPr>
            <w:tcW w:w="530" w:type="dxa"/>
            <w:vMerge w:val="restart"/>
            <w:tcBorders>
              <w:left w:val="single" w:sz="4" w:space="0" w:color="auto"/>
              <w:right w:val="single" w:sz="4" w:space="0" w:color="auto"/>
            </w:tcBorders>
            <w:vAlign w:val="center"/>
          </w:tcPr>
          <w:p w14:paraId="599C465F"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val="restart"/>
            <w:tcBorders>
              <w:left w:val="single" w:sz="4" w:space="0" w:color="auto"/>
              <w:right w:val="single" w:sz="4" w:space="0" w:color="auto"/>
            </w:tcBorders>
          </w:tcPr>
          <w:p w14:paraId="5B44A16C" w14:textId="77777777" w:rsidR="006B27FB" w:rsidRPr="00AE20DA" w:rsidRDefault="006B27FB" w:rsidP="005821E1">
            <w:pP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Количество объектов, по которым проведены работы по возведению пожарного депо, по подведению внешних инженерных сетей, по благоустройству, прилегающей к </w:t>
            </w:r>
            <w:r w:rsidRPr="00AE20DA">
              <w:rPr>
                <w:rFonts w:ascii="Times New Roman" w:eastAsia="Times New Roman" w:hAnsi="Times New Roman"/>
                <w:color w:val="000000"/>
                <w:sz w:val="16"/>
                <w:szCs w:val="16"/>
                <w:lang w:eastAsia="ru-RU"/>
              </w:rPr>
              <w:lastRenderedPageBreak/>
              <w:t>пожарному депо территории, ед.</w:t>
            </w:r>
          </w:p>
        </w:tc>
        <w:tc>
          <w:tcPr>
            <w:tcW w:w="1297" w:type="dxa"/>
            <w:vMerge w:val="restart"/>
            <w:tcBorders>
              <w:left w:val="single" w:sz="4" w:space="0" w:color="auto"/>
              <w:right w:val="single" w:sz="4" w:space="0" w:color="auto"/>
            </w:tcBorders>
            <w:vAlign w:val="center"/>
          </w:tcPr>
          <w:p w14:paraId="72F19030" w14:textId="77777777" w:rsidR="006B27FB" w:rsidRPr="00A116CA" w:rsidRDefault="006B27FB" w:rsidP="005821E1">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lastRenderedPageBreak/>
              <w:t>2023-2027</w:t>
            </w:r>
          </w:p>
        </w:tc>
        <w:tc>
          <w:tcPr>
            <w:tcW w:w="1553" w:type="dxa"/>
            <w:vMerge w:val="restart"/>
            <w:tcBorders>
              <w:left w:val="single" w:sz="4" w:space="0" w:color="auto"/>
              <w:right w:val="single" w:sz="4" w:space="0" w:color="auto"/>
            </w:tcBorders>
            <w:vAlign w:val="center"/>
          </w:tcPr>
          <w:p w14:paraId="3835671E"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67" w:type="dxa"/>
            <w:vMerge w:val="restart"/>
            <w:tcBorders>
              <w:top w:val="single" w:sz="4" w:space="0" w:color="auto"/>
              <w:left w:val="single" w:sz="4" w:space="0" w:color="auto"/>
              <w:right w:val="single" w:sz="4" w:space="0" w:color="auto"/>
            </w:tcBorders>
            <w:vAlign w:val="center"/>
          </w:tcPr>
          <w:p w14:paraId="73C1B01A"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8DDD37"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single" w:sz="4" w:space="0" w:color="auto"/>
              <w:left w:val="nil"/>
              <w:right w:val="single" w:sz="4" w:space="0" w:color="auto"/>
            </w:tcBorders>
          </w:tcPr>
          <w:p w14:paraId="26CE980D"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vMerge w:val="restart"/>
            <w:tcBorders>
              <w:top w:val="single" w:sz="4" w:space="0" w:color="auto"/>
              <w:left w:val="single" w:sz="4" w:space="0" w:color="auto"/>
              <w:right w:val="single" w:sz="4" w:space="0" w:color="auto"/>
            </w:tcBorders>
            <w:shd w:val="clear" w:color="auto" w:fill="auto"/>
            <w:vAlign w:val="center"/>
          </w:tcPr>
          <w:p w14:paraId="256C65EB" w14:textId="6AE00A07" w:rsidR="006B27FB" w:rsidRPr="00AE20DA" w:rsidRDefault="006B27FB" w:rsidP="006A1F6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2418" w:type="dxa"/>
            <w:gridSpan w:val="4"/>
            <w:tcBorders>
              <w:top w:val="single" w:sz="4" w:space="0" w:color="auto"/>
              <w:left w:val="nil"/>
              <w:bottom w:val="single" w:sz="4" w:space="0" w:color="auto"/>
              <w:right w:val="single" w:sz="4" w:space="0" w:color="auto"/>
            </w:tcBorders>
            <w:shd w:val="clear" w:color="auto" w:fill="auto"/>
            <w:vAlign w:val="center"/>
          </w:tcPr>
          <w:p w14:paraId="4A8EA12B"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1004" w:type="dxa"/>
            <w:gridSpan w:val="2"/>
            <w:vMerge w:val="restart"/>
            <w:tcBorders>
              <w:top w:val="nil"/>
              <w:left w:val="single" w:sz="4" w:space="0" w:color="auto"/>
              <w:right w:val="single" w:sz="4" w:space="0" w:color="auto"/>
            </w:tcBorders>
            <w:vAlign w:val="center"/>
          </w:tcPr>
          <w:p w14:paraId="5CC9BC52"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val="restart"/>
            <w:tcBorders>
              <w:top w:val="nil"/>
              <w:left w:val="single" w:sz="4" w:space="0" w:color="auto"/>
              <w:right w:val="single" w:sz="4" w:space="0" w:color="auto"/>
            </w:tcBorders>
            <w:vAlign w:val="center"/>
          </w:tcPr>
          <w:p w14:paraId="424A7D7D"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75B1950E"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B27FB" w:rsidRPr="00AE20DA" w14:paraId="1A7CE970" w14:textId="77777777" w:rsidTr="00723C60">
        <w:trPr>
          <w:trHeight w:val="480"/>
        </w:trPr>
        <w:tc>
          <w:tcPr>
            <w:tcW w:w="530" w:type="dxa"/>
            <w:vMerge/>
            <w:tcBorders>
              <w:left w:val="single" w:sz="4" w:space="0" w:color="auto"/>
              <w:right w:val="single" w:sz="4" w:space="0" w:color="auto"/>
            </w:tcBorders>
            <w:vAlign w:val="center"/>
          </w:tcPr>
          <w:p w14:paraId="58DEDB7A"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right w:val="single" w:sz="4" w:space="0" w:color="auto"/>
            </w:tcBorders>
            <w:vAlign w:val="center"/>
          </w:tcPr>
          <w:p w14:paraId="7896C29D"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right w:val="single" w:sz="4" w:space="0" w:color="auto"/>
            </w:tcBorders>
            <w:vAlign w:val="center"/>
          </w:tcPr>
          <w:p w14:paraId="4AB5056F"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1553" w:type="dxa"/>
            <w:vMerge/>
            <w:tcBorders>
              <w:left w:val="single" w:sz="4" w:space="0" w:color="auto"/>
              <w:right w:val="single" w:sz="4" w:space="0" w:color="auto"/>
            </w:tcBorders>
            <w:vAlign w:val="center"/>
          </w:tcPr>
          <w:p w14:paraId="1D9E4BAB"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right w:val="single" w:sz="4" w:space="0" w:color="auto"/>
            </w:tcBorders>
            <w:vAlign w:val="center"/>
          </w:tcPr>
          <w:p w14:paraId="5CC99884"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ECDF0A"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nil"/>
              <w:right w:val="single" w:sz="4" w:space="0" w:color="auto"/>
            </w:tcBorders>
          </w:tcPr>
          <w:p w14:paraId="0515DE12"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vMerge/>
            <w:tcBorders>
              <w:left w:val="single" w:sz="4" w:space="0" w:color="auto"/>
              <w:bottom w:val="single" w:sz="4" w:space="0" w:color="auto"/>
              <w:right w:val="single" w:sz="4" w:space="0" w:color="auto"/>
            </w:tcBorders>
            <w:shd w:val="clear" w:color="auto" w:fill="auto"/>
            <w:vAlign w:val="center"/>
          </w:tcPr>
          <w:p w14:paraId="6635495D" w14:textId="5EABEFA8"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tcPr>
          <w:p w14:paraId="254C609C"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tcPr>
          <w:p w14:paraId="7E2302C1"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567" w:type="dxa"/>
            <w:tcBorders>
              <w:top w:val="single" w:sz="4" w:space="0" w:color="auto"/>
              <w:left w:val="nil"/>
              <w:bottom w:val="single" w:sz="4" w:space="0" w:color="auto"/>
              <w:right w:val="single" w:sz="4" w:space="0" w:color="auto"/>
            </w:tcBorders>
            <w:shd w:val="clear" w:color="auto" w:fill="auto"/>
          </w:tcPr>
          <w:p w14:paraId="202DAE43"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75" w:type="dxa"/>
            <w:tcBorders>
              <w:top w:val="single" w:sz="4" w:space="0" w:color="auto"/>
              <w:left w:val="nil"/>
              <w:bottom w:val="single" w:sz="4" w:space="0" w:color="auto"/>
              <w:right w:val="single" w:sz="4" w:space="0" w:color="auto"/>
            </w:tcBorders>
            <w:shd w:val="clear" w:color="auto" w:fill="auto"/>
          </w:tcPr>
          <w:p w14:paraId="1382F578"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004" w:type="dxa"/>
            <w:gridSpan w:val="2"/>
            <w:vMerge/>
            <w:tcBorders>
              <w:left w:val="single" w:sz="4" w:space="0" w:color="auto"/>
              <w:right w:val="single" w:sz="4" w:space="0" w:color="auto"/>
            </w:tcBorders>
            <w:vAlign w:val="center"/>
          </w:tcPr>
          <w:p w14:paraId="220FA7C1"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4DA36291"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right w:val="single" w:sz="4" w:space="0" w:color="auto"/>
            </w:tcBorders>
            <w:vAlign w:val="center"/>
          </w:tcPr>
          <w:p w14:paraId="4AC8F572"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B27FB" w:rsidRPr="00AE20DA" w14:paraId="096CB59B" w14:textId="77777777" w:rsidTr="00723C60">
        <w:trPr>
          <w:trHeight w:val="480"/>
        </w:trPr>
        <w:tc>
          <w:tcPr>
            <w:tcW w:w="530" w:type="dxa"/>
            <w:vMerge/>
            <w:tcBorders>
              <w:left w:val="single" w:sz="4" w:space="0" w:color="auto"/>
              <w:bottom w:val="single" w:sz="4" w:space="0" w:color="000000"/>
              <w:right w:val="single" w:sz="4" w:space="0" w:color="auto"/>
            </w:tcBorders>
            <w:vAlign w:val="center"/>
          </w:tcPr>
          <w:p w14:paraId="45142B0E"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865" w:type="dxa"/>
            <w:vMerge/>
            <w:tcBorders>
              <w:left w:val="single" w:sz="4" w:space="0" w:color="auto"/>
              <w:bottom w:val="single" w:sz="4" w:space="0" w:color="000000"/>
              <w:right w:val="single" w:sz="4" w:space="0" w:color="auto"/>
            </w:tcBorders>
            <w:vAlign w:val="center"/>
          </w:tcPr>
          <w:p w14:paraId="31C488DC"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1297" w:type="dxa"/>
            <w:vMerge/>
            <w:tcBorders>
              <w:left w:val="single" w:sz="4" w:space="0" w:color="auto"/>
              <w:bottom w:val="single" w:sz="4" w:space="0" w:color="000000"/>
              <w:right w:val="single" w:sz="4" w:space="0" w:color="auto"/>
            </w:tcBorders>
            <w:vAlign w:val="center"/>
          </w:tcPr>
          <w:p w14:paraId="5BC3326B"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1553" w:type="dxa"/>
            <w:vMerge/>
            <w:tcBorders>
              <w:left w:val="single" w:sz="4" w:space="0" w:color="auto"/>
              <w:bottom w:val="single" w:sz="4" w:space="0" w:color="000000"/>
              <w:right w:val="single" w:sz="4" w:space="0" w:color="auto"/>
            </w:tcBorders>
            <w:vAlign w:val="center"/>
          </w:tcPr>
          <w:p w14:paraId="6A720C2F"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867" w:type="dxa"/>
            <w:vMerge/>
            <w:tcBorders>
              <w:left w:val="single" w:sz="4" w:space="0" w:color="auto"/>
              <w:bottom w:val="single" w:sz="4" w:space="0" w:color="auto"/>
              <w:right w:val="single" w:sz="4" w:space="0" w:color="auto"/>
            </w:tcBorders>
            <w:vAlign w:val="center"/>
          </w:tcPr>
          <w:p w14:paraId="344A54B2"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A0008A"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nil"/>
              <w:bottom w:val="single" w:sz="4" w:space="0" w:color="auto"/>
              <w:right w:val="single" w:sz="4" w:space="0" w:color="auto"/>
            </w:tcBorders>
          </w:tcPr>
          <w:p w14:paraId="7D9E69D6" w14:textId="77777777"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F4179BC" w14:textId="1041E826"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DE805B4" w14:textId="5E47DC4D"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092F8D28" w14:textId="2A8F6AF0"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046E4F1" w14:textId="1E9F057B"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575" w:type="dxa"/>
            <w:tcBorders>
              <w:top w:val="single" w:sz="4" w:space="0" w:color="auto"/>
              <w:left w:val="nil"/>
              <w:bottom w:val="single" w:sz="4" w:space="0" w:color="auto"/>
              <w:right w:val="single" w:sz="4" w:space="0" w:color="auto"/>
            </w:tcBorders>
            <w:shd w:val="clear" w:color="auto" w:fill="auto"/>
            <w:vAlign w:val="center"/>
          </w:tcPr>
          <w:p w14:paraId="3AC9A7E0" w14:textId="3E9B160B" w:rsidR="006B27FB" w:rsidRPr="00AE20DA" w:rsidRDefault="006B27FB" w:rsidP="005821E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004" w:type="dxa"/>
            <w:gridSpan w:val="2"/>
            <w:vMerge/>
            <w:tcBorders>
              <w:left w:val="single" w:sz="4" w:space="0" w:color="auto"/>
              <w:bottom w:val="single" w:sz="4" w:space="0" w:color="000000"/>
              <w:right w:val="single" w:sz="4" w:space="0" w:color="auto"/>
            </w:tcBorders>
            <w:vAlign w:val="center"/>
          </w:tcPr>
          <w:p w14:paraId="653A0A4D"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7EAA1099"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c>
          <w:tcPr>
            <w:tcW w:w="2693" w:type="dxa"/>
            <w:gridSpan w:val="2"/>
            <w:vMerge/>
            <w:tcBorders>
              <w:left w:val="single" w:sz="4" w:space="0" w:color="auto"/>
              <w:bottom w:val="single" w:sz="4" w:space="0" w:color="000000"/>
              <w:right w:val="single" w:sz="4" w:space="0" w:color="auto"/>
            </w:tcBorders>
            <w:vAlign w:val="center"/>
          </w:tcPr>
          <w:p w14:paraId="3D693D98" w14:textId="77777777" w:rsidR="006B27FB" w:rsidRPr="00AE20DA" w:rsidRDefault="006B27FB" w:rsidP="005821E1">
            <w:pPr>
              <w:spacing w:after="0" w:line="240" w:lineRule="auto"/>
              <w:rPr>
                <w:rFonts w:ascii="Times New Roman" w:eastAsia="Times New Roman" w:hAnsi="Times New Roman"/>
                <w:color w:val="000000"/>
                <w:sz w:val="16"/>
                <w:szCs w:val="16"/>
                <w:lang w:eastAsia="ru-RU"/>
              </w:rPr>
            </w:pPr>
          </w:p>
        </w:tc>
      </w:tr>
      <w:tr w:rsidR="00606BC5" w:rsidRPr="00AE20DA" w14:paraId="28BFEBE8" w14:textId="77777777" w:rsidTr="00C24918">
        <w:trPr>
          <w:trHeight w:val="255"/>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2A7FB66E" w14:textId="77777777" w:rsidR="00606BC5" w:rsidRPr="00AE20DA" w:rsidRDefault="00606BC5" w:rsidP="00606BC5">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lastRenderedPageBreak/>
              <w:t> </w:t>
            </w:r>
          </w:p>
        </w:tc>
        <w:tc>
          <w:tcPr>
            <w:tcW w:w="31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65981" w14:textId="77777777" w:rsidR="00606BC5" w:rsidRPr="00AE20DA" w:rsidRDefault="00606BC5" w:rsidP="00606BC5">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 по подпрограмме</w:t>
            </w:r>
          </w:p>
        </w:tc>
        <w:tc>
          <w:tcPr>
            <w:tcW w:w="1553" w:type="dxa"/>
            <w:tcBorders>
              <w:top w:val="nil"/>
              <w:left w:val="nil"/>
              <w:bottom w:val="single" w:sz="4" w:space="0" w:color="auto"/>
              <w:right w:val="single" w:sz="4" w:space="0" w:color="auto"/>
            </w:tcBorders>
            <w:shd w:val="clear" w:color="auto" w:fill="auto"/>
            <w:vAlign w:val="center"/>
            <w:hideMark/>
          </w:tcPr>
          <w:p w14:paraId="3D245E8A" w14:textId="77777777" w:rsidR="00606BC5" w:rsidRPr="00AE20DA" w:rsidRDefault="00606BC5" w:rsidP="00606BC5">
            <w:pPr>
              <w:spacing w:after="0" w:line="240" w:lineRule="auto"/>
              <w:jc w:val="both"/>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867" w:type="dxa"/>
            <w:tcBorders>
              <w:top w:val="single" w:sz="4" w:space="0" w:color="auto"/>
              <w:left w:val="nil"/>
              <w:bottom w:val="single" w:sz="4" w:space="0" w:color="auto"/>
              <w:right w:val="single" w:sz="4" w:space="0" w:color="auto"/>
            </w:tcBorders>
            <w:shd w:val="clear" w:color="000000" w:fill="FFFFFF"/>
            <w:vAlign w:val="center"/>
          </w:tcPr>
          <w:p w14:paraId="374BA236" w14:textId="21193653" w:rsidR="00606BC5" w:rsidRPr="00AE20DA" w:rsidRDefault="001625CA"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24301,82</w:t>
            </w:r>
          </w:p>
        </w:tc>
        <w:tc>
          <w:tcPr>
            <w:tcW w:w="976" w:type="dxa"/>
            <w:tcBorders>
              <w:top w:val="single" w:sz="4" w:space="0" w:color="auto"/>
              <w:left w:val="nil"/>
              <w:bottom w:val="single" w:sz="4" w:space="0" w:color="auto"/>
              <w:right w:val="single" w:sz="4" w:space="0" w:color="auto"/>
            </w:tcBorders>
            <w:shd w:val="clear" w:color="000000" w:fill="FFFFFF"/>
            <w:vAlign w:val="center"/>
          </w:tcPr>
          <w:p w14:paraId="5B72A2CF" w14:textId="64D767F8" w:rsidR="00606BC5" w:rsidRDefault="00606BC5" w:rsidP="00606B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722,58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BCADAD4" w14:textId="36BC8710" w:rsidR="00606BC5" w:rsidRDefault="00606BC5" w:rsidP="00606B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6347,34</w:t>
            </w:r>
          </w:p>
        </w:tc>
        <w:tc>
          <w:tcPr>
            <w:tcW w:w="3249" w:type="dxa"/>
            <w:gridSpan w:val="5"/>
            <w:tcBorders>
              <w:top w:val="single" w:sz="4" w:space="0" w:color="auto"/>
              <w:left w:val="nil"/>
              <w:bottom w:val="single" w:sz="4" w:space="0" w:color="auto"/>
              <w:right w:val="single" w:sz="4" w:space="0" w:color="auto"/>
            </w:tcBorders>
            <w:shd w:val="clear" w:color="000000" w:fill="FFFFFF"/>
            <w:vAlign w:val="center"/>
          </w:tcPr>
          <w:p w14:paraId="632C2F5E" w14:textId="4E86CB40" w:rsidR="00606BC5"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6831,90</w:t>
            </w:r>
          </w:p>
        </w:tc>
        <w:tc>
          <w:tcPr>
            <w:tcW w:w="1004" w:type="dxa"/>
            <w:gridSpan w:val="2"/>
            <w:tcBorders>
              <w:top w:val="single" w:sz="4" w:space="0" w:color="auto"/>
              <w:left w:val="single" w:sz="4" w:space="0" w:color="auto"/>
              <w:bottom w:val="single" w:sz="4" w:space="0" w:color="auto"/>
              <w:right w:val="nil"/>
            </w:tcBorders>
            <w:shd w:val="clear" w:color="000000" w:fill="FFFFFF"/>
            <w:vAlign w:val="center"/>
          </w:tcPr>
          <w:p w14:paraId="7FD7C889" w14:textId="2990C158" w:rsidR="00606BC5"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5200,0</w:t>
            </w:r>
          </w:p>
        </w:tc>
        <w:tc>
          <w:tcPr>
            <w:tcW w:w="992" w:type="dxa"/>
            <w:tcBorders>
              <w:top w:val="single" w:sz="4" w:space="0" w:color="auto"/>
              <w:left w:val="single" w:sz="4" w:space="0" w:color="auto"/>
              <w:bottom w:val="single" w:sz="4" w:space="0" w:color="auto"/>
              <w:right w:val="nil"/>
            </w:tcBorders>
            <w:shd w:val="clear" w:color="000000" w:fill="FFFFFF"/>
            <w:vAlign w:val="center"/>
          </w:tcPr>
          <w:p w14:paraId="56BCAD61" w14:textId="35E9C76A" w:rsidR="00606BC5"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5200,0</w:t>
            </w:r>
          </w:p>
        </w:tc>
        <w:tc>
          <w:tcPr>
            <w:tcW w:w="2693" w:type="dxa"/>
            <w:gridSpan w:val="2"/>
            <w:tcBorders>
              <w:top w:val="nil"/>
              <w:left w:val="single" w:sz="4" w:space="0" w:color="auto"/>
              <w:bottom w:val="single" w:sz="4" w:space="0" w:color="000000"/>
              <w:right w:val="single" w:sz="4" w:space="0" w:color="auto"/>
            </w:tcBorders>
            <w:shd w:val="clear" w:color="000000" w:fill="FFFFFF"/>
            <w:vAlign w:val="center"/>
            <w:hideMark/>
          </w:tcPr>
          <w:p w14:paraId="2A9ECA34" w14:textId="77777777" w:rsidR="00606BC5" w:rsidRPr="00AE20DA" w:rsidRDefault="00606BC5" w:rsidP="00606BC5">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r>
      <w:tr w:rsidR="00606BC5" w:rsidRPr="00AE20DA" w14:paraId="7C207D08" w14:textId="77777777" w:rsidTr="00485A72">
        <w:trPr>
          <w:trHeight w:val="685"/>
        </w:trPr>
        <w:tc>
          <w:tcPr>
            <w:tcW w:w="530" w:type="dxa"/>
            <w:vMerge/>
            <w:tcBorders>
              <w:top w:val="nil"/>
              <w:left w:val="single" w:sz="4" w:space="0" w:color="auto"/>
              <w:bottom w:val="single" w:sz="4" w:space="0" w:color="auto"/>
              <w:right w:val="single" w:sz="4" w:space="0" w:color="auto"/>
            </w:tcBorders>
            <w:vAlign w:val="center"/>
            <w:hideMark/>
          </w:tcPr>
          <w:p w14:paraId="65C9F3E7" w14:textId="77777777" w:rsidR="00606BC5" w:rsidRPr="00AE20DA" w:rsidRDefault="00606BC5" w:rsidP="00606BC5">
            <w:pPr>
              <w:spacing w:after="0" w:line="240" w:lineRule="auto"/>
              <w:rPr>
                <w:rFonts w:ascii="Times New Roman" w:eastAsia="Times New Roman" w:hAnsi="Times New Roman"/>
                <w:color w:val="000000"/>
                <w:sz w:val="18"/>
                <w:szCs w:val="18"/>
                <w:lang w:eastAsia="ru-RU"/>
              </w:rPr>
            </w:pPr>
          </w:p>
        </w:tc>
        <w:tc>
          <w:tcPr>
            <w:tcW w:w="3162" w:type="dxa"/>
            <w:gridSpan w:val="2"/>
            <w:vMerge/>
            <w:tcBorders>
              <w:top w:val="single" w:sz="4" w:space="0" w:color="auto"/>
              <w:left w:val="single" w:sz="4" w:space="0" w:color="auto"/>
              <w:bottom w:val="single" w:sz="4" w:space="0" w:color="auto"/>
              <w:right w:val="single" w:sz="4" w:space="0" w:color="auto"/>
            </w:tcBorders>
            <w:vAlign w:val="center"/>
            <w:hideMark/>
          </w:tcPr>
          <w:p w14:paraId="0F9ECFD8" w14:textId="77777777" w:rsidR="00606BC5" w:rsidRPr="00AE20DA" w:rsidRDefault="00606BC5" w:rsidP="00606BC5">
            <w:pPr>
              <w:spacing w:after="0" w:line="240" w:lineRule="auto"/>
              <w:rPr>
                <w:rFonts w:ascii="Times New Roman" w:eastAsia="Times New Roman" w:hAnsi="Times New Roman"/>
                <w:color w:val="000000"/>
                <w:sz w:val="18"/>
                <w:szCs w:val="18"/>
                <w:lang w:eastAsia="ru-RU"/>
              </w:rPr>
            </w:pPr>
          </w:p>
        </w:tc>
        <w:tc>
          <w:tcPr>
            <w:tcW w:w="1553" w:type="dxa"/>
            <w:tcBorders>
              <w:top w:val="nil"/>
              <w:left w:val="nil"/>
              <w:bottom w:val="single" w:sz="4" w:space="0" w:color="auto"/>
              <w:right w:val="single" w:sz="4" w:space="0" w:color="auto"/>
            </w:tcBorders>
            <w:shd w:val="clear" w:color="auto" w:fill="auto"/>
            <w:vAlign w:val="center"/>
            <w:hideMark/>
          </w:tcPr>
          <w:p w14:paraId="5A984CA9" w14:textId="275F6313" w:rsidR="00606BC5" w:rsidRPr="00AE20DA" w:rsidRDefault="00606BC5" w:rsidP="00606BC5">
            <w:pPr>
              <w:spacing w:after="0" w:line="240" w:lineRule="auto"/>
              <w:jc w:val="both"/>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867" w:type="dxa"/>
            <w:tcBorders>
              <w:top w:val="single" w:sz="4" w:space="0" w:color="auto"/>
              <w:left w:val="nil"/>
              <w:bottom w:val="single" w:sz="4" w:space="0" w:color="auto"/>
              <w:right w:val="single" w:sz="4" w:space="0" w:color="auto"/>
            </w:tcBorders>
            <w:shd w:val="clear" w:color="000000" w:fill="FFFFFF"/>
            <w:vAlign w:val="center"/>
          </w:tcPr>
          <w:p w14:paraId="1FC1DC45" w14:textId="1D7556DF" w:rsidR="00606BC5"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24301,82</w:t>
            </w:r>
          </w:p>
        </w:tc>
        <w:tc>
          <w:tcPr>
            <w:tcW w:w="976" w:type="dxa"/>
            <w:tcBorders>
              <w:top w:val="single" w:sz="4" w:space="0" w:color="auto"/>
              <w:left w:val="nil"/>
              <w:bottom w:val="single" w:sz="4" w:space="0" w:color="auto"/>
              <w:right w:val="single" w:sz="4" w:space="0" w:color="auto"/>
            </w:tcBorders>
            <w:shd w:val="clear" w:color="000000" w:fill="FFFFFF"/>
            <w:vAlign w:val="center"/>
          </w:tcPr>
          <w:p w14:paraId="2D4C1AD8" w14:textId="00E9236F" w:rsidR="00606BC5" w:rsidRDefault="00606BC5" w:rsidP="00606B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722,58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BAE9EC4" w14:textId="0B011D23" w:rsidR="00606BC5" w:rsidRDefault="00606BC5" w:rsidP="00606B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6347,34</w:t>
            </w:r>
          </w:p>
        </w:tc>
        <w:tc>
          <w:tcPr>
            <w:tcW w:w="3261" w:type="dxa"/>
            <w:gridSpan w:val="6"/>
            <w:tcBorders>
              <w:top w:val="single" w:sz="4" w:space="0" w:color="auto"/>
              <w:left w:val="nil"/>
              <w:bottom w:val="single" w:sz="4" w:space="0" w:color="auto"/>
              <w:right w:val="single" w:sz="4" w:space="0" w:color="auto"/>
            </w:tcBorders>
            <w:shd w:val="clear" w:color="000000" w:fill="FFFFFF"/>
            <w:vAlign w:val="center"/>
          </w:tcPr>
          <w:p w14:paraId="0E64E70C" w14:textId="36042A7F" w:rsidR="00606BC5"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6831,90</w:t>
            </w:r>
          </w:p>
        </w:tc>
        <w:tc>
          <w:tcPr>
            <w:tcW w:w="992" w:type="dxa"/>
            <w:tcBorders>
              <w:top w:val="single" w:sz="4" w:space="0" w:color="auto"/>
              <w:left w:val="single" w:sz="4" w:space="0" w:color="auto"/>
              <w:bottom w:val="single" w:sz="4" w:space="0" w:color="auto"/>
              <w:right w:val="nil"/>
            </w:tcBorders>
            <w:shd w:val="clear" w:color="000000" w:fill="FFFFFF"/>
            <w:vAlign w:val="center"/>
          </w:tcPr>
          <w:p w14:paraId="50005D33" w14:textId="04A791A9" w:rsidR="00606BC5" w:rsidRPr="00AE20DA" w:rsidRDefault="00606BC5" w:rsidP="00606B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5200,0</w:t>
            </w:r>
          </w:p>
        </w:tc>
        <w:tc>
          <w:tcPr>
            <w:tcW w:w="992" w:type="dxa"/>
            <w:tcBorders>
              <w:top w:val="single" w:sz="4" w:space="0" w:color="auto"/>
              <w:left w:val="single" w:sz="4" w:space="0" w:color="auto"/>
              <w:bottom w:val="single" w:sz="4" w:space="0" w:color="auto"/>
              <w:right w:val="nil"/>
            </w:tcBorders>
            <w:shd w:val="clear" w:color="000000" w:fill="FFFFFF"/>
            <w:vAlign w:val="center"/>
          </w:tcPr>
          <w:p w14:paraId="44E5985A" w14:textId="2697C52E" w:rsidR="00606BC5" w:rsidRPr="00AE20DA" w:rsidRDefault="00606BC5" w:rsidP="00606BC5">
            <w:pPr>
              <w:spacing w:after="0" w:line="240" w:lineRule="auto"/>
              <w:jc w:val="center"/>
              <w:rPr>
                <w:rFonts w:ascii="Times New Roman" w:eastAsia="Times New Roman" w:hAnsi="Times New Roman"/>
                <w:color w:val="000000"/>
                <w:sz w:val="16"/>
                <w:szCs w:val="16"/>
                <w:lang w:eastAsia="ru-RU"/>
              </w:rPr>
            </w:pPr>
            <w:r w:rsidRPr="004548B0">
              <w:rPr>
                <w:rFonts w:ascii="Times New Roman" w:eastAsia="Times New Roman" w:hAnsi="Times New Roman"/>
                <w:color w:val="000000"/>
                <w:sz w:val="16"/>
                <w:szCs w:val="16"/>
                <w:lang w:eastAsia="ru-RU"/>
              </w:rPr>
              <w:t>5200,0</w:t>
            </w:r>
          </w:p>
        </w:tc>
        <w:tc>
          <w:tcPr>
            <w:tcW w:w="2693" w:type="dxa"/>
            <w:gridSpan w:val="2"/>
            <w:tcBorders>
              <w:top w:val="nil"/>
              <w:left w:val="single" w:sz="4" w:space="0" w:color="auto"/>
              <w:bottom w:val="single" w:sz="4" w:space="0" w:color="000000"/>
              <w:right w:val="single" w:sz="4" w:space="0" w:color="auto"/>
            </w:tcBorders>
            <w:vAlign w:val="center"/>
            <w:hideMark/>
          </w:tcPr>
          <w:p w14:paraId="374F669E" w14:textId="77777777" w:rsidR="00606BC5" w:rsidRPr="00AE20DA" w:rsidRDefault="00606BC5" w:rsidP="00606BC5">
            <w:pPr>
              <w:spacing w:after="0" w:line="240" w:lineRule="auto"/>
              <w:rPr>
                <w:rFonts w:ascii="Times New Roman" w:eastAsia="Times New Roman" w:hAnsi="Times New Roman"/>
                <w:color w:val="000000"/>
                <w:sz w:val="18"/>
                <w:szCs w:val="18"/>
                <w:lang w:eastAsia="ru-RU"/>
              </w:rPr>
            </w:pPr>
          </w:p>
        </w:tc>
      </w:tr>
    </w:tbl>
    <w:p w14:paraId="0569A09C" w14:textId="77777777" w:rsidR="005041EC" w:rsidRDefault="005041EC" w:rsidP="005041EC">
      <w:pPr>
        <w:pStyle w:val="ConsPlusNormal"/>
        <w:jc w:val="center"/>
        <w:rPr>
          <w:rFonts w:ascii="Times New Roman" w:hAnsi="Times New Roman" w:cs="Times New Roman"/>
          <w:sz w:val="28"/>
          <w:szCs w:val="28"/>
        </w:rPr>
      </w:pPr>
    </w:p>
    <w:p w14:paraId="40432829" w14:textId="77777777" w:rsidR="005041EC" w:rsidRPr="003332EC" w:rsidRDefault="005041EC" w:rsidP="005041EC">
      <w:pPr>
        <w:pStyle w:val="ConsPlusNormal"/>
        <w:jc w:val="center"/>
        <w:rPr>
          <w:rFonts w:ascii="Times New Roman" w:hAnsi="Times New Roman" w:cs="Times New Roman"/>
          <w:sz w:val="28"/>
          <w:szCs w:val="28"/>
        </w:rPr>
      </w:pPr>
      <w:r w:rsidRPr="003332EC">
        <w:rPr>
          <w:rFonts w:ascii="Times New Roman" w:hAnsi="Times New Roman" w:cs="Times New Roman"/>
          <w:sz w:val="28"/>
          <w:szCs w:val="28"/>
        </w:rPr>
        <w:t xml:space="preserve">Перечень мероприятий </w:t>
      </w:r>
    </w:p>
    <w:p w14:paraId="6B687C2B" w14:textId="77777777" w:rsidR="005041EC" w:rsidRPr="003332EC" w:rsidRDefault="005041EC" w:rsidP="005041EC">
      <w:pPr>
        <w:pStyle w:val="ConsPlusNormal"/>
        <w:jc w:val="center"/>
        <w:rPr>
          <w:rFonts w:ascii="Times New Roman" w:hAnsi="Times New Roman" w:cs="Times New Roman"/>
          <w:sz w:val="28"/>
          <w:szCs w:val="28"/>
        </w:rPr>
      </w:pPr>
      <w:r w:rsidRPr="003332EC">
        <w:rPr>
          <w:rFonts w:ascii="Times New Roman" w:hAnsi="Times New Roman" w:cs="Times New Roman"/>
          <w:sz w:val="28"/>
          <w:szCs w:val="28"/>
        </w:rPr>
        <w:t xml:space="preserve">подпрограммы 5 «Обеспечение безопасности населения на водных объектах, расположенных </w:t>
      </w:r>
    </w:p>
    <w:p w14:paraId="22705E35" w14:textId="77777777" w:rsidR="005041EC" w:rsidRPr="003332EC" w:rsidRDefault="005041EC" w:rsidP="005041EC">
      <w:pPr>
        <w:pStyle w:val="ConsPlusNormal"/>
        <w:jc w:val="center"/>
        <w:rPr>
          <w:rFonts w:ascii="Times New Roman" w:hAnsi="Times New Roman" w:cs="Times New Roman"/>
          <w:sz w:val="28"/>
          <w:szCs w:val="28"/>
        </w:rPr>
      </w:pPr>
      <w:r w:rsidRPr="003332EC">
        <w:rPr>
          <w:rFonts w:ascii="Times New Roman" w:hAnsi="Times New Roman" w:cs="Times New Roman"/>
          <w:sz w:val="28"/>
          <w:szCs w:val="28"/>
        </w:rPr>
        <w:t>на территории муниципального образования Московской области»</w:t>
      </w:r>
    </w:p>
    <w:p w14:paraId="4BDACFF9" w14:textId="77777777" w:rsidR="006E38CA" w:rsidRPr="00AE20DA" w:rsidRDefault="006E38CA" w:rsidP="006E38CA">
      <w:pPr>
        <w:pStyle w:val="ConsPlusNormal"/>
        <w:rPr>
          <w:rFonts w:ascii="Times New Roman" w:hAnsi="Times New Roman" w:cs="Times New Roman"/>
          <w:sz w:val="18"/>
          <w:szCs w:val="18"/>
        </w:rPr>
      </w:pPr>
    </w:p>
    <w:tbl>
      <w:tblPr>
        <w:tblW w:w="15593" w:type="dxa"/>
        <w:tblInd w:w="-714" w:type="dxa"/>
        <w:tblLayout w:type="fixed"/>
        <w:tblLook w:val="04A0" w:firstRow="1" w:lastRow="0" w:firstColumn="1" w:lastColumn="0" w:noHBand="0" w:noVBand="1"/>
      </w:tblPr>
      <w:tblGrid>
        <w:gridCol w:w="440"/>
        <w:gridCol w:w="1641"/>
        <w:gridCol w:w="1178"/>
        <w:gridCol w:w="1482"/>
        <w:gridCol w:w="925"/>
        <w:gridCol w:w="855"/>
        <w:gridCol w:w="138"/>
        <w:gridCol w:w="713"/>
        <w:gridCol w:w="137"/>
        <w:gridCol w:w="547"/>
        <w:gridCol w:w="713"/>
        <w:gridCol w:w="709"/>
        <w:gridCol w:w="567"/>
        <w:gridCol w:w="870"/>
        <w:gridCol w:w="1276"/>
        <w:gridCol w:w="410"/>
        <w:gridCol w:w="582"/>
        <w:gridCol w:w="2410"/>
      </w:tblGrid>
      <w:tr w:rsidR="005937DC" w:rsidRPr="003332EC" w14:paraId="5905F779" w14:textId="77777777" w:rsidTr="00D1641A">
        <w:trPr>
          <w:trHeight w:val="501"/>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69708E" w14:textId="77777777" w:rsidR="00D630F0" w:rsidRPr="003332EC" w:rsidRDefault="00D630F0"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п/п</w:t>
            </w:r>
          </w:p>
        </w:tc>
        <w:tc>
          <w:tcPr>
            <w:tcW w:w="16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FBD0B" w14:textId="77777777" w:rsidR="00D630F0" w:rsidRPr="003332EC" w:rsidRDefault="00D630F0"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Мероприятие подпрограммы</w:t>
            </w:r>
          </w:p>
        </w:tc>
        <w:tc>
          <w:tcPr>
            <w:tcW w:w="11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D43773" w14:textId="77777777" w:rsidR="00D630F0" w:rsidRPr="003332EC" w:rsidRDefault="00D630F0"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Сроки исполнения мероприятия</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5FF259" w14:textId="77777777" w:rsidR="00D630F0" w:rsidRPr="003332EC" w:rsidRDefault="00D630F0"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Источники финансирования</w:t>
            </w:r>
          </w:p>
        </w:tc>
        <w:tc>
          <w:tcPr>
            <w:tcW w:w="925" w:type="dxa"/>
            <w:vMerge w:val="restart"/>
            <w:tcBorders>
              <w:top w:val="single" w:sz="4" w:space="0" w:color="auto"/>
              <w:left w:val="single" w:sz="4" w:space="0" w:color="auto"/>
              <w:right w:val="single" w:sz="4" w:space="0" w:color="auto"/>
            </w:tcBorders>
            <w:vAlign w:val="center"/>
          </w:tcPr>
          <w:p w14:paraId="55E10352" w14:textId="77777777" w:rsidR="00D630F0" w:rsidRPr="003332EC" w:rsidRDefault="00D630F0"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xml:space="preserve">Всего </w:t>
            </w:r>
            <w:r w:rsidRPr="003332EC">
              <w:rPr>
                <w:rFonts w:ascii="Times New Roman" w:eastAsia="Times New Roman" w:hAnsi="Times New Roman"/>
                <w:b/>
                <w:bCs/>
                <w:color w:val="000000"/>
                <w:sz w:val="16"/>
                <w:szCs w:val="16"/>
                <w:lang w:eastAsia="ru-RU"/>
              </w:rPr>
              <w:br/>
              <w:t>(тыс. руб.)</w:t>
            </w:r>
          </w:p>
        </w:tc>
        <w:tc>
          <w:tcPr>
            <w:tcW w:w="751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846E510" w14:textId="32B1D18B" w:rsidR="00D630F0" w:rsidRPr="003332EC" w:rsidRDefault="00D630F0"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Объем финансирования по годам (тыс. руб.)</w:t>
            </w:r>
          </w:p>
        </w:tc>
        <w:tc>
          <w:tcPr>
            <w:tcW w:w="241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2CE8D0C" w14:textId="77777777" w:rsidR="00D630F0" w:rsidRPr="003332EC" w:rsidRDefault="00D630F0"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D1641A" w:rsidRPr="003332EC" w14:paraId="057FD9BA" w14:textId="77777777" w:rsidTr="001625CA">
        <w:trPr>
          <w:trHeight w:val="255"/>
        </w:trPr>
        <w:tc>
          <w:tcPr>
            <w:tcW w:w="440" w:type="dxa"/>
            <w:vMerge/>
            <w:tcBorders>
              <w:top w:val="single" w:sz="4" w:space="0" w:color="auto"/>
              <w:left w:val="single" w:sz="4" w:space="0" w:color="auto"/>
              <w:bottom w:val="single" w:sz="4" w:space="0" w:color="000000"/>
              <w:right w:val="single" w:sz="4" w:space="0" w:color="auto"/>
            </w:tcBorders>
            <w:vAlign w:val="center"/>
            <w:hideMark/>
          </w:tcPr>
          <w:p w14:paraId="54F3CF4C" w14:textId="77777777" w:rsidR="00D630F0" w:rsidRPr="003332EC" w:rsidRDefault="00D630F0" w:rsidP="00D630F0">
            <w:pPr>
              <w:spacing w:after="0" w:line="240" w:lineRule="auto"/>
              <w:rPr>
                <w:rFonts w:ascii="Times New Roman" w:eastAsia="Times New Roman" w:hAnsi="Times New Roman"/>
                <w:b/>
                <w:bCs/>
                <w:color w:val="000000"/>
                <w:sz w:val="16"/>
                <w:szCs w:val="16"/>
                <w:lang w:eastAsia="ru-RU"/>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2864777E" w14:textId="77777777" w:rsidR="00D630F0" w:rsidRPr="003332EC" w:rsidRDefault="00D630F0" w:rsidP="00D630F0">
            <w:pPr>
              <w:spacing w:after="0" w:line="240" w:lineRule="auto"/>
              <w:rPr>
                <w:rFonts w:ascii="Times New Roman" w:eastAsia="Times New Roman" w:hAnsi="Times New Roman"/>
                <w:b/>
                <w:bCs/>
                <w:color w:val="000000"/>
                <w:sz w:val="16"/>
                <w:szCs w:val="16"/>
                <w:lang w:eastAsia="ru-RU"/>
              </w:rPr>
            </w:pPr>
          </w:p>
        </w:tc>
        <w:tc>
          <w:tcPr>
            <w:tcW w:w="1178" w:type="dxa"/>
            <w:vMerge/>
            <w:tcBorders>
              <w:top w:val="single" w:sz="4" w:space="0" w:color="auto"/>
              <w:left w:val="single" w:sz="4" w:space="0" w:color="auto"/>
              <w:bottom w:val="single" w:sz="4" w:space="0" w:color="000000"/>
              <w:right w:val="single" w:sz="4" w:space="0" w:color="auto"/>
            </w:tcBorders>
            <w:vAlign w:val="center"/>
            <w:hideMark/>
          </w:tcPr>
          <w:p w14:paraId="3148F14B" w14:textId="77777777" w:rsidR="00D630F0" w:rsidRPr="003332EC" w:rsidRDefault="00D630F0" w:rsidP="00D630F0">
            <w:pPr>
              <w:spacing w:after="0" w:line="240" w:lineRule="auto"/>
              <w:rPr>
                <w:rFonts w:ascii="Times New Roman" w:eastAsia="Times New Roman" w:hAnsi="Times New Roman"/>
                <w:b/>
                <w:bCs/>
                <w:color w:val="000000"/>
                <w:sz w:val="16"/>
                <w:szCs w:val="16"/>
                <w:lang w:eastAsia="ru-RU"/>
              </w:rPr>
            </w:pPr>
          </w:p>
        </w:tc>
        <w:tc>
          <w:tcPr>
            <w:tcW w:w="1482" w:type="dxa"/>
            <w:vMerge/>
            <w:tcBorders>
              <w:top w:val="single" w:sz="4" w:space="0" w:color="auto"/>
              <w:left w:val="single" w:sz="4" w:space="0" w:color="auto"/>
              <w:bottom w:val="single" w:sz="4" w:space="0" w:color="000000"/>
              <w:right w:val="single" w:sz="4" w:space="0" w:color="auto"/>
            </w:tcBorders>
            <w:vAlign w:val="center"/>
            <w:hideMark/>
          </w:tcPr>
          <w:p w14:paraId="565D9FE3" w14:textId="77777777" w:rsidR="00D630F0" w:rsidRPr="003332EC" w:rsidRDefault="00D630F0" w:rsidP="00D630F0">
            <w:pPr>
              <w:spacing w:after="0" w:line="240" w:lineRule="auto"/>
              <w:rPr>
                <w:rFonts w:ascii="Times New Roman" w:eastAsia="Times New Roman" w:hAnsi="Times New Roman"/>
                <w:b/>
                <w:bCs/>
                <w:color w:val="000000"/>
                <w:sz w:val="16"/>
                <w:szCs w:val="16"/>
                <w:lang w:eastAsia="ru-RU"/>
              </w:rPr>
            </w:pPr>
          </w:p>
        </w:tc>
        <w:tc>
          <w:tcPr>
            <w:tcW w:w="925" w:type="dxa"/>
            <w:vMerge/>
            <w:tcBorders>
              <w:left w:val="single" w:sz="4" w:space="0" w:color="auto"/>
              <w:bottom w:val="single" w:sz="4" w:space="0" w:color="000000"/>
              <w:right w:val="single" w:sz="4" w:space="0" w:color="auto"/>
            </w:tcBorders>
            <w:vAlign w:val="center"/>
          </w:tcPr>
          <w:p w14:paraId="60CBB8E8" w14:textId="77777777" w:rsidR="00D630F0" w:rsidRPr="003332EC" w:rsidRDefault="00D630F0" w:rsidP="00D630F0">
            <w:pPr>
              <w:spacing w:after="0" w:line="240" w:lineRule="auto"/>
              <w:rPr>
                <w:rFonts w:ascii="Times New Roman" w:eastAsia="Times New Roman" w:hAnsi="Times New Roman"/>
                <w:b/>
                <w:bCs/>
                <w:color w:val="000000"/>
                <w:sz w:val="16"/>
                <w:szCs w:val="16"/>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17646" w14:textId="476913C6" w:rsidR="00D630F0" w:rsidRPr="003332EC" w:rsidRDefault="00D630F0" w:rsidP="00D630F0">
            <w:pPr>
              <w:spacing w:after="0" w:line="240" w:lineRule="auto"/>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2023 год</w:t>
            </w:r>
          </w:p>
        </w:tc>
        <w:tc>
          <w:tcPr>
            <w:tcW w:w="851" w:type="dxa"/>
            <w:gridSpan w:val="2"/>
            <w:tcBorders>
              <w:top w:val="single" w:sz="4" w:space="0" w:color="auto"/>
              <w:left w:val="nil"/>
              <w:bottom w:val="single" w:sz="4" w:space="0" w:color="auto"/>
              <w:right w:val="single" w:sz="4" w:space="0" w:color="auto"/>
            </w:tcBorders>
            <w:vAlign w:val="bottom"/>
          </w:tcPr>
          <w:p w14:paraId="7724245B" w14:textId="3F58F2F0" w:rsidR="00D630F0" w:rsidRPr="003332EC" w:rsidRDefault="00D630F0" w:rsidP="00D630F0">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4</w:t>
            </w:r>
            <w:r w:rsidRPr="003332EC">
              <w:rPr>
                <w:rFonts w:ascii="Times New Roman" w:eastAsia="Times New Roman" w:hAnsi="Times New Roman"/>
                <w:b/>
                <w:bCs/>
                <w:color w:val="000000"/>
                <w:sz w:val="16"/>
                <w:szCs w:val="16"/>
                <w:lang w:eastAsia="ru-RU"/>
              </w:rPr>
              <w:t xml:space="preserve"> год</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BA314AD" w14:textId="326C34E7" w:rsidR="00D630F0" w:rsidRPr="003332EC" w:rsidRDefault="00D630F0" w:rsidP="00D630F0">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D01FE" w14:textId="4B3A40DB" w:rsidR="00D630F0" w:rsidRPr="003332EC" w:rsidRDefault="00D630F0" w:rsidP="00D630F0">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2026 год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22799D" w14:textId="488452D0" w:rsidR="00D630F0" w:rsidRPr="003332EC" w:rsidRDefault="00D630F0" w:rsidP="00D630F0">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7</w:t>
            </w:r>
            <w:r w:rsidRPr="003332EC">
              <w:rPr>
                <w:rFonts w:ascii="Times New Roman" w:eastAsia="Times New Roman" w:hAnsi="Times New Roman"/>
                <w:b/>
                <w:bCs/>
                <w:color w:val="000000"/>
                <w:sz w:val="16"/>
                <w:szCs w:val="16"/>
                <w:lang w:eastAsia="ru-RU"/>
              </w:rPr>
              <w:t xml:space="preserve"> год</w:t>
            </w:r>
          </w:p>
        </w:tc>
        <w:tc>
          <w:tcPr>
            <w:tcW w:w="2410" w:type="dxa"/>
            <w:tcBorders>
              <w:top w:val="single" w:sz="4" w:space="0" w:color="auto"/>
              <w:left w:val="single" w:sz="4" w:space="0" w:color="auto"/>
              <w:bottom w:val="single" w:sz="4" w:space="0" w:color="000000"/>
              <w:right w:val="single" w:sz="4" w:space="0" w:color="auto"/>
            </w:tcBorders>
            <w:vAlign w:val="center"/>
            <w:hideMark/>
          </w:tcPr>
          <w:p w14:paraId="394775D2" w14:textId="77777777" w:rsidR="00D630F0" w:rsidRPr="003332EC" w:rsidRDefault="00D630F0" w:rsidP="00D630F0">
            <w:pPr>
              <w:spacing w:after="0" w:line="240" w:lineRule="auto"/>
              <w:rPr>
                <w:rFonts w:ascii="Times New Roman" w:eastAsia="Times New Roman" w:hAnsi="Times New Roman"/>
                <w:b/>
                <w:bCs/>
                <w:color w:val="000000"/>
                <w:sz w:val="16"/>
                <w:szCs w:val="16"/>
                <w:lang w:eastAsia="ru-RU"/>
              </w:rPr>
            </w:pPr>
          </w:p>
        </w:tc>
      </w:tr>
      <w:tr w:rsidR="001625CA" w:rsidRPr="003332EC" w14:paraId="05E50336" w14:textId="77777777" w:rsidTr="001625CA">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4D05F48" w14:textId="77777777" w:rsidR="003D1D55" w:rsidRPr="003332EC" w:rsidRDefault="003D1D55" w:rsidP="00C04E00">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w:t>
            </w:r>
          </w:p>
        </w:tc>
        <w:tc>
          <w:tcPr>
            <w:tcW w:w="1641" w:type="dxa"/>
            <w:tcBorders>
              <w:top w:val="nil"/>
              <w:left w:val="nil"/>
              <w:bottom w:val="single" w:sz="4" w:space="0" w:color="auto"/>
              <w:right w:val="single" w:sz="4" w:space="0" w:color="auto"/>
            </w:tcBorders>
            <w:shd w:val="clear" w:color="auto" w:fill="auto"/>
            <w:vAlign w:val="center"/>
            <w:hideMark/>
          </w:tcPr>
          <w:p w14:paraId="18E4152A" w14:textId="77777777" w:rsidR="003D1D55" w:rsidRPr="003332EC" w:rsidRDefault="003D1D55" w:rsidP="00C04E00">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w:t>
            </w:r>
          </w:p>
        </w:tc>
        <w:tc>
          <w:tcPr>
            <w:tcW w:w="1178" w:type="dxa"/>
            <w:tcBorders>
              <w:top w:val="nil"/>
              <w:left w:val="nil"/>
              <w:bottom w:val="single" w:sz="4" w:space="0" w:color="auto"/>
              <w:right w:val="single" w:sz="4" w:space="0" w:color="auto"/>
            </w:tcBorders>
            <w:shd w:val="clear" w:color="auto" w:fill="auto"/>
            <w:vAlign w:val="center"/>
            <w:hideMark/>
          </w:tcPr>
          <w:p w14:paraId="010CB518" w14:textId="77777777" w:rsidR="003D1D55" w:rsidRPr="003332EC" w:rsidRDefault="003D1D55" w:rsidP="00C04E00">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3</w:t>
            </w:r>
          </w:p>
        </w:tc>
        <w:tc>
          <w:tcPr>
            <w:tcW w:w="1482" w:type="dxa"/>
            <w:tcBorders>
              <w:top w:val="nil"/>
              <w:left w:val="nil"/>
              <w:bottom w:val="single" w:sz="4" w:space="0" w:color="auto"/>
              <w:right w:val="single" w:sz="4" w:space="0" w:color="auto"/>
            </w:tcBorders>
            <w:shd w:val="clear" w:color="auto" w:fill="auto"/>
            <w:vAlign w:val="center"/>
            <w:hideMark/>
          </w:tcPr>
          <w:p w14:paraId="5F8BFC1C" w14:textId="77777777" w:rsidR="003D1D55" w:rsidRPr="003332EC" w:rsidRDefault="003D1D55" w:rsidP="00C04E00">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4</w:t>
            </w:r>
          </w:p>
        </w:tc>
        <w:tc>
          <w:tcPr>
            <w:tcW w:w="925" w:type="dxa"/>
            <w:tcBorders>
              <w:top w:val="nil"/>
              <w:left w:val="nil"/>
              <w:bottom w:val="single" w:sz="4" w:space="0" w:color="auto"/>
              <w:right w:val="single" w:sz="4" w:space="0" w:color="auto"/>
            </w:tcBorders>
            <w:vAlign w:val="center"/>
          </w:tcPr>
          <w:p w14:paraId="1853A653" w14:textId="77777777" w:rsidR="003D1D55" w:rsidRPr="003332EC" w:rsidRDefault="003D1D55" w:rsidP="00C04E00">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08F86" w14:textId="77777777" w:rsidR="003D1D55" w:rsidRPr="003332EC" w:rsidRDefault="003D1D55" w:rsidP="00C04E00">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6</w:t>
            </w:r>
          </w:p>
        </w:tc>
        <w:tc>
          <w:tcPr>
            <w:tcW w:w="851" w:type="dxa"/>
            <w:gridSpan w:val="2"/>
            <w:tcBorders>
              <w:top w:val="single" w:sz="4" w:space="0" w:color="auto"/>
              <w:left w:val="nil"/>
              <w:bottom w:val="single" w:sz="4" w:space="0" w:color="auto"/>
              <w:right w:val="single" w:sz="4" w:space="0" w:color="auto"/>
            </w:tcBorders>
            <w:vAlign w:val="center"/>
          </w:tcPr>
          <w:p w14:paraId="7BE4EE5D" w14:textId="2600BFCF" w:rsidR="003D1D55" w:rsidRDefault="003D1D55" w:rsidP="00C04E00">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82EEB8F" w14:textId="2F574DE1" w:rsidR="003D1D55" w:rsidRPr="003332EC" w:rsidRDefault="003D1D55" w:rsidP="00C04E00">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53393CA6" w14:textId="26CD513B" w:rsidR="003D1D55" w:rsidRPr="003332EC" w:rsidRDefault="003D1D55" w:rsidP="00C04E00">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w:t>
            </w:r>
          </w:p>
        </w:tc>
        <w:tc>
          <w:tcPr>
            <w:tcW w:w="992" w:type="dxa"/>
            <w:gridSpan w:val="2"/>
            <w:tcBorders>
              <w:top w:val="nil"/>
              <w:left w:val="nil"/>
              <w:bottom w:val="single" w:sz="4" w:space="0" w:color="auto"/>
              <w:right w:val="single" w:sz="4" w:space="0" w:color="auto"/>
            </w:tcBorders>
            <w:shd w:val="clear" w:color="auto" w:fill="auto"/>
            <w:vAlign w:val="center"/>
            <w:hideMark/>
          </w:tcPr>
          <w:p w14:paraId="55D88671" w14:textId="51617C0B" w:rsidR="003D1D55" w:rsidRPr="003332EC" w:rsidRDefault="003D1D55" w:rsidP="00C04E00">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w:t>
            </w:r>
          </w:p>
        </w:tc>
        <w:tc>
          <w:tcPr>
            <w:tcW w:w="2410" w:type="dxa"/>
            <w:tcBorders>
              <w:top w:val="nil"/>
              <w:left w:val="nil"/>
              <w:bottom w:val="single" w:sz="4" w:space="0" w:color="auto"/>
              <w:right w:val="single" w:sz="4" w:space="0" w:color="auto"/>
            </w:tcBorders>
            <w:shd w:val="clear" w:color="auto" w:fill="auto"/>
            <w:vAlign w:val="center"/>
            <w:hideMark/>
          </w:tcPr>
          <w:p w14:paraId="1F93D87D" w14:textId="77777777" w:rsidR="003D1D55" w:rsidRPr="003332EC" w:rsidRDefault="003D1D55" w:rsidP="00C04E00">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11</w:t>
            </w:r>
          </w:p>
        </w:tc>
      </w:tr>
      <w:tr w:rsidR="001625CA" w:rsidRPr="003332EC" w14:paraId="68CE8ECF" w14:textId="77777777" w:rsidTr="001625CA">
        <w:trPr>
          <w:trHeight w:val="315"/>
        </w:trPr>
        <w:tc>
          <w:tcPr>
            <w:tcW w:w="440" w:type="dxa"/>
            <w:vMerge w:val="restart"/>
            <w:tcBorders>
              <w:top w:val="nil"/>
              <w:left w:val="single" w:sz="4" w:space="0" w:color="auto"/>
              <w:bottom w:val="single" w:sz="4" w:space="0" w:color="000000"/>
              <w:right w:val="single" w:sz="4" w:space="0" w:color="auto"/>
            </w:tcBorders>
            <w:shd w:val="clear" w:color="auto" w:fill="auto"/>
            <w:vAlign w:val="center"/>
            <w:hideMark/>
          </w:tcPr>
          <w:p w14:paraId="3DB8F341" w14:textId="77777777"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w:t>
            </w:r>
          </w:p>
        </w:tc>
        <w:tc>
          <w:tcPr>
            <w:tcW w:w="1641" w:type="dxa"/>
            <w:vMerge w:val="restart"/>
            <w:tcBorders>
              <w:top w:val="nil"/>
              <w:left w:val="single" w:sz="4" w:space="0" w:color="auto"/>
              <w:bottom w:val="single" w:sz="4" w:space="0" w:color="000000"/>
              <w:right w:val="single" w:sz="4" w:space="0" w:color="auto"/>
            </w:tcBorders>
            <w:shd w:val="clear" w:color="auto" w:fill="auto"/>
            <w:hideMark/>
          </w:tcPr>
          <w:p w14:paraId="7B58C6C6"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Основное мероприятие 01. </w:t>
            </w:r>
            <w:r w:rsidRPr="003332EC">
              <w:rPr>
                <w:rFonts w:ascii="Times New Roman" w:eastAsia="Times New Roman" w:hAnsi="Times New Roman"/>
                <w:color w:val="000000"/>
                <w:sz w:val="16"/>
                <w:szCs w:val="16"/>
                <w:lang w:eastAsia="ru-RU"/>
              </w:rPr>
              <w:br/>
              <w:t>Выполнение мероприятий по безопасности населения на водных объектах, расположенных на территории Московской области</w:t>
            </w:r>
          </w:p>
        </w:tc>
        <w:tc>
          <w:tcPr>
            <w:tcW w:w="1178" w:type="dxa"/>
            <w:tcBorders>
              <w:top w:val="nil"/>
              <w:left w:val="nil"/>
              <w:bottom w:val="single" w:sz="4" w:space="0" w:color="auto"/>
              <w:right w:val="single" w:sz="4" w:space="0" w:color="auto"/>
            </w:tcBorders>
            <w:shd w:val="clear" w:color="auto" w:fill="auto"/>
            <w:vAlign w:val="bottom"/>
          </w:tcPr>
          <w:p w14:paraId="17CE82AF"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482" w:type="dxa"/>
            <w:tcBorders>
              <w:top w:val="nil"/>
              <w:left w:val="nil"/>
              <w:bottom w:val="single" w:sz="4" w:space="0" w:color="auto"/>
              <w:right w:val="single" w:sz="4" w:space="0" w:color="auto"/>
            </w:tcBorders>
            <w:shd w:val="clear" w:color="auto" w:fill="auto"/>
            <w:hideMark/>
          </w:tcPr>
          <w:p w14:paraId="687824A6"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25" w:type="dxa"/>
            <w:tcBorders>
              <w:top w:val="nil"/>
              <w:left w:val="nil"/>
              <w:bottom w:val="single" w:sz="4" w:space="0" w:color="auto"/>
              <w:right w:val="single" w:sz="4" w:space="0" w:color="auto"/>
            </w:tcBorders>
            <w:vAlign w:val="center"/>
          </w:tcPr>
          <w:p w14:paraId="6422F388" w14:textId="623010C2"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340,38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BE59295" w14:textId="77777777"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851" w:type="dxa"/>
            <w:gridSpan w:val="2"/>
            <w:tcBorders>
              <w:top w:val="single" w:sz="4" w:space="0" w:color="auto"/>
              <w:left w:val="nil"/>
              <w:bottom w:val="single" w:sz="4" w:space="0" w:color="auto"/>
              <w:right w:val="single" w:sz="4" w:space="0" w:color="auto"/>
            </w:tcBorders>
            <w:vAlign w:val="center"/>
          </w:tcPr>
          <w:p w14:paraId="4D132D73" w14:textId="7E58AFCB" w:rsidR="001625CA"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55,88</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35205E" w14:textId="40800FA3"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c>
          <w:tcPr>
            <w:tcW w:w="1276" w:type="dxa"/>
            <w:tcBorders>
              <w:top w:val="nil"/>
              <w:left w:val="nil"/>
              <w:bottom w:val="single" w:sz="4" w:space="0" w:color="auto"/>
              <w:right w:val="single" w:sz="4" w:space="0" w:color="auto"/>
            </w:tcBorders>
            <w:shd w:val="clear" w:color="auto" w:fill="auto"/>
            <w:vAlign w:val="center"/>
          </w:tcPr>
          <w:p w14:paraId="1C534B09" w14:textId="52438D01"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c>
          <w:tcPr>
            <w:tcW w:w="992" w:type="dxa"/>
            <w:gridSpan w:val="2"/>
            <w:tcBorders>
              <w:top w:val="nil"/>
              <w:left w:val="nil"/>
              <w:bottom w:val="single" w:sz="4" w:space="0" w:color="auto"/>
              <w:right w:val="single" w:sz="4" w:space="0" w:color="auto"/>
            </w:tcBorders>
            <w:shd w:val="clear" w:color="auto" w:fill="auto"/>
            <w:vAlign w:val="center"/>
          </w:tcPr>
          <w:p w14:paraId="42726393" w14:textId="7E5D2078"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c>
          <w:tcPr>
            <w:tcW w:w="2410" w:type="dxa"/>
            <w:tcBorders>
              <w:top w:val="nil"/>
              <w:left w:val="nil"/>
              <w:bottom w:val="single" w:sz="4" w:space="0" w:color="auto"/>
              <w:right w:val="single" w:sz="4" w:space="0" w:color="auto"/>
            </w:tcBorders>
            <w:shd w:val="clear" w:color="auto" w:fill="auto"/>
            <w:vAlign w:val="bottom"/>
            <w:hideMark/>
          </w:tcPr>
          <w:p w14:paraId="1D769212"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1625CA" w:rsidRPr="003332EC" w14:paraId="0193379A" w14:textId="77777777" w:rsidTr="001625CA">
        <w:trPr>
          <w:trHeight w:val="679"/>
        </w:trPr>
        <w:tc>
          <w:tcPr>
            <w:tcW w:w="440" w:type="dxa"/>
            <w:vMerge/>
            <w:tcBorders>
              <w:top w:val="nil"/>
              <w:left w:val="single" w:sz="4" w:space="0" w:color="auto"/>
              <w:bottom w:val="single" w:sz="4" w:space="0" w:color="000000"/>
              <w:right w:val="single" w:sz="4" w:space="0" w:color="auto"/>
            </w:tcBorders>
            <w:vAlign w:val="center"/>
            <w:hideMark/>
          </w:tcPr>
          <w:p w14:paraId="574985F9"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c>
          <w:tcPr>
            <w:tcW w:w="1641" w:type="dxa"/>
            <w:vMerge/>
            <w:tcBorders>
              <w:top w:val="nil"/>
              <w:left w:val="single" w:sz="4" w:space="0" w:color="auto"/>
              <w:bottom w:val="single" w:sz="4" w:space="0" w:color="000000"/>
              <w:right w:val="single" w:sz="4" w:space="0" w:color="auto"/>
            </w:tcBorders>
            <w:vAlign w:val="center"/>
            <w:hideMark/>
          </w:tcPr>
          <w:p w14:paraId="3AA57514"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tcPr>
          <w:p w14:paraId="78894F03"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482" w:type="dxa"/>
            <w:tcBorders>
              <w:top w:val="nil"/>
              <w:left w:val="nil"/>
              <w:bottom w:val="single" w:sz="4" w:space="0" w:color="auto"/>
              <w:right w:val="single" w:sz="4" w:space="0" w:color="auto"/>
            </w:tcBorders>
            <w:shd w:val="clear" w:color="auto" w:fill="auto"/>
            <w:hideMark/>
          </w:tcPr>
          <w:p w14:paraId="46A9229F" w14:textId="2A23C009"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муниципального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25" w:type="dxa"/>
            <w:tcBorders>
              <w:top w:val="nil"/>
              <w:left w:val="nil"/>
              <w:bottom w:val="single" w:sz="4" w:space="0" w:color="auto"/>
              <w:right w:val="single" w:sz="4" w:space="0" w:color="auto"/>
            </w:tcBorders>
            <w:vAlign w:val="center"/>
          </w:tcPr>
          <w:p w14:paraId="61A20367" w14:textId="30689FE0"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340,38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F6977DD" w14:textId="77777777"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851" w:type="dxa"/>
            <w:gridSpan w:val="2"/>
            <w:tcBorders>
              <w:top w:val="single" w:sz="4" w:space="0" w:color="auto"/>
              <w:left w:val="nil"/>
              <w:bottom w:val="single" w:sz="4" w:space="0" w:color="auto"/>
              <w:right w:val="single" w:sz="4" w:space="0" w:color="auto"/>
            </w:tcBorders>
            <w:vAlign w:val="center"/>
          </w:tcPr>
          <w:p w14:paraId="2E827206" w14:textId="2B5CF309" w:rsidR="001625CA"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55,88</w:t>
            </w:r>
          </w:p>
        </w:tc>
        <w:tc>
          <w:tcPr>
            <w:tcW w:w="3543"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C280CEA" w14:textId="43E62612"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c>
          <w:tcPr>
            <w:tcW w:w="1276" w:type="dxa"/>
            <w:tcBorders>
              <w:top w:val="nil"/>
              <w:left w:val="nil"/>
              <w:bottom w:val="single" w:sz="4" w:space="0" w:color="auto"/>
              <w:right w:val="single" w:sz="4" w:space="0" w:color="auto"/>
            </w:tcBorders>
            <w:shd w:val="clear" w:color="auto" w:fill="auto"/>
            <w:vAlign w:val="center"/>
          </w:tcPr>
          <w:p w14:paraId="43BC5CC3" w14:textId="048BE19A"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c>
          <w:tcPr>
            <w:tcW w:w="992" w:type="dxa"/>
            <w:gridSpan w:val="2"/>
            <w:tcBorders>
              <w:top w:val="nil"/>
              <w:left w:val="nil"/>
              <w:bottom w:val="single" w:sz="4" w:space="0" w:color="auto"/>
              <w:right w:val="single" w:sz="4" w:space="0" w:color="auto"/>
            </w:tcBorders>
            <w:shd w:val="clear" w:color="auto" w:fill="auto"/>
            <w:vAlign w:val="center"/>
          </w:tcPr>
          <w:p w14:paraId="2C3F73D1" w14:textId="6683B1D2"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c>
          <w:tcPr>
            <w:tcW w:w="2410" w:type="dxa"/>
            <w:tcBorders>
              <w:top w:val="nil"/>
              <w:left w:val="nil"/>
              <w:bottom w:val="single" w:sz="4" w:space="0" w:color="auto"/>
              <w:right w:val="single" w:sz="4" w:space="0" w:color="auto"/>
            </w:tcBorders>
            <w:shd w:val="clear" w:color="auto" w:fill="auto"/>
            <w:hideMark/>
          </w:tcPr>
          <w:p w14:paraId="68257F58"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1625CA" w:rsidRPr="003332EC" w14:paraId="649984D4" w14:textId="77777777" w:rsidTr="001625CA">
        <w:trPr>
          <w:trHeight w:val="585"/>
        </w:trPr>
        <w:tc>
          <w:tcPr>
            <w:tcW w:w="440" w:type="dxa"/>
            <w:vMerge/>
            <w:tcBorders>
              <w:top w:val="nil"/>
              <w:left w:val="single" w:sz="4" w:space="0" w:color="auto"/>
              <w:bottom w:val="single" w:sz="4" w:space="0" w:color="000000"/>
              <w:right w:val="single" w:sz="4" w:space="0" w:color="auto"/>
            </w:tcBorders>
            <w:vAlign w:val="center"/>
            <w:hideMark/>
          </w:tcPr>
          <w:p w14:paraId="07C8C040"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c>
          <w:tcPr>
            <w:tcW w:w="1641" w:type="dxa"/>
            <w:vMerge/>
            <w:tcBorders>
              <w:top w:val="nil"/>
              <w:left w:val="single" w:sz="4" w:space="0" w:color="auto"/>
              <w:bottom w:val="single" w:sz="4" w:space="0" w:color="000000"/>
              <w:right w:val="single" w:sz="4" w:space="0" w:color="auto"/>
            </w:tcBorders>
            <w:vAlign w:val="center"/>
            <w:hideMark/>
          </w:tcPr>
          <w:p w14:paraId="3B841EA9"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tcPr>
          <w:p w14:paraId="5698FC58"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482" w:type="dxa"/>
            <w:tcBorders>
              <w:top w:val="nil"/>
              <w:left w:val="nil"/>
              <w:bottom w:val="single" w:sz="4" w:space="0" w:color="auto"/>
              <w:right w:val="single" w:sz="4" w:space="0" w:color="auto"/>
            </w:tcBorders>
            <w:shd w:val="clear" w:color="auto" w:fill="auto"/>
            <w:hideMark/>
          </w:tcPr>
          <w:p w14:paraId="46158DF1"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25" w:type="dxa"/>
            <w:tcBorders>
              <w:top w:val="nil"/>
              <w:left w:val="nil"/>
              <w:bottom w:val="single" w:sz="4" w:space="0" w:color="auto"/>
              <w:right w:val="single" w:sz="4" w:space="0" w:color="auto"/>
            </w:tcBorders>
            <w:vAlign w:val="center"/>
          </w:tcPr>
          <w:p w14:paraId="43F32573" w14:textId="65A5FF35"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1F090E1" w14:textId="2C3C8C71"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nil"/>
              <w:bottom w:val="single" w:sz="4" w:space="0" w:color="auto"/>
              <w:right w:val="single" w:sz="4" w:space="0" w:color="auto"/>
            </w:tcBorders>
            <w:vAlign w:val="center"/>
          </w:tcPr>
          <w:p w14:paraId="596F9B81" w14:textId="77777777"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F2FB5A" w14:textId="29E48C04"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491C3877" w14:textId="3FDC3B70"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14:paraId="5AAF093E" w14:textId="7EE10430"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410" w:type="dxa"/>
            <w:tcBorders>
              <w:top w:val="nil"/>
              <w:left w:val="nil"/>
              <w:bottom w:val="nil"/>
              <w:right w:val="single" w:sz="4" w:space="0" w:color="auto"/>
            </w:tcBorders>
            <w:shd w:val="clear" w:color="auto" w:fill="auto"/>
            <w:vAlign w:val="bottom"/>
          </w:tcPr>
          <w:p w14:paraId="5FE162D6"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r>
      <w:tr w:rsidR="005937DC" w:rsidRPr="003332EC" w14:paraId="24FE8D0E" w14:textId="77777777" w:rsidTr="001625CA">
        <w:trPr>
          <w:trHeight w:val="315"/>
        </w:trPr>
        <w:tc>
          <w:tcPr>
            <w:tcW w:w="440" w:type="dxa"/>
            <w:vMerge w:val="restart"/>
            <w:tcBorders>
              <w:top w:val="nil"/>
              <w:left w:val="single" w:sz="4" w:space="0" w:color="auto"/>
              <w:bottom w:val="single" w:sz="4" w:space="0" w:color="000000"/>
              <w:right w:val="single" w:sz="4" w:space="0" w:color="auto"/>
            </w:tcBorders>
            <w:shd w:val="clear" w:color="auto" w:fill="auto"/>
            <w:vAlign w:val="center"/>
            <w:hideMark/>
          </w:tcPr>
          <w:p w14:paraId="7089B817" w14:textId="77777777" w:rsidR="003D1D55" w:rsidRPr="003332EC" w:rsidRDefault="003D1D55"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1.1</w:t>
            </w:r>
          </w:p>
        </w:tc>
        <w:tc>
          <w:tcPr>
            <w:tcW w:w="1641" w:type="dxa"/>
            <w:vMerge w:val="restart"/>
            <w:tcBorders>
              <w:top w:val="nil"/>
              <w:left w:val="single" w:sz="4" w:space="0" w:color="auto"/>
              <w:bottom w:val="single" w:sz="4" w:space="0" w:color="000000"/>
              <w:right w:val="single" w:sz="4" w:space="0" w:color="auto"/>
            </w:tcBorders>
            <w:shd w:val="clear" w:color="auto" w:fill="auto"/>
            <w:hideMark/>
          </w:tcPr>
          <w:p w14:paraId="6E684CF4" w14:textId="77777777" w:rsidR="003D1D55" w:rsidRPr="003332EC" w:rsidRDefault="003D1D55"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Мероприятие 01.01. </w:t>
            </w:r>
            <w:r w:rsidRPr="003332EC">
              <w:rPr>
                <w:rFonts w:ascii="Times New Roman" w:eastAsia="Times New Roman" w:hAnsi="Times New Roman"/>
                <w:color w:val="000000"/>
                <w:sz w:val="16"/>
                <w:szCs w:val="16"/>
                <w:lang w:eastAsia="ru-RU"/>
              </w:rPr>
              <w:b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3332EC">
              <w:rPr>
                <w:rFonts w:ascii="Times New Roman" w:eastAsia="Times New Roman" w:hAnsi="Times New Roman"/>
                <w:color w:val="000000"/>
                <w:sz w:val="16"/>
                <w:szCs w:val="16"/>
                <w:lang w:eastAsia="ru-RU"/>
              </w:rPr>
              <w:t>межкупальный</w:t>
            </w:r>
            <w:proofErr w:type="spellEnd"/>
            <w:r w:rsidRPr="003332EC">
              <w:rPr>
                <w:rFonts w:ascii="Times New Roman" w:eastAsia="Times New Roman" w:hAnsi="Times New Roman"/>
                <w:color w:val="000000"/>
                <w:sz w:val="16"/>
                <w:szCs w:val="16"/>
                <w:lang w:eastAsia="ru-RU"/>
              </w:rPr>
              <w:t xml:space="preserve"> период)</w:t>
            </w:r>
          </w:p>
        </w:tc>
        <w:tc>
          <w:tcPr>
            <w:tcW w:w="1178" w:type="dxa"/>
            <w:tcBorders>
              <w:top w:val="nil"/>
              <w:left w:val="nil"/>
              <w:bottom w:val="single" w:sz="4" w:space="0" w:color="auto"/>
              <w:right w:val="single" w:sz="4" w:space="0" w:color="auto"/>
            </w:tcBorders>
            <w:shd w:val="clear" w:color="auto" w:fill="auto"/>
          </w:tcPr>
          <w:p w14:paraId="325D1D8F" w14:textId="77777777" w:rsidR="003D1D55" w:rsidRPr="003332EC" w:rsidRDefault="003D1D55"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482" w:type="dxa"/>
            <w:tcBorders>
              <w:top w:val="nil"/>
              <w:left w:val="nil"/>
              <w:bottom w:val="single" w:sz="4" w:space="0" w:color="auto"/>
              <w:right w:val="single" w:sz="4" w:space="0" w:color="auto"/>
            </w:tcBorders>
            <w:shd w:val="clear" w:color="auto" w:fill="auto"/>
            <w:hideMark/>
          </w:tcPr>
          <w:p w14:paraId="3943C699" w14:textId="77777777" w:rsidR="003D1D55" w:rsidRPr="003332EC" w:rsidRDefault="003D1D55"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25" w:type="dxa"/>
            <w:tcBorders>
              <w:top w:val="nil"/>
              <w:left w:val="nil"/>
              <w:bottom w:val="single" w:sz="4" w:space="0" w:color="auto"/>
              <w:right w:val="single" w:sz="4" w:space="0" w:color="auto"/>
            </w:tcBorders>
            <w:vAlign w:val="center"/>
          </w:tcPr>
          <w:p w14:paraId="7826B8A4" w14:textId="77777777" w:rsidR="003D1D55" w:rsidRPr="003332EC" w:rsidRDefault="003D1D55"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0865C59" w14:textId="77777777" w:rsidR="003D1D55" w:rsidRPr="003332EC" w:rsidRDefault="003D1D55"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nil"/>
              <w:bottom w:val="single" w:sz="4" w:space="0" w:color="auto"/>
              <w:right w:val="single" w:sz="4" w:space="0" w:color="auto"/>
            </w:tcBorders>
            <w:vAlign w:val="center"/>
          </w:tcPr>
          <w:p w14:paraId="03768921" w14:textId="77777777" w:rsidR="003D1D55" w:rsidRDefault="003D1D55" w:rsidP="001625CA">
            <w:pPr>
              <w:spacing w:after="0" w:line="240" w:lineRule="auto"/>
              <w:jc w:val="center"/>
              <w:rPr>
                <w:rFonts w:ascii="Times New Roman" w:eastAsia="Times New Roman" w:hAnsi="Times New Roman"/>
                <w:color w:val="000000"/>
                <w:sz w:val="16"/>
                <w:szCs w:val="16"/>
                <w:lang w:eastAsia="ru-RU"/>
              </w:rPr>
            </w:pP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91840B" w14:textId="29AD9695" w:rsidR="003D1D55" w:rsidRPr="003332EC" w:rsidRDefault="003D1D55"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59B78217" w14:textId="77777777" w:rsidR="003D1D55" w:rsidRPr="003332EC" w:rsidRDefault="003D1D55"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14:paraId="70069361" w14:textId="77777777" w:rsidR="003D1D55" w:rsidRPr="003332EC" w:rsidRDefault="003D1D55"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410" w:type="dxa"/>
            <w:tcBorders>
              <w:top w:val="single" w:sz="4" w:space="0" w:color="auto"/>
              <w:left w:val="single" w:sz="4" w:space="0" w:color="auto"/>
              <w:bottom w:val="single" w:sz="4" w:space="0" w:color="000000"/>
              <w:right w:val="single" w:sz="4" w:space="0" w:color="auto"/>
            </w:tcBorders>
            <w:shd w:val="clear" w:color="auto" w:fill="auto"/>
          </w:tcPr>
          <w:p w14:paraId="05BDA10B" w14:textId="77777777" w:rsidR="003D1D55" w:rsidRDefault="003D1D55" w:rsidP="00AC2900">
            <w:pPr>
              <w:spacing w:after="0" w:line="240" w:lineRule="auto"/>
              <w:rPr>
                <w:rFonts w:ascii="Times New Roman" w:eastAsia="Times New Roman" w:hAnsi="Times New Roman"/>
                <w:color w:val="000000"/>
                <w:sz w:val="14"/>
                <w:szCs w:val="14"/>
                <w:lang w:eastAsia="ru-RU"/>
              </w:rPr>
            </w:pPr>
          </w:p>
          <w:p w14:paraId="56D7CE01" w14:textId="77777777" w:rsidR="003D1D55" w:rsidRDefault="003D1D55" w:rsidP="00AC2900">
            <w:pPr>
              <w:spacing w:after="0" w:line="240" w:lineRule="auto"/>
              <w:rPr>
                <w:rFonts w:ascii="Times New Roman" w:eastAsia="Times New Roman" w:hAnsi="Times New Roman"/>
                <w:color w:val="000000"/>
                <w:sz w:val="14"/>
                <w:szCs w:val="14"/>
                <w:lang w:eastAsia="ru-RU"/>
              </w:rPr>
            </w:pPr>
          </w:p>
          <w:p w14:paraId="3006E03E" w14:textId="77777777" w:rsidR="003D1D55" w:rsidRDefault="003D1D55" w:rsidP="00AC2900">
            <w:pPr>
              <w:spacing w:after="0" w:line="240" w:lineRule="auto"/>
              <w:rPr>
                <w:rFonts w:ascii="Times New Roman" w:eastAsia="Times New Roman" w:hAnsi="Times New Roman"/>
                <w:color w:val="000000"/>
                <w:sz w:val="14"/>
                <w:szCs w:val="14"/>
                <w:lang w:eastAsia="ru-RU"/>
              </w:rPr>
            </w:pPr>
          </w:p>
          <w:p w14:paraId="12D5893C" w14:textId="77777777" w:rsidR="003D1D55" w:rsidRPr="00AE20DA" w:rsidRDefault="003D1D55"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5937DC" w:rsidRPr="003332EC" w14:paraId="7190B47C" w14:textId="77777777" w:rsidTr="001625CA">
        <w:trPr>
          <w:trHeight w:val="960"/>
        </w:trPr>
        <w:tc>
          <w:tcPr>
            <w:tcW w:w="440" w:type="dxa"/>
            <w:vMerge/>
            <w:tcBorders>
              <w:top w:val="nil"/>
              <w:left w:val="single" w:sz="4" w:space="0" w:color="auto"/>
              <w:bottom w:val="single" w:sz="4" w:space="0" w:color="000000"/>
              <w:right w:val="single" w:sz="4" w:space="0" w:color="auto"/>
            </w:tcBorders>
            <w:vAlign w:val="center"/>
            <w:hideMark/>
          </w:tcPr>
          <w:p w14:paraId="547605C9" w14:textId="77777777" w:rsidR="00C04E00" w:rsidRPr="003332EC" w:rsidRDefault="00C04E00" w:rsidP="00AC2900">
            <w:pPr>
              <w:spacing w:after="0" w:line="240" w:lineRule="auto"/>
              <w:rPr>
                <w:rFonts w:ascii="Times New Roman" w:eastAsia="Times New Roman" w:hAnsi="Times New Roman"/>
                <w:color w:val="000000"/>
                <w:sz w:val="16"/>
                <w:szCs w:val="16"/>
                <w:lang w:eastAsia="ru-RU"/>
              </w:rPr>
            </w:pPr>
          </w:p>
        </w:tc>
        <w:tc>
          <w:tcPr>
            <w:tcW w:w="1641" w:type="dxa"/>
            <w:vMerge/>
            <w:tcBorders>
              <w:top w:val="nil"/>
              <w:left w:val="single" w:sz="4" w:space="0" w:color="auto"/>
              <w:bottom w:val="single" w:sz="4" w:space="0" w:color="000000"/>
              <w:right w:val="single" w:sz="4" w:space="0" w:color="auto"/>
            </w:tcBorders>
            <w:vAlign w:val="center"/>
            <w:hideMark/>
          </w:tcPr>
          <w:p w14:paraId="4EC8D699" w14:textId="77777777" w:rsidR="00C04E00" w:rsidRPr="003332EC" w:rsidRDefault="00C04E00" w:rsidP="00AC2900">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tcPr>
          <w:p w14:paraId="09DD789D" w14:textId="77777777" w:rsidR="00C04E00" w:rsidRPr="003332EC" w:rsidRDefault="00C04E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482" w:type="dxa"/>
            <w:tcBorders>
              <w:top w:val="nil"/>
              <w:left w:val="nil"/>
              <w:bottom w:val="single" w:sz="4" w:space="0" w:color="auto"/>
              <w:right w:val="single" w:sz="4" w:space="0" w:color="auto"/>
            </w:tcBorders>
            <w:shd w:val="clear" w:color="auto" w:fill="auto"/>
            <w:hideMark/>
          </w:tcPr>
          <w:p w14:paraId="1068C806" w14:textId="494DB742" w:rsidR="00C04E00" w:rsidRPr="003332EC" w:rsidRDefault="00C04E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925" w:type="dxa"/>
            <w:tcBorders>
              <w:top w:val="nil"/>
              <w:left w:val="nil"/>
              <w:bottom w:val="single" w:sz="4" w:space="0" w:color="auto"/>
              <w:right w:val="single" w:sz="4" w:space="0" w:color="auto"/>
            </w:tcBorders>
            <w:vAlign w:val="center"/>
          </w:tcPr>
          <w:p w14:paraId="1ECE4F5F" w14:textId="77777777" w:rsidR="00C04E00" w:rsidRPr="003332EC" w:rsidRDefault="00C04E00"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BC7A409" w14:textId="77777777" w:rsidR="00C04E00" w:rsidRPr="003332EC" w:rsidRDefault="00C04E00"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nil"/>
              <w:bottom w:val="single" w:sz="4" w:space="0" w:color="auto"/>
              <w:right w:val="single" w:sz="4" w:space="0" w:color="auto"/>
            </w:tcBorders>
            <w:vAlign w:val="center"/>
          </w:tcPr>
          <w:p w14:paraId="03195370" w14:textId="77777777" w:rsidR="00C04E00" w:rsidRDefault="00C04E00" w:rsidP="001625CA">
            <w:pPr>
              <w:spacing w:after="0" w:line="240" w:lineRule="auto"/>
              <w:jc w:val="center"/>
              <w:rPr>
                <w:rFonts w:ascii="Times New Roman" w:eastAsia="Times New Roman" w:hAnsi="Times New Roman"/>
                <w:color w:val="000000"/>
                <w:sz w:val="16"/>
                <w:szCs w:val="16"/>
                <w:lang w:eastAsia="ru-RU"/>
              </w:rPr>
            </w:pP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ECD3C5" w14:textId="757776E6" w:rsidR="00C04E00" w:rsidRPr="003332EC" w:rsidRDefault="00C04E00"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491C7561" w14:textId="77777777" w:rsidR="00C04E00" w:rsidRPr="003332EC" w:rsidRDefault="00C04E00"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14:paraId="63CFF190" w14:textId="77777777" w:rsidR="00C04E00" w:rsidRPr="003332EC" w:rsidRDefault="00C04E00"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410" w:type="dxa"/>
            <w:tcBorders>
              <w:top w:val="single" w:sz="4" w:space="0" w:color="auto"/>
              <w:left w:val="single" w:sz="4" w:space="0" w:color="auto"/>
              <w:bottom w:val="single" w:sz="4" w:space="0" w:color="000000"/>
              <w:right w:val="single" w:sz="4" w:space="0" w:color="auto"/>
            </w:tcBorders>
            <w:vAlign w:val="center"/>
            <w:hideMark/>
          </w:tcPr>
          <w:p w14:paraId="47DFD8E5" w14:textId="77777777" w:rsidR="00C04E00" w:rsidRPr="003332EC" w:rsidRDefault="00C04E00" w:rsidP="00AC2900">
            <w:pPr>
              <w:spacing w:after="0" w:line="240" w:lineRule="auto"/>
              <w:rPr>
                <w:rFonts w:ascii="Times New Roman" w:eastAsia="Times New Roman" w:hAnsi="Times New Roman"/>
                <w:color w:val="000000"/>
                <w:sz w:val="16"/>
                <w:szCs w:val="16"/>
                <w:lang w:eastAsia="ru-RU"/>
              </w:rPr>
            </w:pPr>
          </w:p>
        </w:tc>
      </w:tr>
      <w:tr w:rsidR="00D1641A" w:rsidRPr="003332EC" w14:paraId="0349B83A" w14:textId="77777777" w:rsidTr="001625CA">
        <w:trPr>
          <w:trHeight w:val="510"/>
        </w:trPr>
        <w:tc>
          <w:tcPr>
            <w:tcW w:w="440" w:type="dxa"/>
            <w:vMerge/>
            <w:tcBorders>
              <w:top w:val="nil"/>
              <w:left w:val="single" w:sz="4" w:space="0" w:color="auto"/>
              <w:bottom w:val="single" w:sz="4" w:space="0" w:color="000000"/>
              <w:right w:val="single" w:sz="4" w:space="0" w:color="auto"/>
            </w:tcBorders>
            <w:vAlign w:val="center"/>
            <w:hideMark/>
          </w:tcPr>
          <w:p w14:paraId="5768FD72" w14:textId="77777777" w:rsidR="003D1D55" w:rsidRPr="003332EC" w:rsidRDefault="003D1D55" w:rsidP="00AC2900">
            <w:pPr>
              <w:spacing w:after="0" w:line="240" w:lineRule="auto"/>
              <w:rPr>
                <w:rFonts w:ascii="Times New Roman" w:eastAsia="Times New Roman" w:hAnsi="Times New Roman"/>
                <w:color w:val="000000"/>
                <w:sz w:val="16"/>
                <w:szCs w:val="16"/>
                <w:lang w:eastAsia="ru-RU"/>
              </w:rPr>
            </w:pPr>
          </w:p>
        </w:tc>
        <w:tc>
          <w:tcPr>
            <w:tcW w:w="1641" w:type="dxa"/>
            <w:vMerge/>
            <w:tcBorders>
              <w:top w:val="nil"/>
              <w:left w:val="single" w:sz="4" w:space="0" w:color="auto"/>
              <w:bottom w:val="single" w:sz="4" w:space="0" w:color="000000"/>
              <w:right w:val="single" w:sz="4" w:space="0" w:color="auto"/>
            </w:tcBorders>
            <w:vAlign w:val="center"/>
            <w:hideMark/>
          </w:tcPr>
          <w:p w14:paraId="71CFD6C0" w14:textId="77777777" w:rsidR="003D1D55" w:rsidRPr="003332EC" w:rsidRDefault="003D1D55" w:rsidP="00AC2900">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tcPr>
          <w:p w14:paraId="4D6E89DF" w14:textId="77777777" w:rsidR="003D1D55" w:rsidRPr="003332EC" w:rsidRDefault="003D1D55" w:rsidP="00AC2900">
            <w:pPr>
              <w:spacing w:after="0" w:line="240" w:lineRule="auto"/>
              <w:rPr>
                <w:rFonts w:ascii="Times New Roman" w:eastAsia="Times New Roman" w:hAnsi="Times New Roman"/>
                <w:color w:val="000000"/>
                <w:sz w:val="16"/>
                <w:szCs w:val="16"/>
                <w:lang w:eastAsia="ru-RU"/>
              </w:rPr>
            </w:pPr>
          </w:p>
        </w:tc>
        <w:tc>
          <w:tcPr>
            <w:tcW w:w="1482" w:type="dxa"/>
            <w:tcBorders>
              <w:top w:val="nil"/>
              <w:left w:val="nil"/>
              <w:bottom w:val="single" w:sz="4" w:space="0" w:color="auto"/>
              <w:right w:val="single" w:sz="4" w:space="0" w:color="auto"/>
            </w:tcBorders>
            <w:shd w:val="clear" w:color="auto" w:fill="auto"/>
            <w:hideMark/>
          </w:tcPr>
          <w:p w14:paraId="24AC0F3F" w14:textId="77777777" w:rsidR="003D1D55" w:rsidRPr="003332EC" w:rsidRDefault="003D1D55"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25" w:type="dxa"/>
            <w:tcBorders>
              <w:top w:val="single" w:sz="4" w:space="0" w:color="auto"/>
              <w:left w:val="nil"/>
              <w:bottom w:val="single" w:sz="4" w:space="0" w:color="auto"/>
              <w:right w:val="single" w:sz="4" w:space="0" w:color="auto"/>
            </w:tcBorders>
          </w:tcPr>
          <w:p w14:paraId="77D1B88D" w14:textId="77777777" w:rsidR="003D1D55" w:rsidRPr="003332EC" w:rsidRDefault="003D1D55" w:rsidP="00AC2900">
            <w:pPr>
              <w:spacing w:after="0" w:line="240" w:lineRule="auto"/>
              <w:jc w:val="right"/>
              <w:rPr>
                <w:rFonts w:ascii="Times New Roman" w:eastAsia="Times New Roman" w:hAnsi="Times New Roman"/>
                <w:color w:val="000000"/>
                <w:sz w:val="16"/>
                <w:szCs w:val="16"/>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A2032A" w14:textId="77777777" w:rsidR="003D1D55" w:rsidRPr="003332EC" w:rsidRDefault="003D1D55" w:rsidP="00AC2900">
            <w:pPr>
              <w:spacing w:after="0" w:line="240" w:lineRule="auto"/>
              <w:jc w:val="right"/>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tcPr>
          <w:p w14:paraId="64404996" w14:textId="77777777" w:rsidR="003D1D55" w:rsidRPr="003332EC" w:rsidRDefault="003D1D55" w:rsidP="00AC2900">
            <w:pPr>
              <w:spacing w:after="0" w:line="240" w:lineRule="auto"/>
              <w:jc w:val="center"/>
              <w:rPr>
                <w:rFonts w:ascii="Times New Roman" w:eastAsia="Times New Roman" w:hAnsi="Times New Roman"/>
                <w:color w:val="000000"/>
                <w:sz w:val="16"/>
                <w:szCs w:val="16"/>
                <w:lang w:eastAsia="ru-RU"/>
              </w:rPr>
            </w:pP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Pr>
          <w:p w14:paraId="39604B88" w14:textId="7DA2A927" w:rsidR="003D1D55" w:rsidRPr="003332EC" w:rsidRDefault="003D1D55" w:rsidP="00AC2900">
            <w:pPr>
              <w:spacing w:after="0" w:line="240" w:lineRule="auto"/>
              <w:jc w:val="center"/>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14:paraId="7F1266FA" w14:textId="77777777" w:rsidR="003D1D55" w:rsidRPr="003332EC" w:rsidRDefault="003D1D55" w:rsidP="00AC2900">
            <w:pPr>
              <w:spacing w:after="0" w:line="240" w:lineRule="auto"/>
              <w:jc w:val="right"/>
              <w:rPr>
                <w:rFonts w:ascii="Times New Roman" w:eastAsia="Times New Roman" w:hAnsi="Times New Roman"/>
                <w:color w:val="000000"/>
                <w:sz w:val="16"/>
                <w:szCs w:val="16"/>
                <w:lang w:eastAsia="ru-RU"/>
              </w:rPr>
            </w:pPr>
          </w:p>
        </w:tc>
        <w:tc>
          <w:tcPr>
            <w:tcW w:w="992" w:type="dxa"/>
            <w:gridSpan w:val="2"/>
            <w:tcBorders>
              <w:top w:val="nil"/>
              <w:left w:val="nil"/>
              <w:bottom w:val="single" w:sz="4" w:space="0" w:color="auto"/>
              <w:right w:val="single" w:sz="4" w:space="0" w:color="auto"/>
            </w:tcBorders>
            <w:shd w:val="clear" w:color="auto" w:fill="auto"/>
          </w:tcPr>
          <w:p w14:paraId="000579DD" w14:textId="77777777" w:rsidR="003D1D55" w:rsidRPr="003332EC" w:rsidRDefault="003D1D55" w:rsidP="00AC2900">
            <w:pPr>
              <w:spacing w:after="0" w:line="240" w:lineRule="auto"/>
              <w:jc w:val="right"/>
              <w:rPr>
                <w:rFonts w:ascii="Times New Roman" w:eastAsia="Times New Roman" w:hAnsi="Times New Roman"/>
                <w:color w:val="000000"/>
                <w:sz w:val="16"/>
                <w:szCs w:val="16"/>
                <w:lang w:eastAsia="ru-RU"/>
              </w:rPr>
            </w:pPr>
          </w:p>
        </w:tc>
        <w:tc>
          <w:tcPr>
            <w:tcW w:w="2410" w:type="dxa"/>
            <w:tcBorders>
              <w:top w:val="single" w:sz="4" w:space="0" w:color="auto"/>
              <w:left w:val="single" w:sz="4" w:space="0" w:color="auto"/>
              <w:bottom w:val="single" w:sz="4" w:space="0" w:color="000000"/>
              <w:right w:val="single" w:sz="4" w:space="0" w:color="auto"/>
            </w:tcBorders>
            <w:vAlign w:val="center"/>
            <w:hideMark/>
          </w:tcPr>
          <w:p w14:paraId="1BE38A9F" w14:textId="77777777" w:rsidR="003D1D55" w:rsidRPr="003332EC" w:rsidRDefault="003D1D55" w:rsidP="00AC2900">
            <w:pPr>
              <w:spacing w:after="0" w:line="240" w:lineRule="auto"/>
              <w:rPr>
                <w:rFonts w:ascii="Times New Roman" w:eastAsia="Times New Roman" w:hAnsi="Times New Roman"/>
                <w:color w:val="000000"/>
                <w:sz w:val="16"/>
                <w:szCs w:val="16"/>
                <w:lang w:eastAsia="ru-RU"/>
              </w:rPr>
            </w:pPr>
          </w:p>
        </w:tc>
      </w:tr>
      <w:tr w:rsidR="001625CA" w:rsidRPr="003332EC" w14:paraId="6443515B" w14:textId="77777777" w:rsidTr="001625CA">
        <w:trPr>
          <w:trHeight w:val="315"/>
        </w:trPr>
        <w:tc>
          <w:tcPr>
            <w:tcW w:w="440" w:type="dxa"/>
            <w:vMerge/>
            <w:tcBorders>
              <w:top w:val="nil"/>
              <w:left w:val="single" w:sz="4" w:space="0" w:color="auto"/>
              <w:bottom w:val="single" w:sz="4" w:space="0" w:color="000000"/>
              <w:right w:val="single" w:sz="4" w:space="0" w:color="auto"/>
            </w:tcBorders>
            <w:vAlign w:val="center"/>
            <w:hideMark/>
          </w:tcPr>
          <w:p w14:paraId="3E2D40F8" w14:textId="77777777" w:rsidR="001625CA" w:rsidRPr="003332EC" w:rsidRDefault="001625CA" w:rsidP="00B5432D">
            <w:pPr>
              <w:spacing w:after="0" w:line="240" w:lineRule="auto"/>
              <w:rPr>
                <w:rFonts w:ascii="Times New Roman" w:eastAsia="Times New Roman" w:hAnsi="Times New Roman"/>
                <w:color w:val="000000"/>
                <w:sz w:val="16"/>
                <w:szCs w:val="16"/>
                <w:lang w:eastAsia="ru-RU"/>
              </w:rPr>
            </w:pPr>
          </w:p>
        </w:tc>
        <w:tc>
          <w:tcPr>
            <w:tcW w:w="1641" w:type="dxa"/>
            <w:vMerge w:val="restart"/>
            <w:tcBorders>
              <w:top w:val="nil"/>
              <w:left w:val="single" w:sz="4" w:space="0" w:color="auto"/>
              <w:bottom w:val="single" w:sz="4" w:space="0" w:color="000000"/>
              <w:right w:val="single" w:sz="4" w:space="0" w:color="auto"/>
            </w:tcBorders>
            <w:shd w:val="clear" w:color="auto" w:fill="auto"/>
            <w:hideMark/>
          </w:tcPr>
          <w:p w14:paraId="692230E7" w14:textId="6A354347" w:rsidR="001625CA" w:rsidRPr="003332EC" w:rsidRDefault="001625CA" w:rsidP="00B5432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Результат </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tcPr>
          <w:p w14:paraId="5FBAF159" w14:textId="77777777"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482" w:type="dxa"/>
            <w:vMerge w:val="restart"/>
            <w:tcBorders>
              <w:top w:val="nil"/>
              <w:left w:val="single" w:sz="4" w:space="0" w:color="auto"/>
              <w:bottom w:val="single" w:sz="4" w:space="0" w:color="000000"/>
              <w:right w:val="single" w:sz="4" w:space="0" w:color="auto"/>
            </w:tcBorders>
            <w:shd w:val="clear" w:color="auto" w:fill="auto"/>
            <w:vAlign w:val="center"/>
            <w:hideMark/>
          </w:tcPr>
          <w:p w14:paraId="21C9BE99" w14:textId="77777777"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25" w:type="dxa"/>
            <w:tcBorders>
              <w:top w:val="nil"/>
              <w:left w:val="single" w:sz="4" w:space="0" w:color="auto"/>
              <w:bottom w:val="nil"/>
              <w:right w:val="single" w:sz="4" w:space="0" w:color="auto"/>
            </w:tcBorders>
          </w:tcPr>
          <w:p w14:paraId="53A1B033" w14:textId="77777777"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855" w:type="dxa"/>
            <w:vMerge w:val="restart"/>
            <w:tcBorders>
              <w:top w:val="nil"/>
              <w:left w:val="single" w:sz="4" w:space="0" w:color="auto"/>
              <w:right w:val="single" w:sz="4" w:space="0" w:color="auto"/>
            </w:tcBorders>
            <w:shd w:val="clear" w:color="000000" w:fill="FFFFFF"/>
            <w:hideMark/>
          </w:tcPr>
          <w:p w14:paraId="7CF16C57" w14:textId="77777777"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p>
        </w:tc>
        <w:tc>
          <w:tcPr>
            <w:tcW w:w="851" w:type="dxa"/>
            <w:gridSpan w:val="2"/>
            <w:vMerge w:val="restart"/>
            <w:tcBorders>
              <w:top w:val="single" w:sz="4" w:space="0" w:color="auto"/>
              <w:left w:val="single" w:sz="4" w:space="0" w:color="auto"/>
              <w:right w:val="single" w:sz="4" w:space="0" w:color="auto"/>
            </w:tcBorders>
            <w:shd w:val="clear" w:color="000000" w:fill="FFFFFF"/>
          </w:tcPr>
          <w:p w14:paraId="58BFA3CF" w14:textId="77777777"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p>
        </w:tc>
        <w:tc>
          <w:tcPr>
            <w:tcW w:w="68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4D64150" w14:textId="5FAA20D9"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3332EC">
              <w:rPr>
                <w:rFonts w:ascii="Times New Roman" w:eastAsia="Times New Roman" w:hAnsi="Times New Roman"/>
                <w:color w:val="000000"/>
                <w:sz w:val="16"/>
                <w:szCs w:val="16"/>
                <w:lang w:eastAsia="ru-RU"/>
              </w:rPr>
              <w:t xml:space="preserve"> год</w:t>
            </w:r>
          </w:p>
        </w:tc>
        <w:tc>
          <w:tcPr>
            <w:tcW w:w="2859" w:type="dxa"/>
            <w:gridSpan w:val="4"/>
            <w:tcBorders>
              <w:top w:val="single" w:sz="4" w:space="0" w:color="auto"/>
              <w:left w:val="nil"/>
              <w:bottom w:val="single" w:sz="4" w:space="0" w:color="auto"/>
              <w:right w:val="single" w:sz="4" w:space="0" w:color="000000"/>
            </w:tcBorders>
            <w:shd w:val="clear" w:color="000000" w:fill="FFFFFF"/>
            <w:hideMark/>
          </w:tcPr>
          <w:p w14:paraId="3A946FB5" w14:textId="77777777"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1276" w:type="dxa"/>
            <w:tcBorders>
              <w:top w:val="nil"/>
              <w:left w:val="nil"/>
              <w:bottom w:val="single" w:sz="4" w:space="0" w:color="000000"/>
              <w:right w:val="single" w:sz="4" w:space="0" w:color="auto"/>
            </w:tcBorders>
            <w:shd w:val="clear" w:color="000000" w:fill="FFFFFF"/>
          </w:tcPr>
          <w:p w14:paraId="4AE6EE5E" w14:textId="77777777"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p>
        </w:tc>
        <w:tc>
          <w:tcPr>
            <w:tcW w:w="992" w:type="dxa"/>
            <w:gridSpan w:val="2"/>
            <w:tcBorders>
              <w:top w:val="nil"/>
              <w:left w:val="single" w:sz="4" w:space="0" w:color="auto"/>
              <w:bottom w:val="single" w:sz="4" w:space="0" w:color="000000"/>
              <w:right w:val="single" w:sz="4" w:space="0" w:color="auto"/>
            </w:tcBorders>
            <w:shd w:val="clear" w:color="000000" w:fill="FFFFFF"/>
          </w:tcPr>
          <w:p w14:paraId="18536BD6" w14:textId="77777777"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p>
        </w:tc>
        <w:tc>
          <w:tcPr>
            <w:tcW w:w="2410" w:type="dxa"/>
            <w:tcBorders>
              <w:top w:val="nil"/>
              <w:left w:val="single" w:sz="4" w:space="0" w:color="auto"/>
              <w:bottom w:val="single" w:sz="4" w:space="0" w:color="000000"/>
              <w:right w:val="single" w:sz="4" w:space="0" w:color="auto"/>
            </w:tcBorders>
            <w:shd w:val="clear" w:color="000000" w:fill="FFFFFF"/>
            <w:vAlign w:val="bottom"/>
            <w:hideMark/>
          </w:tcPr>
          <w:p w14:paraId="23D2ACFE" w14:textId="77777777"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1625CA" w:rsidRPr="003332EC" w14:paraId="5B56B43E" w14:textId="77777777" w:rsidTr="001625CA">
        <w:trPr>
          <w:trHeight w:val="255"/>
        </w:trPr>
        <w:tc>
          <w:tcPr>
            <w:tcW w:w="440" w:type="dxa"/>
            <w:vMerge/>
            <w:tcBorders>
              <w:top w:val="nil"/>
              <w:left w:val="single" w:sz="4" w:space="0" w:color="auto"/>
              <w:bottom w:val="single" w:sz="4" w:space="0" w:color="000000"/>
              <w:right w:val="single" w:sz="4" w:space="0" w:color="auto"/>
            </w:tcBorders>
            <w:vAlign w:val="center"/>
            <w:hideMark/>
          </w:tcPr>
          <w:p w14:paraId="0594FC09" w14:textId="77777777" w:rsidR="001625CA" w:rsidRPr="003332EC" w:rsidRDefault="001625CA" w:rsidP="00122649">
            <w:pPr>
              <w:spacing w:after="0" w:line="240" w:lineRule="auto"/>
              <w:rPr>
                <w:rFonts w:ascii="Times New Roman" w:eastAsia="Times New Roman" w:hAnsi="Times New Roman"/>
                <w:color w:val="000000"/>
                <w:sz w:val="16"/>
                <w:szCs w:val="16"/>
                <w:lang w:eastAsia="ru-RU"/>
              </w:rPr>
            </w:pPr>
          </w:p>
        </w:tc>
        <w:tc>
          <w:tcPr>
            <w:tcW w:w="1641" w:type="dxa"/>
            <w:vMerge/>
            <w:tcBorders>
              <w:top w:val="nil"/>
              <w:left w:val="single" w:sz="4" w:space="0" w:color="auto"/>
              <w:bottom w:val="single" w:sz="4" w:space="0" w:color="000000"/>
              <w:right w:val="single" w:sz="4" w:space="0" w:color="auto"/>
            </w:tcBorders>
            <w:vAlign w:val="center"/>
            <w:hideMark/>
          </w:tcPr>
          <w:p w14:paraId="3F958EEE" w14:textId="77777777" w:rsidR="001625CA" w:rsidRPr="003332EC" w:rsidRDefault="001625CA" w:rsidP="00122649">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tcPr>
          <w:p w14:paraId="67991A00" w14:textId="77777777" w:rsidR="001625CA" w:rsidRPr="003332EC" w:rsidRDefault="001625CA" w:rsidP="00122649">
            <w:pPr>
              <w:spacing w:after="0" w:line="240" w:lineRule="auto"/>
              <w:rPr>
                <w:rFonts w:ascii="Times New Roman" w:eastAsia="Times New Roman" w:hAnsi="Times New Roman"/>
                <w:color w:val="000000"/>
                <w:sz w:val="16"/>
                <w:szCs w:val="16"/>
                <w:lang w:eastAsia="ru-RU"/>
              </w:rPr>
            </w:pPr>
          </w:p>
        </w:tc>
        <w:tc>
          <w:tcPr>
            <w:tcW w:w="1482" w:type="dxa"/>
            <w:vMerge/>
            <w:tcBorders>
              <w:top w:val="nil"/>
              <w:left w:val="single" w:sz="4" w:space="0" w:color="auto"/>
              <w:bottom w:val="single" w:sz="4" w:space="0" w:color="000000"/>
              <w:right w:val="single" w:sz="4" w:space="0" w:color="auto"/>
            </w:tcBorders>
            <w:vAlign w:val="center"/>
            <w:hideMark/>
          </w:tcPr>
          <w:p w14:paraId="77874E29" w14:textId="77777777" w:rsidR="001625CA" w:rsidRPr="003332EC" w:rsidRDefault="001625CA" w:rsidP="00122649">
            <w:pPr>
              <w:spacing w:after="0" w:line="240" w:lineRule="auto"/>
              <w:rPr>
                <w:rFonts w:ascii="Times New Roman" w:eastAsia="Times New Roman" w:hAnsi="Times New Roman"/>
                <w:color w:val="000000"/>
                <w:sz w:val="16"/>
                <w:szCs w:val="16"/>
                <w:lang w:eastAsia="ru-RU"/>
              </w:rPr>
            </w:pPr>
          </w:p>
        </w:tc>
        <w:tc>
          <w:tcPr>
            <w:tcW w:w="925" w:type="dxa"/>
            <w:vMerge w:val="restart"/>
            <w:tcBorders>
              <w:top w:val="nil"/>
              <w:left w:val="single" w:sz="4" w:space="0" w:color="auto"/>
              <w:right w:val="single" w:sz="4" w:space="0" w:color="auto"/>
            </w:tcBorders>
            <w:vAlign w:val="center"/>
          </w:tcPr>
          <w:p w14:paraId="1CCE64C5" w14:textId="77777777" w:rsidR="001625CA" w:rsidRPr="003332EC" w:rsidRDefault="001625CA" w:rsidP="00122649">
            <w:pPr>
              <w:spacing w:after="0" w:line="240" w:lineRule="auto"/>
              <w:rPr>
                <w:rFonts w:ascii="Times New Roman" w:eastAsia="Times New Roman" w:hAnsi="Times New Roman"/>
                <w:color w:val="000000"/>
                <w:sz w:val="16"/>
                <w:szCs w:val="16"/>
                <w:lang w:eastAsia="ru-RU"/>
              </w:rPr>
            </w:pPr>
          </w:p>
        </w:tc>
        <w:tc>
          <w:tcPr>
            <w:tcW w:w="855" w:type="dxa"/>
            <w:vMerge/>
            <w:tcBorders>
              <w:left w:val="single" w:sz="4" w:space="0" w:color="auto"/>
              <w:right w:val="single" w:sz="4" w:space="0" w:color="auto"/>
            </w:tcBorders>
            <w:vAlign w:val="center"/>
            <w:hideMark/>
          </w:tcPr>
          <w:p w14:paraId="34FCA65E" w14:textId="77777777" w:rsidR="001625CA" w:rsidRPr="003332EC" w:rsidRDefault="001625CA" w:rsidP="00122649">
            <w:pPr>
              <w:spacing w:after="0" w:line="240" w:lineRule="auto"/>
              <w:rPr>
                <w:rFonts w:ascii="Times New Roman" w:eastAsia="Times New Roman" w:hAnsi="Times New Roman"/>
                <w:color w:val="000000"/>
                <w:sz w:val="16"/>
                <w:szCs w:val="16"/>
                <w:lang w:eastAsia="ru-RU"/>
              </w:rPr>
            </w:pPr>
          </w:p>
        </w:tc>
        <w:tc>
          <w:tcPr>
            <w:tcW w:w="851" w:type="dxa"/>
            <w:gridSpan w:val="2"/>
            <w:vMerge/>
            <w:tcBorders>
              <w:left w:val="single" w:sz="4" w:space="0" w:color="auto"/>
              <w:right w:val="single" w:sz="4" w:space="0" w:color="auto"/>
            </w:tcBorders>
          </w:tcPr>
          <w:p w14:paraId="451141DB" w14:textId="77777777" w:rsidR="001625CA" w:rsidRPr="003332EC" w:rsidRDefault="001625CA" w:rsidP="00122649">
            <w:pPr>
              <w:spacing w:after="0" w:line="240" w:lineRule="auto"/>
              <w:rPr>
                <w:rFonts w:ascii="Times New Roman" w:eastAsia="Times New Roman" w:hAnsi="Times New Roman"/>
                <w:color w:val="000000"/>
                <w:sz w:val="16"/>
                <w:szCs w:val="16"/>
                <w:lang w:eastAsia="ru-RU"/>
              </w:rPr>
            </w:pPr>
          </w:p>
        </w:tc>
        <w:tc>
          <w:tcPr>
            <w:tcW w:w="684" w:type="dxa"/>
            <w:gridSpan w:val="2"/>
            <w:vMerge/>
            <w:tcBorders>
              <w:top w:val="single" w:sz="4" w:space="0" w:color="auto"/>
              <w:left w:val="single" w:sz="4" w:space="0" w:color="auto"/>
              <w:bottom w:val="nil"/>
              <w:right w:val="single" w:sz="4" w:space="0" w:color="auto"/>
            </w:tcBorders>
            <w:vAlign w:val="center"/>
            <w:hideMark/>
          </w:tcPr>
          <w:p w14:paraId="5B8744F4" w14:textId="4AFC1DD5" w:rsidR="001625CA" w:rsidRPr="003332EC" w:rsidRDefault="001625CA" w:rsidP="00122649">
            <w:pPr>
              <w:spacing w:after="0" w:line="240" w:lineRule="auto"/>
              <w:rPr>
                <w:rFonts w:ascii="Times New Roman" w:eastAsia="Times New Roman" w:hAnsi="Times New Roman"/>
                <w:color w:val="000000"/>
                <w:sz w:val="16"/>
                <w:szCs w:val="16"/>
                <w:lang w:eastAsia="ru-RU"/>
              </w:rPr>
            </w:pPr>
          </w:p>
        </w:tc>
        <w:tc>
          <w:tcPr>
            <w:tcW w:w="713" w:type="dxa"/>
            <w:tcBorders>
              <w:top w:val="nil"/>
              <w:left w:val="nil"/>
              <w:bottom w:val="nil"/>
              <w:right w:val="single" w:sz="4" w:space="0" w:color="auto"/>
            </w:tcBorders>
            <w:shd w:val="clear" w:color="000000" w:fill="FFFFFF"/>
            <w:hideMark/>
          </w:tcPr>
          <w:p w14:paraId="6F6D388D" w14:textId="55AE2ED6" w:rsidR="001625CA" w:rsidRPr="003332EC" w:rsidRDefault="001625CA" w:rsidP="0012264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nil"/>
              <w:left w:val="nil"/>
              <w:bottom w:val="nil"/>
              <w:right w:val="single" w:sz="4" w:space="0" w:color="auto"/>
            </w:tcBorders>
            <w:shd w:val="clear" w:color="000000" w:fill="FFFFFF"/>
            <w:hideMark/>
          </w:tcPr>
          <w:p w14:paraId="4C1F795A" w14:textId="54BB468D" w:rsidR="001625CA" w:rsidRPr="003332EC" w:rsidRDefault="001625CA" w:rsidP="0012264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567" w:type="dxa"/>
            <w:tcBorders>
              <w:top w:val="nil"/>
              <w:left w:val="nil"/>
              <w:bottom w:val="nil"/>
              <w:right w:val="single" w:sz="4" w:space="0" w:color="auto"/>
            </w:tcBorders>
            <w:shd w:val="clear" w:color="000000" w:fill="FFFFFF"/>
            <w:hideMark/>
          </w:tcPr>
          <w:p w14:paraId="6320DA33" w14:textId="05F9B5A2" w:rsidR="001625CA" w:rsidRPr="003332EC" w:rsidRDefault="001625CA" w:rsidP="0012264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70" w:type="dxa"/>
            <w:tcBorders>
              <w:top w:val="nil"/>
              <w:left w:val="nil"/>
              <w:bottom w:val="nil"/>
              <w:right w:val="single" w:sz="4" w:space="0" w:color="auto"/>
            </w:tcBorders>
            <w:shd w:val="clear" w:color="000000" w:fill="FFFFFF"/>
          </w:tcPr>
          <w:p w14:paraId="2FFE4227" w14:textId="0D0663AA" w:rsidR="001625CA" w:rsidRPr="003332EC" w:rsidRDefault="001625CA" w:rsidP="0012264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276" w:type="dxa"/>
            <w:tcBorders>
              <w:top w:val="single" w:sz="4" w:space="0" w:color="auto"/>
              <w:left w:val="single" w:sz="4" w:space="0" w:color="auto"/>
              <w:bottom w:val="single" w:sz="4" w:space="0" w:color="auto"/>
              <w:right w:val="single" w:sz="4" w:space="0" w:color="auto"/>
            </w:tcBorders>
            <w:vAlign w:val="center"/>
          </w:tcPr>
          <w:p w14:paraId="4A29AAAD" w14:textId="77777777" w:rsidR="001625CA" w:rsidRPr="003332EC" w:rsidRDefault="001625CA" w:rsidP="00122649">
            <w:pPr>
              <w:spacing w:after="0" w:line="240" w:lineRule="auto"/>
              <w:rPr>
                <w:rFonts w:ascii="Times New Roman" w:eastAsia="Times New Roman" w:hAnsi="Times New Roman"/>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B8599B2" w14:textId="77777777" w:rsidR="001625CA" w:rsidRPr="003332EC" w:rsidRDefault="001625CA" w:rsidP="00122649">
            <w:pPr>
              <w:spacing w:after="0" w:line="240" w:lineRule="auto"/>
              <w:rPr>
                <w:rFonts w:ascii="Times New Roman" w:eastAsia="Times New Roman" w:hAnsi="Times New Roman"/>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661C41" w14:textId="77777777" w:rsidR="001625CA" w:rsidRPr="003332EC" w:rsidRDefault="001625CA" w:rsidP="00122649">
            <w:pPr>
              <w:spacing w:after="0" w:line="240" w:lineRule="auto"/>
              <w:rPr>
                <w:rFonts w:ascii="Times New Roman" w:eastAsia="Times New Roman" w:hAnsi="Times New Roman"/>
                <w:color w:val="000000"/>
                <w:sz w:val="16"/>
                <w:szCs w:val="16"/>
                <w:lang w:eastAsia="ru-RU"/>
              </w:rPr>
            </w:pPr>
          </w:p>
        </w:tc>
      </w:tr>
      <w:tr w:rsidR="001625CA" w:rsidRPr="003332EC" w14:paraId="6630D98C" w14:textId="77777777" w:rsidTr="001625CA">
        <w:trPr>
          <w:trHeight w:val="302"/>
        </w:trPr>
        <w:tc>
          <w:tcPr>
            <w:tcW w:w="440" w:type="dxa"/>
            <w:vMerge/>
            <w:tcBorders>
              <w:top w:val="nil"/>
              <w:left w:val="single" w:sz="4" w:space="0" w:color="auto"/>
              <w:bottom w:val="single" w:sz="4" w:space="0" w:color="000000"/>
              <w:right w:val="single" w:sz="4" w:space="0" w:color="auto"/>
            </w:tcBorders>
            <w:vAlign w:val="center"/>
            <w:hideMark/>
          </w:tcPr>
          <w:p w14:paraId="284D8511" w14:textId="77777777" w:rsidR="001625CA" w:rsidRPr="003332EC" w:rsidRDefault="001625CA" w:rsidP="00B5432D">
            <w:pPr>
              <w:spacing w:after="0" w:line="240" w:lineRule="auto"/>
              <w:rPr>
                <w:rFonts w:ascii="Times New Roman" w:eastAsia="Times New Roman" w:hAnsi="Times New Roman"/>
                <w:color w:val="000000"/>
                <w:sz w:val="16"/>
                <w:szCs w:val="16"/>
                <w:lang w:eastAsia="ru-RU"/>
              </w:rPr>
            </w:pPr>
          </w:p>
        </w:tc>
        <w:tc>
          <w:tcPr>
            <w:tcW w:w="1641" w:type="dxa"/>
            <w:vMerge/>
            <w:tcBorders>
              <w:top w:val="nil"/>
              <w:left w:val="single" w:sz="4" w:space="0" w:color="auto"/>
              <w:bottom w:val="single" w:sz="4" w:space="0" w:color="000000"/>
              <w:right w:val="single" w:sz="4" w:space="0" w:color="auto"/>
            </w:tcBorders>
            <w:vAlign w:val="center"/>
            <w:hideMark/>
          </w:tcPr>
          <w:p w14:paraId="40F6AF26" w14:textId="77777777" w:rsidR="001625CA" w:rsidRPr="003332EC" w:rsidRDefault="001625CA" w:rsidP="00B5432D">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tcPr>
          <w:p w14:paraId="52AA13B4" w14:textId="77777777" w:rsidR="001625CA" w:rsidRPr="003332EC" w:rsidRDefault="001625CA" w:rsidP="00B5432D">
            <w:pPr>
              <w:spacing w:after="0" w:line="240" w:lineRule="auto"/>
              <w:rPr>
                <w:rFonts w:ascii="Times New Roman" w:eastAsia="Times New Roman" w:hAnsi="Times New Roman"/>
                <w:color w:val="000000"/>
                <w:sz w:val="16"/>
                <w:szCs w:val="16"/>
                <w:lang w:eastAsia="ru-RU"/>
              </w:rPr>
            </w:pPr>
          </w:p>
        </w:tc>
        <w:tc>
          <w:tcPr>
            <w:tcW w:w="1482" w:type="dxa"/>
            <w:vMerge/>
            <w:tcBorders>
              <w:top w:val="nil"/>
              <w:left w:val="single" w:sz="4" w:space="0" w:color="auto"/>
              <w:bottom w:val="single" w:sz="4" w:space="0" w:color="000000"/>
              <w:right w:val="single" w:sz="4" w:space="0" w:color="auto"/>
            </w:tcBorders>
            <w:vAlign w:val="center"/>
            <w:hideMark/>
          </w:tcPr>
          <w:p w14:paraId="61C2C47E" w14:textId="77777777" w:rsidR="001625CA" w:rsidRPr="003332EC" w:rsidRDefault="001625CA" w:rsidP="00B5432D">
            <w:pPr>
              <w:spacing w:after="0" w:line="240" w:lineRule="auto"/>
              <w:rPr>
                <w:rFonts w:ascii="Times New Roman" w:eastAsia="Times New Roman" w:hAnsi="Times New Roman"/>
                <w:color w:val="000000"/>
                <w:sz w:val="16"/>
                <w:szCs w:val="16"/>
                <w:lang w:eastAsia="ru-RU"/>
              </w:rPr>
            </w:pPr>
          </w:p>
        </w:tc>
        <w:tc>
          <w:tcPr>
            <w:tcW w:w="925" w:type="dxa"/>
            <w:vMerge/>
            <w:tcBorders>
              <w:left w:val="single" w:sz="4" w:space="0" w:color="auto"/>
              <w:bottom w:val="single" w:sz="4" w:space="0" w:color="auto"/>
              <w:right w:val="single" w:sz="4" w:space="0" w:color="auto"/>
            </w:tcBorders>
            <w:shd w:val="clear" w:color="000000" w:fill="FFFFFF"/>
            <w:vAlign w:val="center"/>
          </w:tcPr>
          <w:p w14:paraId="07F90964" w14:textId="77777777"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p>
        </w:tc>
        <w:tc>
          <w:tcPr>
            <w:tcW w:w="855" w:type="dxa"/>
            <w:vMerge/>
            <w:tcBorders>
              <w:left w:val="single" w:sz="4" w:space="0" w:color="auto"/>
              <w:bottom w:val="single" w:sz="4" w:space="0" w:color="auto"/>
              <w:right w:val="single" w:sz="4" w:space="0" w:color="auto"/>
            </w:tcBorders>
            <w:shd w:val="clear" w:color="000000" w:fill="FFFFFF"/>
            <w:vAlign w:val="center"/>
          </w:tcPr>
          <w:p w14:paraId="77E9FF37" w14:textId="77777777"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000000" w:fill="FFFFFF"/>
          </w:tcPr>
          <w:p w14:paraId="37900EE2" w14:textId="77777777"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p>
        </w:tc>
        <w:tc>
          <w:tcPr>
            <w:tcW w:w="6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6F0E288" w14:textId="4218415B"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p>
        </w:tc>
        <w:tc>
          <w:tcPr>
            <w:tcW w:w="713" w:type="dxa"/>
            <w:tcBorders>
              <w:top w:val="single" w:sz="4" w:space="0" w:color="auto"/>
              <w:left w:val="nil"/>
              <w:bottom w:val="single" w:sz="4" w:space="0" w:color="auto"/>
              <w:right w:val="single" w:sz="4" w:space="0" w:color="auto"/>
            </w:tcBorders>
            <w:shd w:val="clear" w:color="000000" w:fill="FFFFFF"/>
            <w:vAlign w:val="center"/>
          </w:tcPr>
          <w:p w14:paraId="422F577E" w14:textId="77777777"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2D3C5FAE" w14:textId="77777777"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79328303" w14:textId="77777777"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p>
        </w:tc>
        <w:tc>
          <w:tcPr>
            <w:tcW w:w="870" w:type="dxa"/>
            <w:tcBorders>
              <w:top w:val="single" w:sz="4" w:space="0" w:color="auto"/>
              <w:left w:val="nil"/>
              <w:bottom w:val="single" w:sz="4" w:space="0" w:color="auto"/>
              <w:right w:val="single" w:sz="4" w:space="0" w:color="auto"/>
            </w:tcBorders>
            <w:shd w:val="clear" w:color="000000" w:fill="FFFFFF"/>
            <w:vAlign w:val="center"/>
          </w:tcPr>
          <w:p w14:paraId="4427757A" w14:textId="77777777" w:rsidR="001625CA" w:rsidRPr="003332EC" w:rsidRDefault="001625CA" w:rsidP="00B5432D">
            <w:pPr>
              <w:spacing w:after="0" w:line="240" w:lineRule="auto"/>
              <w:jc w:val="center"/>
              <w:rPr>
                <w:rFonts w:ascii="Times New Roman" w:eastAsia="Times New Roman" w:hAnsi="Times New Roman"/>
                <w:color w:val="000000"/>
                <w:sz w:val="16"/>
                <w:szCs w:val="16"/>
                <w:lang w:eastAsia="ru-RU"/>
              </w:rPr>
            </w:pPr>
          </w:p>
        </w:tc>
        <w:tc>
          <w:tcPr>
            <w:tcW w:w="1276" w:type="dxa"/>
            <w:tcBorders>
              <w:top w:val="single" w:sz="4" w:space="0" w:color="auto"/>
              <w:left w:val="single" w:sz="4" w:space="0" w:color="000000"/>
              <w:bottom w:val="single" w:sz="4" w:space="0" w:color="auto"/>
            </w:tcBorders>
            <w:vAlign w:val="center"/>
          </w:tcPr>
          <w:p w14:paraId="2A7E7D34" w14:textId="77777777" w:rsidR="001625CA" w:rsidRPr="003332EC" w:rsidRDefault="001625CA" w:rsidP="00B5432D">
            <w:pPr>
              <w:spacing w:after="0" w:line="240" w:lineRule="auto"/>
              <w:rPr>
                <w:rFonts w:ascii="Times New Roman" w:eastAsia="Times New Roman" w:hAnsi="Times New Roman"/>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A464B47" w14:textId="77777777" w:rsidR="001625CA" w:rsidRPr="003332EC" w:rsidRDefault="001625CA" w:rsidP="00B5432D">
            <w:pPr>
              <w:spacing w:after="0" w:line="240" w:lineRule="auto"/>
              <w:rPr>
                <w:rFonts w:ascii="Times New Roman" w:eastAsia="Times New Roman" w:hAnsi="Times New Roman"/>
                <w:color w:val="000000"/>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5C29DEA" w14:textId="77777777" w:rsidR="001625CA" w:rsidRPr="003332EC" w:rsidRDefault="001625CA" w:rsidP="00B5432D">
            <w:pPr>
              <w:spacing w:after="0" w:line="240" w:lineRule="auto"/>
              <w:rPr>
                <w:rFonts w:ascii="Times New Roman" w:eastAsia="Times New Roman" w:hAnsi="Times New Roman"/>
                <w:color w:val="000000"/>
                <w:sz w:val="16"/>
                <w:szCs w:val="16"/>
                <w:lang w:eastAsia="ru-RU"/>
              </w:rPr>
            </w:pPr>
          </w:p>
        </w:tc>
      </w:tr>
      <w:tr w:rsidR="001625CA" w:rsidRPr="003332EC" w14:paraId="25CE2778" w14:textId="77777777" w:rsidTr="001625CA">
        <w:trPr>
          <w:trHeight w:val="315"/>
        </w:trPr>
        <w:tc>
          <w:tcPr>
            <w:tcW w:w="440" w:type="dxa"/>
            <w:vMerge w:val="restart"/>
            <w:tcBorders>
              <w:top w:val="nil"/>
              <w:left w:val="single" w:sz="4" w:space="0" w:color="auto"/>
              <w:bottom w:val="single" w:sz="4" w:space="0" w:color="000000"/>
              <w:right w:val="single" w:sz="4" w:space="0" w:color="auto"/>
            </w:tcBorders>
            <w:shd w:val="clear" w:color="auto" w:fill="auto"/>
            <w:vAlign w:val="center"/>
            <w:hideMark/>
          </w:tcPr>
          <w:p w14:paraId="7B16AAE5" w14:textId="77777777"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lastRenderedPageBreak/>
              <w:t xml:space="preserve">1.2      </w:t>
            </w:r>
          </w:p>
        </w:tc>
        <w:tc>
          <w:tcPr>
            <w:tcW w:w="1641" w:type="dxa"/>
            <w:vMerge w:val="restart"/>
            <w:tcBorders>
              <w:top w:val="nil"/>
              <w:left w:val="single" w:sz="4" w:space="0" w:color="auto"/>
              <w:bottom w:val="single" w:sz="4" w:space="0" w:color="000000"/>
              <w:right w:val="single" w:sz="4" w:space="0" w:color="auto"/>
            </w:tcBorders>
            <w:shd w:val="clear" w:color="auto" w:fill="auto"/>
            <w:hideMark/>
          </w:tcPr>
          <w:p w14:paraId="2FA707A2"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Мероприятие 01.02. </w:t>
            </w:r>
            <w:r w:rsidRPr="003332EC">
              <w:rPr>
                <w:rFonts w:ascii="Times New Roman" w:eastAsia="Times New Roman" w:hAnsi="Times New Roman"/>
                <w:color w:val="000000"/>
                <w:sz w:val="16"/>
                <w:szCs w:val="16"/>
                <w:lang w:eastAsia="ru-RU"/>
              </w:rPr>
              <w:br/>
              <w:t>Создание безопасных мест отдыха для населения на водных объектах</w:t>
            </w:r>
          </w:p>
        </w:tc>
        <w:tc>
          <w:tcPr>
            <w:tcW w:w="1178" w:type="dxa"/>
            <w:tcBorders>
              <w:top w:val="nil"/>
              <w:left w:val="nil"/>
              <w:bottom w:val="single" w:sz="4" w:space="0" w:color="auto"/>
              <w:right w:val="single" w:sz="4" w:space="0" w:color="auto"/>
            </w:tcBorders>
            <w:shd w:val="clear" w:color="auto" w:fill="auto"/>
          </w:tcPr>
          <w:p w14:paraId="35DC8FD1"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482" w:type="dxa"/>
            <w:tcBorders>
              <w:top w:val="nil"/>
              <w:left w:val="nil"/>
              <w:bottom w:val="single" w:sz="4" w:space="0" w:color="auto"/>
              <w:right w:val="single" w:sz="4" w:space="0" w:color="auto"/>
            </w:tcBorders>
            <w:shd w:val="clear" w:color="auto" w:fill="auto"/>
            <w:hideMark/>
          </w:tcPr>
          <w:p w14:paraId="69862714"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25" w:type="dxa"/>
            <w:tcBorders>
              <w:top w:val="single" w:sz="4" w:space="0" w:color="auto"/>
              <w:left w:val="nil"/>
              <w:bottom w:val="single" w:sz="4" w:space="0" w:color="auto"/>
              <w:right w:val="single" w:sz="4" w:space="0" w:color="auto"/>
            </w:tcBorders>
            <w:vAlign w:val="center"/>
          </w:tcPr>
          <w:p w14:paraId="5A962885" w14:textId="4C81E07C"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sidRPr="00854C5B">
              <w:rPr>
                <w:rFonts w:ascii="Times New Roman" w:eastAsia="Times New Roman" w:hAnsi="Times New Roman"/>
                <w:color w:val="000000"/>
                <w:sz w:val="16"/>
                <w:szCs w:val="16"/>
                <w:lang w:eastAsia="ru-RU"/>
              </w:rPr>
              <w:t>340,38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D9D52A1" w14:textId="31CC64B1"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851" w:type="dxa"/>
            <w:gridSpan w:val="2"/>
            <w:tcBorders>
              <w:top w:val="single" w:sz="4" w:space="0" w:color="auto"/>
              <w:left w:val="nil"/>
              <w:bottom w:val="single" w:sz="4" w:space="0" w:color="auto"/>
              <w:right w:val="single" w:sz="4" w:space="0" w:color="auto"/>
            </w:tcBorders>
            <w:vAlign w:val="center"/>
          </w:tcPr>
          <w:p w14:paraId="5742E288" w14:textId="1B1D6650" w:rsidR="001625CA"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55,88</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77BBF0" w14:textId="1BDDB6D3"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EAD6313" w14:textId="76109C0F"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c>
          <w:tcPr>
            <w:tcW w:w="992" w:type="dxa"/>
            <w:gridSpan w:val="2"/>
            <w:tcBorders>
              <w:top w:val="nil"/>
              <w:left w:val="nil"/>
              <w:bottom w:val="single" w:sz="4" w:space="0" w:color="auto"/>
              <w:right w:val="single" w:sz="4" w:space="0" w:color="auto"/>
            </w:tcBorders>
            <w:shd w:val="clear" w:color="auto" w:fill="auto"/>
            <w:vAlign w:val="center"/>
          </w:tcPr>
          <w:p w14:paraId="7CBE9A87" w14:textId="4E6A5E71"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c>
          <w:tcPr>
            <w:tcW w:w="2410" w:type="dxa"/>
            <w:tcBorders>
              <w:top w:val="single" w:sz="4" w:space="0" w:color="auto"/>
              <w:left w:val="single" w:sz="4" w:space="0" w:color="auto"/>
              <w:bottom w:val="single" w:sz="4" w:space="0" w:color="000000"/>
              <w:right w:val="single" w:sz="4" w:space="0" w:color="auto"/>
            </w:tcBorders>
            <w:shd w:val="clear" w:color="auto" w:fill="auto"/>
          </w:tcPr>
          <w:p w14:paraId="73C52152" w14:textId="77777777" w:rsidR="001625CA" w:rsidRDefault="001625CA" w:rsidP="001625CA">
            <w:pPr>
              <w:spacing w:after="0" w:line="240" w:lineRule="auto"/>
              <w:rPr>
                <w:rFonts w:ascii="Times New Roman" w:eastAsia="Times New Roman" w:hAnsi="Times New Roman"/>
                <w:color w:val="000000"/>
                <w:sz w:val="14"/>
                <w:szCs w:val="14"/>
                <w:lang w:eastAsia="ru-RU"/>
              </w:rPr>
            </w:pPr>
          </w:p>
          <w:p w14:paraId="6C9C4305" w14:textId="77777777" w:rsidR="001625CA" w:rsidRDefault="001625CA" w:rsidP="001625CA">
            <w:pPr>
              <w:spacing w:after="0" w:line="240" w:lineRule="auto"/>
              <w:rPr>
                <w:rFonts w:ascii="Times New Roman" w:eastAsia="Times New Roman" w:hAnsi="Times New Roman"/>
                <w:color w:val="000000"/>
                <w:sz w:val="14"/>
                <w:szCs w:val="14"/>
                <w:lang w:eastAsia="ru-RU"/>
              </w:rPr>
            </w:pPr>
          </w:p>
          <w:p w14:paraId="41C3F6F3" w14:textId="77777777" w:rsidR="001625CA" w:rsidRDefault="001625CA" w:rsidP="001625CA">
            <w:pPr>
              <w:spacing w:after="0" w:line="240" w:lineRule="auto"/>
              <w:rPr>
                <w:rFonts w:ascii="Times New Roman" w:eastAsia="Times New Roman" w:hAnsi="Times New Roman"/>
                <w:color w:val="000000"/>
                <w:sz w:val="14"/>
                <w:szCs w:val="14"/>
                <w:lang w:eastAsia="ru-RU"/>
              </w:rPr>
            </w:pPr>
          </w:p>
          <w:p w14:paraId="15E5A3EB"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1625CA" w:rsidRPr="003332EC" w14:paraId="1090D995" w14:textId="77777777" w:rsidTr="001625CA">
        <w:trPr>
          <w:trHeight w:val="960"/>
        </w:trPr>
        <w:tc>
          <w:tcPr>
            <w:tcW w:w="440" w:type="dxa"/>
            <w:vMerge/>
            <w:tcBorders>
              <w:top w:val="nil"/>
              <w:left w:val="single" w:sz="4" w:space="0" w:color="auto"/>
              <w:bottom w:val="single" w:sz="4" w:space="0" w:color="000000"/>
              <w:right w:val="single" w:sz="4" w:space="0" w:color="auto"/>
            </w:tcBorders>
            <w:vAlign w:val="center"/>
            <w:hideMark/>
          </w:tcPr>
          <w:p w14:paraId="70CCE9CD"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c>
          <w:tcPr>
            <w:tcW w:w="1641" w:type="dxa"/>
            <w:vMerge/>
            <w:tcBorders>
              <w:top w:val="nil"/>
              <w:left w:val="single" w:sz="4" w:space="0" w:color="auto"/>
              <w:bottom w:val="single" w:sz="4" w:space="0" w:color="000000"/>
              <w:right w:val="single" w:sz="4" w:space="0" w:color="auto"/>
            </w:tcBorders>
            <w:vAlign w:val="center"/>
            <w:hideMark/>
          </w:tcPr>
          <w:p w14:paraId="00325B0F"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tcPr>
          <w:p w14:paraId="26DBEC0C"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482" w:type="dxa"/>
            <w:tcBorders>
              <w:top w:val="nil"/>
              <w:left w:val="nil"/>
              <w:bottom w:val="single" w:sz="4" w:space="0" w:color="auto"/>
              <w:right w:val="single" w:sz="4" w:space="0" w:color="auto"/>
            </w:tcBorders>
            <w:shd w:val="clear" w:color="auto" w:fill="auto"/>
            <w:hideMark/>
          </w:tcPr>
          <w:p w14:paraId="5DFB5888" w14:textId="07FDD430"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925" w:type="dxa"/>
            <w:tcBorders>
              <w:top w:val="single" w:sz="4" w:space="0" w:color="auto"/>
              <w:left w:val="nil"/>
              <w:bottom w:val="single" w:sz="4" w:space="0" w:color="auto"/>
              <w:right w:val="single" w:sz="4" w:space="0" w:color="auto"/>
            </w:tcBorders>
            <w:vAlign w:val="center"/>
          </w:tcPr>
          <w:p w14:paraId="0E804F46" w14:textId="3372012C"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sidRPr="00854C5B">
              <w:rPr>
                <w:rFonts w:ascii="Times New Roman" w:eastAsia="Times New Roman" w:hAnsi="Times New Roman"/>
                <w:color w:val="000000"/>
                <w:sz w:val="16"/>
                <w:szCs w:val="16"/>
                <w:lang w:eastAsia="ru-RU"/>
              </w:rPr>
              <w:t>340,38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B6DD930" w14:textId="025BBA39"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851" w:type="dxa"/>
            <w:gridSpan w:val="2"/>
            <w:tcBorders>
              <w:top w:val="single" w:sz="4" w:space="0" w:color="auto"/>
              <w:left w:val="nil"/>
              <w:bottom w:val="single" w:sz="4" w:space="0" w:color="auto"/>
              <w:right w:val="single" w:sz="4" w:space="0" w:color="auto"/>
            </w:tcBorders>
            <w:vAlign w:val="center"/>
          </w:tcPr>
          <w:p w14:paraId="68C9523A" w14:textId="51EABBD7" w:rsidR="001625CA"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55,88</w:t>
            </w:r>
          </w:p>
        </w:tc>
        <w:tc>
          <w:tcPr>
            <w:tcW w:w="3543"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7031FF72" w14:textId="6AFCDA4F"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c>
          <w:tcPr>
            <w:tcW w:w="1276" w:type="dxa"/>
            <w:tcBorders>
              <w:top w:val="nil"/>
              <w:left w:val="nil"/>
              <w:bottom w:val="single" w:sz="4" w:space="0" w:color="auto"/>
              <w:right w:val="single" w:sz="4" w:space="0" w:color="auto"/>
            </w:tcBorders>
            <w:shd w:val="clear" w:color="auto" w:fill="auto"/>
            <w:vAlign w:val="center"/>
          </w:tcPr>
          <w:p w14:paraId="29FA0215" w14:textId="0C3AAEA7"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c>
          <w:tcPr>
            <w:tcW w:w="992" w:type="dxa"/>
            <w:gridSpan w:val="2"/>
            <w:tcBorders>
              <w:top w:val="nil"/>
              <w:left w:val="nil"/>
              <w:bottom w:val="single" w:sz="4" w:space="0" w:color="auto"/>
              <w:right w:val="single" w:sz="4" w:space="0" w:color="auto"/>
            </w:tcBorders>
            <w:shd w:val="clear" w:color="auto" w:fill="auto"/>
            <w:vAlign w:val="center"/>
          </w:tcPr>
          <w:p w14:paraId="772EB319" w14:textId="1DCDD928"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c>
          <w:tcPr>
            <w:tcW w:w="2410" w:type="dxa"/>
            <w:tcBorders>
              <w:top w:val="single" w:sz="4" w:space="0" w:color="auto"/>
              <w:left w:val="single" w:sz="4" w:space="0" w:color="auto"/>
              <w:bottom w:val="single" w:sz="4" w:space="0" w:color="000000"/>
              <w:right w:val="single" w:sz="4" w:space="0" w:color="auto"/>
            </w:tcBorders>
            <w:vAlign w:val="center"/>
            <w:hideMark/>
          </w:tcPr>
          <w:p w14:paraId="03989B77"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r>
      <w:tr w:rsidR="001625CA" w:rsidRPr="003332EC" w14:paraId="2C0CA11A" w14:textId="77777777" w:rsidTr="001625CA">
        <w:trPr>
          <w:trHeight w:val="510"/>
        </w:trPr>
        <w:tc>
          <w:tcPr>
            <w:tcW w:w="440" w:type="dxa"/>
            <w:vMerge/>
            <w:tcBorders>
              <w:top w:val="nil"/>
              <w:left w:val="single" w:sz="4" w:space="0" w:color="auto"/>
              <w:bottom w:val="single" w:sz="4" w:space="0" w:color="000000"/>
              <w:right w:val="single" w:sz="4" w:space="0" w:color="auto"/>
            </w:tcBorders>
            <w:vAlign w:val="center"/>
            <w:hideMark/>
          </w:tcPr>
          <w:p w14:paraId="1FF7E932"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c>
          <w:tcPr>
            <w:tcW w:w="1641" w:type="dxa"/>
            <w:vMerge/>
            <w:tcBorders>
              <w:top w:val="nil"/>
              <w:left w:val="single" w:sz="4" w:space="0" w:color="auto"/>
              <w:bottom w:val="single" w:sz="4" w:space="0" w:color="000000"/>
              <w:right w:val="single" w:sz="4" w:space="0" w:color="auto"/>
            </w:tcBorders>
            <w:vAlign w:val="center"/>
            <w:hideMark/>
          </w:tcPr>
          <w:p w14:paraId="04B9E242"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tcPr>
          <w:p w14:paraId="6A29AF34"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c>
          <w:tcPr>
            <w:tcW w:w="1482" w:type="dxa"/>
            <w:tcBorders>
              <w:top w:val="nil"/>
              <w:left w:val="nil"/>
              <w:bottom w:val="single" w:sz="4" w:space="0" w:color="auto"/>
              <w:right w:val="single" w:sz="4" w:space="0" w:color="auto"/>
            </w:tcBorders>
            <w:shd w:val="clear" w:color="auto" w:fill="auto"/>
            <w:hideMark/>
          </w:tcPr>
          <w:p w14:paraId="5C3344B1"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25" w:type="dxa"/>
            <w:tcBorders>
              <w:top w:val="single" w:sz="4" w:space="0" w:color="auto"/>
              <w:left w:val="nil"/>
              <w:bottom w:val="single" w:sz="4" w:space="0" w:color="auto"/>
              <w:right w:val="single" w:sz="4" w:space="0" w:color="auto"/>
            </w:tcBorders>
            <w:vAlign w:val="center"/>
          </w:tcPr>
          <w:p w14:paraId="35DF1C3C" w14:textId="6219BA39"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B4AECC8" w14:textId="1009F713"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nil"/>
              <w:bottom w:val="single" w:sz="4" w:space="0" w:color="auto"/>
              <w:right w:val="single" w:sz="4" w:space="0" w:color="auto"/>
            </w:tcBorders>
            <w:vAlign w:val="center"/>
          </w:tcPr>
          <w:p w14:paraId="3D841900" w14:textId="695849A0"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543"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146A9D56" w14:textId="7B0D6207"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426E5071" w14:textId="4B769DC1"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single" w:sz="4" w:space="0" w:color="auto"/>
              <w:left w:val="single" w:sz="4" w:space="0" w:color="auto"/>
              <w:bottom w:val="single" w:sz="4" w:space="0" w:color="000000"/>
              <w:right w:val="single" w:sz="4" w:space="0" w:color="auto"/>
            </w:tcBorders>
            <w:vAlign w:val="center"/>
            <w:hideMark/>
          </w:tcPr>
          <w:p w14:paraId="57546424" w14:textId="208ECEA8"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410" w:type="dxa"/>
            <w:tcBorders>
              <w:top w:val="single" w:sz="4" w:space="0" w:color="auto"/>
              <w:left w:val="single" w:sz="4" w:space="0" w:color="auto"/>
              <w:bottom w:val="single" w:sz="4" w:space="0" w:color="000000"/>
              <w:right w:val="single" w:sz="4" w:space="0" w:color="auto"/>
            </w:tcBorders>
            <w:vAlign w:val="center"/>
          </w:tcPr>
          <w:p w14:paraId="1D10E422" w14:textId="219AB8D5"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r>
      <w:tr w:rsidR="005937DC" w:rsidRPr="003332EC" w14:paraId="4536BB60" w14:textId="77777777" w:rsidTr="001625CA">
        <w:trPr>
          <w:trHeight w:val="315"/>
        </w:trPr>
        <w:tc>
          <w:tcPr>
            <w:tcW w:w="440" w:type="dxa"/>
            <w:vMerge/>
            <w:tcBorders>
              <w:top w:val="nil"/>
              <w:left w:val="single" w:sz="4" w:space="0" w:color="auto"/>
              <w:bottom w:val="single" w:sz="4" w:space="0" w:color="000000"/>
              <w:right w:val="single" w:sz="4" w:space="0" w:color="auto"/>
            </w:tcBorders>
            <w:vAlign w:val="center"/>
            <w:hideMark/>
          </w:tcPr>
          <w:p w14:paraId="7B8D377C" w14:textId="77777777" w:rsidR="003D1D55" w:rsidRPr="003332EC" w:rsidRDefault="003D1D55" w:rsidP="00B5432D">
            <w:pPr>
              <w:spacing w:after="0" w:line="240" w:lineRule="auto"/>
              <w:rPr>
                <w:rFonts w:ascii="Times New Roman" w:eastAsia="Times New Roman" w:hAnsi="Times New Roman"/>
                <w:color w:val="000000"/>
                <w:sz w:val="16"/>
                <w:szCs w:val="16"/>
                <w:lang w:eastAsia="ru-RU"/>
              </w:rPr>
            </w:pPr>
          </w:p>
        </w:tc>
        <w:tc>
          <w:tcPr>
            <w:tcW w:w="1641" w:type="dxa"/>
            <w:vMerge w:val="restart"/>
            <w:tcBorders>
              <w:top w:val="nil"/>
              <w:left w:val="single" w:sz="4" w:space="0" w:color="auto"/>
              <w:bottom w:val="single" w:sz="4" w:space="0" w:color="000000"/>
              <w:right w:val="single" w:sz="4" w:space="0" w:color="auto"/>
            </w:tcBorders>
            <w:shd w:val="clear" w:color="auto" w:fill="auto"/>
            <w:hideMark/>
          </w:tcPr>
          <w:p w14:paraId="73969677" w14:textId="77777777" w:rsidR="003D1D55" w:rsidRPr="003332EC" w:rsidRDefault="003D1D55" w:rsidP="00B5432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3332EC">
              <w:rPr>
                <w:rFonts w:ascii="Times New Roman" w:eastAsia="Times New Roman" w:hAnsi="Times New Roman"/>
                <w:color w:val="000000"/>
                <w:sz w:val="16"/>
                <w:szCs w:val="16"/>
                <w:lang w:eastAsia="ru-RU"/>
              </w:rPr>
              <w:t>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r>
              <w:rPr>
                <w:rFonts w:ascii="Times New Roman" w:eastAsia="Times New Roman" w:hAnsi="Times New Roman"/>
                <w:color w:val="000000"/>
                <w:sz w:val="16"/>
                <w:szCs w:val="16"/>
                <w:lang w:eastAsia="ru-RU"/>
              </w:rPr>
              <w:t>, единица</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tcPr>
          <w:p w14:paraId="73174E56"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482" w:type="dxa"/>
            <w:vMerge w:val="restart"/>
            <w:tcBorders>
              <w:top w:val="nil"/>
              <w:left w:val="single" w:sz="4" w:space="0" w:color="auto"/>
              <w:bottom w:val="single" w:sz="4" w:space="0" w:color="000000"/>
              <w:right w:val="single" w:sz="4" w:space="0" w:color="auto"/>
            </w:tcBorders>
            <w:shd w:val="clear" w:color="auto" w:fill="auto"/>
            <w:vAlign w:val="center"/>
            <w:hideMark/>
          </w:tcPr>
          <w:p w14:paraId="602523DD"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25" w:type="dxa"/>
            <w:tcBorders>
              <w:top w:val="nil"/>
              <w:left w:val="single" w:sz="4" w:space="0" w:color="auto"/>
              <w:bottom w:val="nil"/>
              <w:right w:val="single" w:sz="4" w:space="0" w:color="auto"/>
            </w:tcBorders>
          </w:tcPr>
          <w:p w14:paraId="0BDDC169"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855" w:type="dxa"/>
            <w:vMerge w:val="restart"/>
            <w:tcBorders>
              <w:top w:val="nil"/>
              <w:left w:val="single" w:sz="4" w:space="0" w:color="auto"/>
              <w:bottom w:val="nil"/>
              <w:right w:val="single" w:sz="4" w:space="0" w:color="auto"/>
            </w:tcBorders>
            <w:shd w:val="clear" w:color="000000" w:fill="FFFFFF"/>
            <w:hideMark/>
          </w:tcPr>
          <w:p w14:paraId="555190BE"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nil"/>
              <w:left w:val="single" w:sz="4" w:space="0" w:color="auto"/>
              <w:bottom w:val="nil"/>
              <w:right w:val="single" w:sz="4" w:space="0" w:color="auto"/>
            </w:tcBorders>
            <w:shd w:val="clear" w:color="000000" w:fill="FFFFFF"/>
          </w:tcPr>
          <w:p w14:paraId="532329CB"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684" w:type="dxa"/>
            <w:gridSpan w:val="2"/>
            <w:vMerge w:val="restart"/>
            <w:tcBorders>
              <w:top w:val="nil"/>
              <w:left w:val="single" w:sz="4" w:space="0" w:color="auto"/>
              <w:bottom w:val="nil"/>
              <w:right w:val="single" w:sz="4" w:space="0" w:color="auto"/>
            </w:tcBorders>
            <w:shd w:val="clear" w:color="000000" w:fill="FFFFFF"/>
            <w:hideMark/>
          </w:tcPr>
          <w:p w14:paraId="352A9A52" w14:textId="604CF1E5" w:rsidR="003D1D55" w:rsidRPr="003332EC" w:rsidRDefault="003D1D55" w:rsidP="001625CA">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sidR="001625CA">
              <w:rPr>
                <w:rFonts w:ascii="Times New Roman" w:eastAsia="Times New Roman" w:hAnsi="Times New Roman"/>
                <w:color w:val="000000"/>
                <w:sz w:val="16"/>
                <w:szCs w:val="16"/>
                <w:lang w:eastAsia="ru-RU"/>
              </w:rPr>
              <w:t>5</w:t>
            </w:r>
            <w:r w:rsidRPr="003332EC">
              <w:rPr>
                <w:rFonts w:ascii="Times New Roman" w:eastAsia="Times New Roman" w:hAnsi="Times New Roman"/>
                <w:color w:val="000000"/>
                <w:sz w:val="16"/>
                <w:szCs w:val="16"/>
                <w:lang w:eastAsia="ru-RU"/>
              </w:rPr>
              <w:t xml:space="preserve"> год</w:t>
            </w:r>
          </w:p>
        </w:tc>
        <w:tc>
          <w:tcPr>
            <w:tcW w:w="2859" w:type="dxa"/>
            <w:gridSpan w:val="4"/>
            <w:tcBorders>
              <w:top w:val="single" w:sz="4" w:space="0" w:color="auto"/>
              <w:left w:val="nil"/>
              <w:bottom w:val="single" w:sz="4" w:space="0" w:color="auto"/>
              <w:right w:val="single" w:sz="4" w:space="0" w:color="000000"/>
            </w:tcBorders>
            <w:shd w:val="clear" w:color="000000" w:fill="FFFFFF"/>
            <w:hideMark/>
          </w:tcPr>
          <w:p w14:paraId="3E6F18B3"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1276" w:type="dxa"/>
            <w:tcBorders>
              <w:top w:val="nil"/>
              <w:left w:val="nil"/>
              <w:bottom w:val="single" w:sz="4" w:space="0" w:color="000000"/>
              <w:right w:val="single" w:sz="4" w:space="0" w:color="auto"/>
            </w:tcBorders>
            <w:shd w:val="clear" w:color="000000" w:fill="FFFFFF"/>
          </w:tcPr>
          <w:p w14:paraId="4F6A5ACD"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992" w:type="dxa"/>
            <w:gridSpan w:val="2"/>
            <w:tcBorders>
              <w:top w:val="nil"/>
              <w:left w:val="single" w:sz="4" w:space="0" w:color="auto"/>
              <w:bottom w:val="single" w:sz="4" w:space="0" w:color="000000"/>
              <w:right w:val="single" w:sz="4" w:space="0" w:color="auto"/>
            </w:tcBorders>
            <w:shd w:val="clear" w:color="000000" w:fill="FFFFFF"/>
          </w:tcPr>
          <w:p w14:paraId="3E2A480F"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2410" w:type="dxa"/>
            <w:tcBorders>
              <w:top w:val="nil"/>
              <w:left w:val="single" w:sz="4" w:space="0" w:color="auto"/>
              <w:bottom w:val="single" w:sz="4" w:space="0" w:color="000000"/>
              <w:right w:val="single" w:sz="4" w:space="0" w:color="auto"/>
            </w:tcBorders>
            <w:shd w:val="clear" w:color="000000" w:fill="FFFFFF"/>
            <w:vAlign w:val="bottom"/>
            <w:hideMark/>
          </w:tcPr>
          <w:p w14:paraId="6AE3EE38"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5937DC" w:rsidRPr="003332EC" w14:paraId="01019FDA" w14:textId="77777777" w:rsidTr="001625CA">
        <w:trPr>
          <w:trHeight w:val="255"/>
        </w:trPr>
        <w:tc>
          <w:tcPr>
            <w:tcW w:w="440" w:type="dxa"/>
            <w:vMerge/>
            <w:tcBorders>
              <w:top w:val="nil"/>
              <w:left w:val="single" w:sz="4" w:space="0" w:color="auto"/>
              <w:bottom w:val="single" w:sz="4" w:space="0" w:color="000000"/>
              <w:right w:val="single" w:sz="4" w:space="0" w:color="auto"/>
            </w:tcBorders>
            <w:vAlign w:val="center"/>
            <w:hideMark/>
          </w:tcPr>
          <w:p w14:paraId="5FBF3467" w14:textId="77777777" w:rsidR="003D1D55" w:rsidRPr="003332EC" w:rsidRDefault="003D1D55" w:rsidP="00122649">
            <w:pPr>
              <w:spacing w:after="0" w:line="240" w:lineRule="auto"/>
              <w:rPr>
                <w:rFonts w:ascii="Times New Roman" w:eastAsia="Times New Roman" w:hAnsi="Times New Roman"/>
                <w:color w:val="000000"/>
                <w:sz w:val="16"/>
                <w:szCs w:val="16"/>
                <w:lang w:eastAsia="ru-RU"/>
              </w:rPr>
            </w:pPr>
          </w:p>
        </w:tc>
        <w:tc>
          <w:tcPr>
            <w:tcW w:w="1641" w:type="dxa"/>
            <w:vMerge/>
            <w:tcBorders>
              <w:top w:val="nil"/>
              <w:left w:val="single" w:sz="4" w:space="0" w:color="auto"/>
              <w:bottom w:val="single" w:sz="4" w:space="0" w:color="000000"/>
              <w:right w:val="single" w:sz="4" w:space="0" w:color="auto"/>
            </w:tcBorders>
            <w:vAlign w:val="center"/>
            <w:hideMark/>
          </w:tcPr>
          <w:p w14:paraId="454A4E27" w14:textId="77777777" w:rsidR="003D1D55" w:rsidRPr="003332EC" w:rsidRDefault="003D1D55" w:rsidP="00122649">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tcPr>
          <w:p w14:paraId="4EA4F5E0" w14:textId="77777777" w:rsidR="003D1D55" w:rsidRPr="003332EC" w:rsidRDefault="003D1D55" w:rsidP="00122649">
            <w:pPr>
              <w:spacing w:after="0" w:line="240" w:lineRule="auto"/>
              <w:rPr>
                <w:rFonts w:ascii="Times New Roman" w:eastAsia="Times New Roman" w:hAnsi="Times New Roman"/>
                <w:color w:val="000000"/>
                <w:sz w:val="16"/>
                <w:szCs w:val="16"/>
                <w:lang w:eastAsia="ru-RU"/>
              </w:rPr>
            </w:pPr>
          </w:p>
        </w:tc>
        <w:tc>
          <w:tcPr>
            <w:tcW w:w="1482" w:type="dxa"/>
            <w:vMerge/>
            <w:tcBorders>
              <w:top w:val="nil"/>
              <w:left w:val="single" w:sz="4" w:space="0" w:color="auto"/>
              <w:bottom w:val="single" w:sz="4" w:space="0" w:color="000000"/>
              <w:right w:val="single" w:sz="4" w:space="0" w:color="auto"/>
            </w:tcBorders>
            <w:vAlign w:val="center"/>
            <w:hideMark/>
          </w:tcPr>
          <w:p w14:paraId="297965B2" w14:textId="77777777" w:rsidR="003D1D55" w:rsidRPr="003332EC" w:rsidRDefault="003D1D55" w:rsidP="00122649">
            <w:pPr>
              <w:spacing w:after="0" w:line="240" w:lineRule="auto"/>
              <w:rPr>
                <w:rFonts w:ascii="Times New Roman" w:eastAsia="Times New Roman" w:hAnsi="Times New Roman"/>
                <w:color w:val="000000"/>
                <w:sz w:val="16"/>
                <w:szCs w:val="16"/>
                <w:lang w:eastAsia="ru-RU"/>
              </w:rPr>
            </w:pPr>
          </w:p>
        </w:tc>
        <w:tc>
          <w:tcPr>
            <w:tcW w:w="925" w:type="dxa"/>
            <w:tcBorders>
              <w:top w:val="nil"/>
              <w:left w:val="single" w:sz="4" w:space="0" w:color="auto"/>
              <w:bottom w:val="nil"/>
              <w:right w:val="single" w:sz="4" w:space="0" w:color="auto"/>
            </w:tcBorders>
            <w:vAlign w:val="center"/>
          </w:tcPr>
          <w:p w14:paraId="313F36E8" w14:textId="77777777" w:rsidR="003D1D55" w:rsidRPr="003332EC" w:rsidRDefault="003D1D55" w:rsidP="00122649">
            <w:pPr>
              <w:spacing w:after="0" w:line="240" w:lineRule="auto"/>
              <w:rPr>
                <w:rFonts w:ascii="Times New Roman" w:eastAsia="Times New Roman" w:hAnsi="Times New Roman"/>
                <w:color w:val="000000"/>
                <w:sz w:val="16"/>
                <w:szCs w:val="16"/>
                <w:lang w:eastAsia="ru-RU"/>
              </w:rPr>
            </w:pPr>
          </w:p>
        </w:tc>
        <w:tc>
          <w:tcPr>
            <w:tcW w:w="855" w:type="dxa"/>
            <w:vMerge/>
            <w:tcBorders>
              <w:top w:val="nil"/>
              <w:left w:val="single" w:sz="4" w:space="0" w:color="auto"/>
              <w:bottom w:val="nil"/>
              <w:right w:val="single" w:sz="4" w:space="0" w:color="auto"/>
            </w:tcBorders>
            <w:vAlign w:val="center"/>
            <w:hideMark/>
          </w:tcPr>
          <w:p w14:paraId="612A2291" w14:textId="77777777" w:rsidR="003D1D55" w:rsidRPr="003332EC" w:rsidRDefault="003D1D55" w:rsidP="00122649">
            <w:pPr>
              <w:spacing w:after="0" w:line="240" w:lineRule="auto"/>
              <w:rPr>
                <w:rFonts w:ascii="Times New Roman" w:eastAsia="Times New Roman" w:hAnsi="Times New Roman"/>
                <w:color w:val="000000"/>
                <w:sz w:val="16"/>
                <w:szCs w:val="16"/>
                <w:lang w:eastAsia="ru-RU"/>
              </w:rPr>
            </w:pPr>
          </w:p>
        </w:tc>
        <w:tc>
          <w:tcPr>
            <w:tcW w:w="851" w:type="dxa"/>
            <w:gridSpan w:val="2"/>
            <w:tcBorders>
              <w:top w:val="nil"/>
              <w:left w:val="single" w:sz="4" w:space="0" w:color="auto"/>
              <w:bottom w:val="single" w:sz="4" w:space="0" w:color="auto"/>
              <w:right w:val="single" w:sz="4" w:space="0" w:color="auto"/>
            </w:tcBorders>
          </w:tcPr>
          <w:p w14:paraId="37672045" w14:textId="77777777" w:rsidR="003D1D55" w:rsidRPr="003332EC" w:rsidRDefault="003D1D55" w:rsidP="00122649">
            <w:pPr>
              <w:spacing w:after="0" w:line="240" w:lineRule="auto"/>
              <w:rPr>
                <w:rFonts w:ascii="Times New Roman" w:eastAsia="Times New Roman" w:hAnsi="Times New Roman"/>
                <w:color w:val="000000"/>
                <w:sz w:val="16"/>
                <w:szCs w:val="16"/>
                <w:lang w:eastAsia="ru-RU"/>
              </w:rPr>
            </w:pPr>
          </w:p>
        </w:tc>
        <w:tc>
          <w:tcPr>
            <w:tcW w:w="684" w:type="dxa"/>
            <w:gridSpan w:val="2"/>
            <w:vMerge/>
            <w:tcBorders>
              <w:top w:val="nil"/>
              <w:left w:val="single" w:sz="4" w:space="0" w:color="auto"/>
              <w:bottom w:val="nil"/>
              <w:right w:val="single" w:sz="4" w:space="0" w:color="auto"/>
            </w:tcBorders>
            <w:vAlign w:val="center"/>
            <w:hideMark/>
          </w:tcPr>
          <w:p w14:paraId="287D0F09" w14:textId="07072019" w:rsidR="003D1D55" w:rsidRPr="003332EC" w:rsidRDefault="003D1D55" w:rsidP="00122649">
            <w:pPr>
              <w:spacing w:after="0" w:line="240" w:lineRule="auto"/>
              <w:rPr>
                <w:rFonts w:ascii="Times New Roman" w:eastAsia="Times New Roman" w:hAnsi="Times New Roman"/>
                <w:color w:val="000000"/>
                <w:sz w:val="16"/>
                <w:szCs w:val="16"/>
                <w:lang w:eastAsia="ru-RU"/>
              </w:rPr>
            </w:pPr>
          </w:p>
        </w:tc>
        <w:tc>
          <w:tcPr>
            <w:tcW w:w="713" w:type="dxa"/>
            <w:tcBorders>
              <w:top w:val="nil"/>
              <w:left w:val="nil"/>
              <w:bottom w:val="nil"/>
              <w:right w:val="single" w:sz="4" w:space="0" w:color="auto"/>
            </w:tcBorders>
            <w:shd w:val="clear" w:color="000000" w:fill="FFFFFF"/>
            <w:hideMark/>
          </w:tcPr>
          <w:p w14:paraId="60B6977F" w14:textId="4C40EC66" w:rsidR="003D1D55" w:rsidRPr="003332EC" w:rsidRDefault="003D1D55" w:rsidP="0012264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nil"/>
              <w:left w:val="nil"/>
              <w:bottom w:val="nil"/>
              <w:right w:val="single" w:sz="4" w:space="0" w:color="auto"/>
            </w:tcBorders>
            <w:shd w:val="clear" w:color="000000" w:fill="FFFFFF"/>
            <w:hideMark/>
          </w:tcPr>
          <w:p w14:paraId="57DECB10" w14:textId="039A3E01" w:rsidR="003D1D55" w:rsidRPr="003332EC" w:rsidRDefault="003D1D55" w:rsidP="0012264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567" w:type="dxa"/>
            <w:tcBorders>
              <w:top w:val="nil"/>
              <w:left w:val="nil"/>
              <w:bottom w:val="nil"/>
              <w:right w:val="single" w:sz="4" w:space="0" w:color="auto"/>
            </w:tcBorders>
            <w:shd w:val="clear" w:color="000000" w:fill="FFFFFF"/>
            <w:hideMark/>
          </w:tcPr>
          <w:p w14:paraId="4CD97D53" w14:textId="4CC08ED9" w:rsidR="003D1D55" w:rsidRPr="003332EC" w:rsidRDefault="003D1D55" w:rsidP="0012264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70" w:type="dxa"/>
            <w:tcBorders>
              <w:top w:val="nil"/>
              <w:left w:val="nil"/>
              <w:bottom w:val="nil"/>
              <w:right w:val="single" w:sz="4" w:space="0" w:color="auto"/>
            </w:tcBorders>
            <w:shd w:val="clear" w:color="000000" w:fill="FFFFFF"/>
          </w:tcPr>
          <w:p w14:paraId="5D73EE6C" w14:textId="1234E96F" w:rsidR="003D1D55" w:rsidRPr="003332EC" w:rsidRDefault="003D1D55" w:rsidP="0012264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1276" w:type="dxa"/>
            <w:tcBorders>
              <w:top w:val="nil"/>
              <w:left w:val="single" w:sz="4" w:space="0" w:color="auto"/>
              <w:bottom w:val="single" w:sz="4" w:space="0" w:color="000000"/>
              <w:right w:val="single" w:sz="4" w:space="0" w:color="auto"/>
            </w:tcBorders>
            <w:vAlign w:val="center"/>
          </w:tcPr>
          <w:p w14:paraId="03409992" w14:textId="77777777" w:rsidR="003D1D55" w:rsidRPr="003332EC" w:rsidRDefault="003D1D55" w:rsidP="00122649">
            <w:pPr>
              <w:spacing w:after="0" w:line="240" w:lineRule="auto"/>
              <w:rPr>
                <w:rFonts w:ascii="Times New Roman" w:eastAsia="Times New Roman" w:hAnsi="Times New Roman"/>
                <w:color w:val="000000"/>
                <w:sz w:val="16"/>
                <w:szCs w:val="16"/>
                <w:lang w:eastAsia="ru-RU"/>
              </w:rPr>
            </w:pPr>
          </w:p>
        </w:tc>
        <w:tc>
          <w:tcPr>
            <w:tcW w:w="992" w:type="dxa"/>
            <w:gridSpan w:val="2"/>
            <w:tcBorders>
              <w:top w:val="nil"/>
              <w:left w:val="single" w:sz="4" w:space="0" w:color="auto"/>
              <w:bottom w:val="single" w:sz="4" w:space="0" w:color="000000"/>
              <w:right w:val="single" w:sz="4" w:space="0" w:color="auto"/>
            </w:tcBorders>
            <w:vAlign w:val="center"/>
          </w:tcPr>
          <w:p w14:paraId="2695175D" w14:textId="77777777" w:rsidR="003D1D55" w:rsidRPr="003332EC" w:rsidRDefault="003D1D55" w:rsidP="00122649">
            <w:pPr>
              <w:spacing w:after="0" w:line="240" w:lineRule="auto"/>
              <w:rPr>
                <w:rFonts w:ascii="Times New Roman" w:eastAsia="Times New Roman" w:hAnsi="Times New Roman"/>
                <w:color w:val="000000"/>
                <w:sz w:val="16"/>
                <w:szCs w:val="16"/>
                <w:lang w:eastAsia="ru-RU"/>
              </w:rPr>
            </w:pPr>
          </w:p>
        </w:tc>
        <w:tc>
          <w:tcPr>
            <w:tcW w:w="2410" w:type="dxa"/>
            <w:tcBorders>
              <w:top w:val="nil"/>
              <w:left w:val="single" w:sz="4" w:space="0" w:color="auto"/>
              <w:bottom w:val="single" w:sz="4" w:space="0" w:color="000000"/>
              <w:right w:val="single" w:sz="4" w:space="0" w:color="auto"/>
            </w:tcBorders>
            <w:vAlign w:val="center"/>
          </w:tcPr>
          <w:p w14:paraId="60503B59" w14:textId="084A546A" w:rsidR="003D1D55" w:rsidRPr="003332EC" w:rsidRDefault="003D1D55" w:rsidP="00122649">
            <w:pPr>
              <w:spacing w:after="0" w:line="240" w:lineRule="auto"/>
              <w:rPr>
                <w:rFonts w:ascii="Times New Roman" w:eastAsia="Times New Roman" w:hAnsi="Times New Roman"/>
                <w:color w:val="000000"/>
                <w:sz w:val="16"/>
                <w:szCs w:val="16"/>
                <w:lang w:eastAsia="ru-RU"/>
              </w:rPr>
            </w:pPr>
          </w:p>
        </w:tc>
      </w:tr>
      <w:tr w:rsidR="005937DC" w:rsidRPr="003332EC" w14:paraId="306A50F6" w14:textId="77777777" w:rsidTr="001625CA">
        <w:trPr>
          <w:trHeight w:val="60"/>
        </w:trPr>
        <w:tc>
          <w:tcPr>
            <w:tcW w:w="440" w:type="dxa"/>
            <w:vMerge/>
            <w:tcBorders>
              <w:top w:val="nil"/>
              <w:left w:val="single" w:sz="4" w:space="0" w:color="auto"/>
              <w:bottom w:val="single" w:sz="4" w:space="0" w:color="000000"/>
              <w:right w:val="single" w:sz="4" w:space="0" w:color="auto"/>
            </w:tcBorders>
            <w:vAlign w:val="center"/>
            <w:hideMark/>
          </w:tcPr>
          <w:p w14:paraId="365E227F" w14:textId="77777777" w:rsidR="003D1D55" w:rsidRPr="003332EC" w:rsidRDefault="003D1D55" w:rsidP="00B5432D">
            <w:pPr>
              <w:spacing w:after="0" w:line="240" w:lineRule="auto"/>
              <w:rPr>
                <w:rFonts w:ascii="Times New Roman" w:eastAsia="Times New Roman" w:hAnsi="Times New Roman"/>
                <w:color w:val="000000"/>
                <w:sz w:val="16"/>
                <w:szCs w:val="16"/>
                <w:lang w:eastAsia="ru-RU"/>
              </w:rPr>
            </w:pPr>
          </w:p>
        </w:tc>
        <w:tc>
          <w:tcPr>
            <w:tcW w:w="1641" w:type="dxa"/>
            <w:vMerge/>
            <w:tcBorders>
              <w:top w:val="nil"/>
              <w:left w:val="single" w:sz="4" w:space="0" w:color="auto"/>
              <w:bottom w:val="single" w:sz="4" w:space="0" w:color="000000"/>
              <w:right w:val="single" w:sz="4" w:space="0" w:color="auto"/>
            </w:tcBorders>
            <w:vAlign w:val="center"/>
            <w:hideMark/>
          </w:tcPr>
          <w:p w14:paraId="545E33BC" w14:textId="77777777" w:rsidR="003D1D55" w:rsidRPr="003332EC" w:rsidRDefault="003D1D55" w:rsidP="00B5432D">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tcPr>
          <w:p w14:paraId="3CF3912F" w14:textId="77777777" w:rsidR="003D1D55" w:rsidRPr="003332EC" w:rsidRDefault="003D1D55" w:rsidP="00B5432D">
            <w:pPr>
              <w:spacing w:after="0" w:line="240" w:lineRule="auto"/>
              <w:rPr>
                <w:rFonts w:ascii="Times New Roman" w:eastAsia="Times New Roman" w:hAnsi="Times New Roman"/>
                <w:color w:val="000000"/>
                <w:sz w:val="16"/>
                <w:szCs w:val="16"/>
                <w:lang w:eastAsia="ru-RU"/>
              </w:rPr>
            </w:pPr>
          </w:p>
        </w:tc>
        <w:tc>
          <w:tcPr>
            <w:tcW w:w="1482" w:type="dxa"/>
            <w:vMerge/>
            <w:tcBorders>
              <w:top w:val="nil"/>
              <w:left w:val="single" w:sz="4" w:space="0" w:color="auto"/>
              <w:bottom w:val="single" w:sz="4" w:space="0" w:color="000000"/>
              <w:right w:val="single" w:sz="4" w:space="0" w:color="auto"/>
            </w:tcBorders>
            <w:vAlign w:val="center"/>
            <w:hideMark/>
          </w:tcPr>
          <w:p w14:paraId="67158267" w14:textId="77777777" w:rsidR="003D1D55" w:rsidRPr="003332EC" w:rsidRDefault="003D1D55" w:rsidP="00B5432D">
            <w:pPr>
              <w:spacing w:after="0" w:line="240" w:lineRule="auto"/>
              <w:rPr>
                <w:rFonts w:ascii="Times New Roman" w:eastAsia="Times New Roman" w:hAnsi="Times New Roman"/>
                <w:color w:val="000000"/>
                <w:sz w:val="16"/>
                <w:szCs w:val="16"/>
                <w:lang w:eastAsia="ru-RU"/>
              </w:rPr>
            </w:pPr>
          </w:p>
        </w:tc>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14:paraId="3F388A73"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tcPr>
          <w:p w14:paraId="7724403B"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tcPr>
          <w:p w14:paraId="667C6424" w14:textId="46AD0085"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6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4C10B33" w14:textId="0A4DD1F5"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713" w:type="dxa"/>
            <w:tcBorders>
              <w:top w:val="single" w:sz="4" w:space="0" w:color="auto"/>
              <w:left w:val="nil"/>
              <w:bottom w:val="single" w:sz="4" w:space="0" w:color="auto"/>
              <w:right w:val="single" w:sz="4" w:space="0" w:color="auto"/>
            </w:tcBorders>
            <w:shd w:val="clear" w:color="000000" w:fill="FFFFFF"/>
            <w:vAlign w:val="center"/>
          </w:tcPr>
          <w:p w14:paraId="3CD76F6E"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2FDAA8E0"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2C95614C"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870" w:type="dxa"/>
            <w:tcBorders>
              <w:top w:val="single" w:sz="4" w:space="0" w:color="auto"/>
              <w:left w:val="nil"/>
              <w:bottom w:val="single" w:sz="4" w:space="0" w:color="auto"/>
              <w:right w:val="single" w:sz="4" w:space="0" w:color="auto"/>
            </w:tcBorders>
            <w:shd w:val="clear" w:color="000000" w:fill="FFFFFF"/>
            <w:vAlign w:val="center"/>
          </w:tcPr>
          <w:p w14:paraId="79C2793F"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375BD8B9"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992" w:type="dxa"/>
            <w:gridSpan w:val="2"/>
            <w:tcBorders>
              <w:top w:val="nil"/>
              <w:left w:val="nil"/>
              <w:bottom w:val="single" w:sz="4" w:space="0" w:color="000000"/>
              <w:right w:val="single" w:sz="4" w:space="0" w:color="auto"/>
            </w:tcBorders>
            <w:vAlign w:val="center"/>
          </w:tcPr>
          <w:p w14:paraId="6A89302B" w14:textId="77777777" w:rsidR="003D1D55" w:rsidRPr="003332EC" w:rsidRDefault="003D1D55" w:rsidP="00B5432D">
            <w:pPr>
              <w:spacing w:after="0" w:line="240" w:lineRule="auto"/>
              <w:rPr>
                <w:rFonts w:ascii="Times New Roman" w:eastAsia="Times New Roman" w:hAnsi="Times New Roman"/>
                <w:color w:val="000000"/>
                <w:sz w:val="16"/>
                <w:szCs w:val="16"/>
                <w:lang w:eastAsia="ru-RU"/>
              </w:rPr>
            </w:pPr>
          </w:p>
        </w:tc>
        <w:tc>
          <w:tcPr>
            <w:tcW w:w="2410" w:type="dxa"/>
            <w:tcBorders>
              <w:top w:val="nil"/>
              <w:left w:val="single" w:sz="4" w:space="0" w:color="auto"/>
              <w:bottom w:val="single" w:sz="4" w:space="0" w:color="000000"/>
              <w:right w:val="single" w:sz="4" w:space="0" w:color="auto"/>
            </w:tcBorders>
            <w:vAlign w:val="center"/>
            <w:hideMark/>
          </w:tcPr>
          <w:p w14:paraId="54C8A4E2" w14:textId="77777777" w:rsidR="003D1D55" w:rsidRPr="003332EC" w:rsidRDefault="003D1D55" w:rsidP="00B5432D">
            <w:pPr>
              <w:spacing w:after="0" w:line="240" w:lineRule="auto"/>
              <w:rPr>
                <w:rFonts w:ascii="Times New Roman" w:eastAsia="Times New Roman" w:hAnsi="Times New Roman"/>
                <w:color w:val="000000"/>
                <w:sz w:val="16"/>
                <w:szCs w:val="16"/>
                <w:lang w:eastAsia="ru-RU"/>
              </w:rPr>
            </w:pPr>
          </w:p>
        </w:tc>
      </w:tr>
      <w:tr w:rsidR="001625CA" w:rsidRPr="003332EC" w14:paraId="565B4D59" w14:textId="77777777" w:rsidTr="001625CA">
        <w:trPr>
          <w:trHeight w:val="315"/>
        </w:trPr>
        <w:tc>
          <w:tcPr>
            <w:tcW w:w="440" w:type="dxa"/>
            <w:vMerge w:val="restart"/>
            <w:tcBorders>
              <w:top w:val="nil"/>
              <w:left w:val="single" w:sz="4" w:space="0" w:color="auto"/>
              <w:bottom w:val="single" w:sz="4" w:space="0" w:color="000000"/>
              <w:right w:val="single" w:sz="4" w:space="0" w:color="auto"/>
            </w:tcBorders>
            <w:shd w:val="clear" w:color="auto" w:fill="auto"/>
            <w:vAlign w:val="center"/>
            <w:hideMark/>
          </w:tcPr>
          <w:p w14:paraId="79B0C58E" w14:textId="77777777"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1.2</w:t>
            </w:r>
          </w:p>
        </w:tc>
        <w:tc>
          <w:tcPr>
            <w:tcW w:w="1641" w:type="dxa"/>
            <w:vMerge w:val="restart"/>
            <w:tcBorders>
              <w:top w:val="nil"/>
              <w:left w:val="single" w:sz="4" w:space="0" w:color="auto"/>
              <w:bottom w:val="single" w:sz="4" w:space="0" w:color="000000"/>
              <w:right w:val="single" w:sz="4" w:space="0" w:color="auto"/>
            </w:tcBorders>
            <w:shd w:val="clear" w:color="auto" w:fill="auto"/>
            <w:hideMark/>
          </w:tcPr>
          <w:p w14:paraId="0D97D0C6"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Мероприятие 01.03. Обучение населения, прежде всего детей, плаванию и приемам спасания на воде</w:t>
            </w:r>
          </w:p>
        </w:tc>
        <w:tc>
          <w:tcPr>
            <w:tcW w:w="1178" w:type="dxa"/>
            <w:tcBorders>
              <w:top w:val="nil"/>
              <w:left w:val="nil"/>
              <w:bottom w:val="single" w:sz="4" w:space="0" w:color="auto"/>
              <w:right w:val="single" w:sz="4" w:space="0" w:color="auto"/>
            </w:tcBorders>
            <w:shd w:val="clear" w:color="auto" w:fill="auto"/>
          </w:tcPr>
          <w:p w14:paraId="1430FCE5"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482" w:type="dxa"/>
            <w:tcBorders>
              <w:top w:val="nil"/>
              <w:left w:val="nil"/>
              <w:bottom w:val="single" w:sz="4" w:space="0" w:color="auto"/>
              <w:right w:val="single" w:sz="4" w:space="0" w:color="auto"/>
            </w:tcBorders>
            <w:shd w:val="clear" w:color="auto" w:fill="auto"/>
            <w:hideMark/>
          </w:tcPr>
          <w:p w14:paraId="3662A32D"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25" w:type="dxa"/>
            <w:tcBorders>
              <w:top w:val="nil"/>
              <w:left w:val="nil"/>
              <w:bottom w:val="single" w:sz="4" w:space="0" w:color="auto"/>
              <w:right w:val="single" w:sz="4" w:space="0" w:color="auto"/>
            </w:tcBorders>
            <w:vAlign w:val="center"/>
          </w:tcPr>
          <w:p w14:paraId="011AC1DB" w14:textId="72CDC858"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A8B8D20" w14:textId="77777777"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nil"/>
              <w:bottom w:val="single" w:sz="4" w:space="0" w:color="auto"/>
              <w:right w:val="nil"/>
            </w:tcBorders>
            <w:vAlign w:val="center"/>
          </w:tcPr>
          <w:p w14:paraId="124BF2F9" w14:textId="77777777" w:rsidR="001625CA" w:rsidRDefault="001625CA" w:rsidP="001625CA">
            <w:pPr>
              <w:spacing w:after="0" w:line="240" w:lineRule="auto"/>
              <w:jc w:val="center"/>
              <w:rPr>
                <w:rFonts w:ascii="Times New Roman" w:eastAsia="Times New Roman" w:hAnsi="Times New Roman"/>
                <w:color w:val="000000"/>
                <w:sz w:val="16"/>
                <w:szCs w:val="16"/>
                <w:lang w:eastAsia="ru-RU"/>
              </w:rPr>
            </w:pPr>
          </w:p>
        </w:tc>
        <w:tc>
          <w:tcPr>
            <w:tcW w:w="3543" w:type="dxa"/>
            <w:gridSpan w:val="6"/>
            <w:tcBorders>
              <w:top w:val="single" w:sz="4" w:space="0" w:color="auto"/>
              <w:left w:val="nil"/>
              <w:bottom w:val="single" w:sz="4" w:space="0" w:color="auto"/>
              <w:right w:val="single" w:sz="4" w:space="0" w:color="000000"/>
            </w:tcBorders>
            <w:shd w:val="clear" w:color="auto" w:fill="auto"/>
            <w:vAlign w:val="center"/>
          </w:tcPr>
          <w:p w14:paraId="56B20906" w14:textId="4D1AA580"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347B9129" w14:textId="77777777"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14:paraId="037C9C27" w14:textId="77777777"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410" w:type="dxa"/>
            <w:tcBorders>
              <w:top w:val="nil"/>
              <w:left w:val="single" w:sz="4" w:space="0" w:color="auto"/>
              <w:bottom w:val="single" w:sz="4" w:space="0" w:color="000000"/>
              <w:right w:val="single" w:sz="4" w:space="0" w:color="auto"/>
            </w:tcBorders>
            <w:shd w:val="clear" w:color="auto" w:fill="auto"/>
          </w:tcPr>
          <w:p w14:paraId="518F2639" w14:textId="77777777" w:rsidR="001625CA" w:rsidRDefault="001625CA" w:rsidP="001625CA">
            <w:pPr>
              <w:spacing w:after="0" w:line="240" w:lineRule="auto"/>
              <w:rPr>
                <w:rFonts w:ascii="Times New Roman" w:eastAsia="Times New Roman" w:hAnsi="Times New Roman"/>
                <w:color w:val="000000"/>
                <w:sz w:val="14"/>
                <w:szCs w:val="14"/>
                <w:lang w:eastAsia="ru-RU"/>
              </w:rPr>
            </w:pPr>
          </w:p>
          <w:p w14:paraId="7BBA4C18" w14:textId="77777777" w:rsidR="001625CA" w:rsidRDefault="001625CA" w:rsidP="001625CA">
            <w:pPr>
              <w:spacing w:after="0" w:line="240" w:lineRule="auto"/>
              <w:rPr>
                <w:rFonts w:ascii="Times New Roman" w:eastAsia="Times New Roman" w:hAnsi="Times New Roman"/>
                <w:color w:val="000000"/>
                <w:sz w:val="14"/>
                <w:szCs w:val="14"/>
                <w:lang w:eastAsia="ru-RU"/>
              </w:rPr>
            </w:pPr>
          </w:p>
          <w:p w14:paraId="35062A6F" w14:textId="77777777" w:rsidR="001625CA" w:rsidRDefault="001625CA" w:rsidP="001625CA">
            <w:pPr>
              <w:spacing w:after="0" w:line="240" w:lineRule="auto"/>
              <w:rPr>
                <w:rFonts w:ascii="Times New Roman" w:eastAsia="Times New Roman" w:hAnsi="Times New Roman"/>
                <w:color w:val="000000"/>
                <w:sz w:val="14"/>
                <w:szCs w:val="14"/>
                <w:lang w:eastAsia="ru-RU"/>
              </w:rPr>
            </w:pPr>
          </w:p>
          <w:p w14:paraId="4896A596"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1625CA" w:rsidRPr="003332EC" w14:paraId="73CC2FA5" w14:textId="77777777" w:rsidTr="001625CA">
        <w:trPr>
          <w:trHeight w:val="651"/>
        </w:trPr>
        <w:tc>
          <w:tcPr>
            <w:tcW w:w="440" w:type="dxa"/>
            <w:vMerge/>
            <w:tcBorders>
              <w:top w:val="nil"/>
              <w:left w:val="single" w:sz="4" w:space="0" w:color="auto"/>
              <w:bottom w:val="single" w:sz="4" w:space="0" w:color="000000"/>
              <w:right w:val="single" w:sz="4" w:space="0" w:color="auto"/>
            </w:tcBorders>
            <w:vAlign w:val="center"/>
            <w:hideMark/>
          </w:tcPr>
          <w:p w14:paraId="07B331B7"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c>
          <w:tcPr>
            <w:tcW w:w="1641" w:type="dxa"/>
            <w:vMerge/>
            <w:tcBorders>
              <w:top w:val="nil"/>
              <w:left w:val="single" w:sz="4" w:space="0" w:color="auto"/>
              <w:bottom w:val="single" w:sz="4" w:space="0" w:color="000000"/>
              <w:right w:val="single" w:sz="4" w:space="0" w:color="auto"/>
            </w:tcBorders>
            <w:vAlign w:val="center"/>
            <w:hideMark/>
          </w:tcPr>
          <w:p w14:paraId="0086FFEB"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tcPr>
          <w:p w14:paraId="561483F5"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482" w:type="dxa"/>
            <w:tcBorders>
              <w:top w:val="nil"/>
              <w:left w:val="nil"/>
              <w:bottom w:val="single" w:sz="4" w:space="0" w:color="auto"/>
              <w:right w:val="single" w:sz="4" w:space="0" w:color="auto"/>
            </w:tcBorders>
            <w:shd w:val="clear" w:color="auto" w:fill="auto"/>
            <w:hideMark/>
          </w:tcPr>
          <w:p w14:paraId="6C172093" w14:textId="62F7A416"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925" w:type="dxa"/>
            <w:tcBorders>
              <w:top w:val="nil"/>
              <w:left w:val="nil"/>
              <w:bottom w:val="single" w:sz="4" w:space="0" w:color="auto"/>
              <w:right w:val="single" w:sz="4" w:space="0" w:color="auto"/>
            </w:tcBorders>
            <w:vAlign w:val="center"/>
          </w:tcPr>
          <w:p w14:paraId="4E499326" w14:textId="5B8BDF70"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79EFA6F" w14:textId="77777777"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nil"/>
              <w:bottom w:val="single" w:sz="4" w:space="0" w:color="auto"/>
              <w:right w:val="nil"/>
            </w:tcBorders>
            <w:vAlign w:val="center"/>
          </w:tcPr>
          <w:p w14:paraId="68186479" w14:textId="77777777" w:rsidR="001625CA" w:rsidRDefault="001625CA" w:rsidP="001625CA">
            <w:pPr>
              <w:spacing w:after="0" w:line="240" w:lineRule="auto"/>
              <w:jc w:val="center"/>
              <w:rPr>
                <w:rFonts w:ascii="Times New Roman" w:eastAsia="Times New Roman" w:hAnsi="Times New Roman"/>
                <w:color w:val="000000"/>
                <w:sz w:val="16"/>
                <w:szCs w:val="16"/>
                <w:lang w:eastAsia="ru-RU"/>
              </w:rPr>
            </w:pPr>
          </w:p>
        </w:tc>
        <w:tc>
          <w:tcPr>
            <w:tcW w:w="3543" w:type="dxa"/>
            <w:gridSpan w:val="6"/>
            <w:tcBorders>
              <w:top w:val="single" w:sz="4" w:space="0" w:color="auto"/>
              <w:left w:val="nil"/>
              <w:bottom w:val="single" w:sz="4" w:space="0" w:color="auto"/>
              <w:right w:val="single" w:sz="4" w:space="0" w:color="000000"/>
            </w:tcBorders>
            <w:shd w:val="clear" w:color="auto" w:fill="auto"/>
            <w:vAlign w:val="center"/>
          </w:tcPr>
          <w:p w14:paraId="28FA682A" w14:textId="06B4FB46"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6ADE35A6" w14:textId="77777777"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14:paraId="69BD1C8F" w14:textId="77777777"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410" w:type="dxa"/>
            <w:tcBorders>
              <w:top w:val="nil"/>
              <w:left w:val="single" w:sz="4" w:space="0" w:color="auto"/>
              <w:bottom w:val="single" w:sz="4" w:space="0" w:color="000000"/>
              <w:right w:val="single" w:sz="4" w:space="0" w:color="auto"/>
            </w:tcBorders>
            <w:vAlign w:val="center"/>
            <w:hideMark/>
          </w:tcPr>
          <w:p w14:paraId="18EA6909"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r>
      <w:tr w:rsidR="003D1D55" w:rsidRPr="003332EC" w14:paraId="7BD0D44D" w14:textId="77777777" w:rsidTr="001625CA">
        <w:trPr>
          <w:trHeight w:val="510"/>
        </w:trPr>
        <w:tc>
          <w:tcPr>
            <w:tcW w:w="440" w:type="dxa"/>
            <w:vMerge/>
            <w:tcBorders>
              <w:top w:val="nil"/>
              <w:left w:val="single" w:sz="4" w:space="0" w:color="auto"/>
              <w:bottom w:val="single" w:sz="4" w:space="0" w:color="000000"/>
              <w:right w:val="single" w:sz="4" w:space="0" w:color="auto"/>
            </w:tcBorders>
            <w:vAlign w:val="center"/>
            <w:hideMark/>
          </w:tcPr>
          <w:p w14:paraId="7B4CC1AD" w14:textId="77777777" w:rsidR="00122649" w:rsidRPr="003332EC" w:rsidRDefault="00122649" w:rsidP="00B5432D">
            <w:pPr>
              <w:spacing w:after="0" w:line="240" w:lineRule="auto"/>
              <w:rPr>
                <w:rFonts w:ascii="Times New Roman" w:eastAsia="Times New Roman" w:hAnsi="Times New Roman"/>
                <w:color w:val="000000"/>
                <w:sz w:val="16"/>
                <w:szCs w:val="16"/>
                <w:lang w:eastAsia="ru-RU"/>
              </w:rPr>
            </w:pPr>
          </w:p>
        </w:tc>
        <w:tc>
          <w:tcPr>
            <w:tcW w:w="1641" w:type="dxa"/>
            <w:vMerge/>
            <w:tcBorders>
              <w:top w:val="nil"/>
              <w:left w:val="single" w:sz="4" w:space="0" w:color="auto"/>
              <w:bottom w:val="single" w:sz="4" w:space="0" w:color="000000"/>
              <w:right w:val="single" w:sz="4" w:space="0" w:color="auto"/>
            </w:tcBorders>
            <w:vAlign w:val="center"/>
            <w:hideMark/>
          </w:tcPr>
          <w:p w14:paraId="4AAF0A0D" w14:textId="77777777" w:rsidR="00122649" w:rsidRPr="003332EC" w:rsidRDefault="00122649" w:rsidP="00B5432D">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tcPr>
          <w:p w14:paraId="38216678" w14:textId="77777777" w:rsidR="00122649" w:rsidRPr="003332EC" w:rsidRDefault="00122649" w:rsidP="00B5432D">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482" w:type="dxa"/>
            <w:tcBorders>
              <w:top w:val="nil"/>
              <w:left w:val="nil"/>
              <w:bottom w:val="single" w:sz="4" w:space="0" w:color="auto"/>
              <w:right w:val="single" w:sz="4" w:space="0" w:color="auto"/>
            </w:tcBorders>
            <w:shd w:val="clear" w:color="auto" w:fill="auto"/>
            <w:hideMark/>
          </w:tcPr>
          <w:p w14:paraId="7464E9F3" w14:textId="77777777" w:rsidR="00122649" w:rsidRPr="003332EC" w:rsidRDefault="00122649" w:rsidP="00B5432D">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25" w:type="dxa"/>
            <w:tcBorders>
              <w:top w:val="nil"/>
              <w:left w:val="nil"/>
              <w:bottom w:val="single" w:sz="4" w:space="0" w:color="auto"/>
              <w:right w:val="single" w:sz="4" w:space="0" w:color="auto"/>
            </w:tcBorders>
          </w:tcPr>
          <w:p w14:paraId="5E6FFFBE" w14:textId="77777777" w:rsidR="00122649" w:rsidRPr="003332EC" w:rsidRDefault="00122649" w:rsidP="00B5432D">
            <w:pPr>
              <w:spacing w:after="0" w:line="240" w:lineRule="auto"/>
              <w:jc w:val="center"/>
              <w:rPr>
                <w:rFonts w:ascii="Times New Roman" w:eastAsia="Times New Roman" w:hAnsi="Times New Roman"/>
                <w:color w:val="000000"/>
                <w:sz w:val="16"/>
                <w:szCs w:val="16"/>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9B30E98" w14:textId="77777777" w:rsidR="00122649" w:rsidRPr="003332EC" w:rsidRDefault="00122649" w:rsidP="00B5432D">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nil"/>
            </w:tcBorders>
          </w:tcPr>
          <w:p w14:paraId="6CA55D5C" w14:textId="77777777" w:rsidR="00122649" w:rsidRPr="003332EC" w:rsidRDefault="00122649" w:rsidP="00B5432D">
            <w:pPr>
              <w:spacing w:after="0" w:line="240" w:lineRule="auto"/>
              <w:jc w:val="center"/>
              <w:rPr>
                <w:rFonts w:ascii="Times New Roman" w:eastAsia="Times New Roman" w:hAnsi="Times New Roman"/>
                <w:color w:val="000000"/>
                <w:sz w:val="16"/>
                <w:szCs w:val="16"/>
                <w:lang w:eastAsia="ru-RU"/>
              </w:rPr>
            </w:pPr>
          </w:p>
        </w:tc>
        <w:tc>
          <w:tcPr>
            <w:tcW w:w="3543" w:type="dxa"/>
            <w:gridSpan w:val="6"/>
            <w:tcBorders>
              <w:top w:val="single" w:sz="4" w:space="0" w:color="auto"/>
              <w:left w:val="nil"/>
              <w:bottom w:val="single" w:sz="4" w:space="0" w:color="auto"/>
              <w:right w:val="single" w:sz="4" w:space="0" w:color="000000"/>
            </w:tcBorders>
            <w:shd w:val="clear" w:color="auto" w:fill="auto"/>
          </w:tcPr>
          <w:p w14:paraId="35438648" w14:textId="0AD37111" w:rsidR="00122649" w:rsidRPr="003332EC" w:rsidRDefault="00122649" w:rsidP="00B5432D">
            <w:pPr>
              <w:spacing w:after="0" w:line="240" w:lineRule="auto"/>
              <w:jc w:val="center"/>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14:paraId="184713D5" w14:textId="77777777" w:rsidR="00122649" w:rsidRPr="003332EC" w:rsidRDefault="00122649" w:rsidP="00B5432D">
            <w:pPr>
              <w:spacing w:after="0" w:line="240" w:lineRule="auto"/>
              <w:jc w:val="center"/>
              <w:rPr>
                <w:rFonts w:ascii="Times New Roman" w:eastAsia="Times New Roman" w:hAnsi="Times New Roman"/>
                <w:color w:val="000000"/>
                <w:sz w:val="16"/>
                <w:szCs w:val="16"/>
                <w:lang w:eastAsia="ru-RU"/>
              </w:rPr>
            </w:pPr>
          </w:p>
        </w:tc>
        <w:tc>
          <w:tcPr>
            <w:tcW w:w="992" w:type="dxa"/>
            <w:gridSpan w:val="2"/>
            <w:tcBorders>
              <w:top w:val="nil"/>
              <w:left w:val="nil"/>
              <w:bottom w:val="single" w:sz="4" w:space="0" w:color="auto"/>
              <w:right w:val="single" w:sz="4" w:space="0" w:color="auto"/>
            </w:tcBorders>
            <w:shd w:val="clear" w:color="auto" w:fill="auto"/>
          </w:tcPr>
          <w:p w14:paraId="79D0930A" w14:textId="77777777" w:rsidR="00122649" w:rsidRPr="003332EC" w:rsidRDefault="00122649" w:rsidP="00B5432D">
            <w:pPr>
              <w:spacing w:after="0" w:line="240" w:lineRule="auto"/>
              <w:jc w:val="center"/>
              <w:rPr>
                <w:rFonts w:ascii="Times New Roman" w:eastAsia="Times New Roman" w:hAnsi="Times New Roman"/>
                <w:color w:val="000000"/>
                <w:sz w:val="16"/>
                <w:szCs w:val="16"/>
                <w:lang w:eastAsia="ru-RU"/>
              </w:rPr>
            </w:pPr>
          </w:p>
        </w:tc>
        <w:tc>
          <w:tcPr>
            <w:tcW w:w="2410" w:type="dxa"/>
            <w:tcBorders>
              <w:top w:val="nil"/>
              <w:left w:val="single" w:sz="4" w:space="0" w:color="auto"/>
              <w:bottom w:val="single" w:sz="4" w:space="0" w:color="000000"/>
              <w:right w:val="single" w:sz="4" w:space="0" w:color="auto"/>
            </w:tcBorders>
            <w:vAlign w:val="center"/>
            <w:hideMark/>
          </w:tcPr>
          <w:p w14:paraId="632E21BA" w14:textId="77777777" w:rsidR="00122649" w:rsidRPr="003332EC" w:rsidRDefault="00122649" w:rsidP="00B5432D">
            <w:pPr>
              <w:spacing w:after="0" w:line="240" w:lineRule="auto"/>
              <w:rPr>
                <w:rFonts w:ascii="Times New Roman" w:eastAsia="Times New Roman" w:hAnsi="Times New Roman"/>
                <w:color w:val="000000"/>
                <w:sz w:val="16"/>
                <w:szCs w:val="16"/>
                <w:lang w:eastAsia="ru-RU"/>
              </w:rPr>
            </w:pPr>
          </w:p>
        </w:tc>
      </w:tr>
      <w:tr w:rsidR="001625CA" w:rsidRPr="003332EC" w14:paraId="0F91AE32" w14:textId="77777777" w:rsidTr="001625CA">
        <w:trPr>
          <w:trHeight w:val="315"/>
        </w:trPr>
        <w:tc>
          <w:tcPr>
            <w:tcW w:w="440" w:type="dxa"/>
            <w:vMerge/>
            <w:tcBorders>
              <w:top w:val="nil"/>
              <w:left w:val="single" w:sz="4" w:space="0" w:color="auto"/>
              <w:bottom w:val="single" w:sz="4" w:space="0" w:color="000000"/>
              <w:right w:val="single" w:sz="4" w:space="0" w:color="auto"/>
            </w:tcBorders>
            <w:vAlign w:val="center"/>
            <w:hideMark/>
          </w:tcPr>
          <w:p w14:paraId="156D9838" w14:textId="77777777" w:rsidR="003D1D55" w:rsidRPr="003332EC" w:rsidRDefault="003D1D55" w:rsidP="00B5432D">
            <w:pPr>
              <w:spacing w:after="0" w:line="240" w:lineRule="auto"/>
              <w:rPr>
                <w:rFonts w:ascii="Times New Roman" w:eastAsia="Times New Roman" w:hAnsi="Times New Roman"/>
                <w:color w:val="000000"/>
                <w:sz w:val="16"/>
                <w:szCs w:val="16"/>
                <w:lang w:eastAsia="ru-RU"/>
              </w:rPr>
            </w:pPr>
          </w:p>
        </w:tc>
        <w:tc>
          <w:tcPr>
            <w:tcW w:w="1641" w:type="dxa"/>
            <w:vMerge w:val="restart"/>
            <w:tcBorders>
              <w:top w:val="nil"/>
              <w:left w:val="single" w:sz="4" w:space="0" w:color="auto"/>
              <w:bottom w:val="single" w:sz="4" w:space="0" w:color="000000"/>
              <w:right w:val="single" w:sz="4" w:space="0" w:color="auto"/>
            </w:tcBorders>
            <w:shd w:val="clear" w:color="auto" w:fill="auto"/>
            <w:hideMark/>
          </w:tcPr>
          <w:p w14:paraId="287554C4" w14:textId="77777777" w:rsidR="003D1D55" w:rsidRPr="003332EC" w:rsidRDefault="003D1D55" w:rsidP="00B5432D">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Обучение населения, прежде всего детей, плаванию и приемам спасания на воде</w:t>
            </w:r>
            <w:r>
              <w:rPr>
                <w:rFonts w:ascii="Times New Roman" w:eastAsia="Times New Roman" w:hAnsi="Times New Roman"/>
                <w:color w:val="000000"/>
                <w:sz w:val="16"/>
                <w:szCs w:val="16"/>
                <w:lang w:eastAsia="ru-RU"/>
              </w:rPr>
              <w:t>, человек</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3841B46D"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1482" w:type="dxa"/>
            <w:vMerge w:val="restart"/>
            <w:tcBorders>
              <w:top w:val="nil"/>
              <w:left w:val="single" w:sz="4" w:space="0" w:color="auto"/>
              <w:bottom w:val="single" w:sz="4" w:space="0" w:color="000000"/>
              <w:right w:val="single" w:sz="4" w:space="0" w:color="auto"/>
            </w:tcBorders>
            <w:shd w:val="clear" w:color="auto" w:fill="auto"/>
            <w:vAlign w:val="center"/>
            <w:hideMark/>
          </w:tcPr>
          <w:p w14:paraId="4BB38F8A"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25" w:type="dxa"/>
            <w:tcBorders>
              <w:top w:val="nil"/>
              <w:left w:val="single" w:sz="4" w:space="0" w:color="auto"/>
              <w:bottom w:val="nil"/>
              <w:right w:val="single" w:sz="4" w:space="0" w:color="auto"/>
            </w:tcBorders>
          </w:tcPr>
          <w:p w14:paraId="42968816"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855" w:type="dxa"/>
            <w:vMerge w:val="restart"/>
            <w:tcBorders>
              <w:top w:val="nil"/>
              <w:left w:val="single" w:sz="4" w:space="0" w:color="auto"/>
              <w:bottom w:val="nil"/>
              <w:right w:val="single" w:sz="4" w:space="0" w:color="auto"/>
            </w:tcBorders>
            <w:shd w:val="clear" w:color="000000" w:fill="FFFFFF"/>
            <w:hideMark/>
          </w:tcPr>
          <w:p w14:paraId="23EF7D80"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nil"/>
              <w:left w:val="single" w:sz="4" w:space="0" w:color="auto"/>
              <w:bottom w:val="nil"/>
              <w:right w:val="single" w:sz="4" w:space="0" w:color="auto"/>
            </w:tcBorders>
            <w:shd w:val="clear" w:color="000000" w:fill="FFFFFF"/>
          </w:tcPr>
          <w:p w14:paraId="302444B0"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684" w:type="dxa"/>
            <w:gridSpan w:val="2"/>
            <w:vMerge w:val="restart"/>
            <w:tcBorders>
              <w:top w:val="nil"/>
              <w:left w:val="single" w:sz="4" w:space="0" w:color="auto"/>
              <w:bottom w:val="nil"/>
              <w:right w:val="single" w:sz="4" w:space="0" w:color="auto"/>
            </w:tcBorders>
            <w:shd w:val="clear" w:color="000000" w:fill="FFFFFF"/>
            <w:hideMark/>
          </w:tcPr>
          <w:p w14:paraId="35AE523F" w14:textId="145577C6" w:rsidR="003D1D55" w:rsidRPr="003332EC" w:rsidRDefault="003D1D55" w:rsidP="001625CA">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sidR="001625CA">
              <w:rPr>
                <w:rFonts w:ascii="Times New Roman" w:eastAsia="Times New Roman" w:hAnsi="Times New Roman"/>
                <w:color w:val="000000"/>
                <w:sz w:val="16"/>
                <w:szCs w:val="16"/>
                <w:lang w:eastAsia="ru-RU"/>
              </w:rPr>
              <w:t>5</w:t>
            </w:r>
            <w:r w:rsidRPr="003332EC">
              <w:rPr>
                <w:rFonts w:ascii="Times New Roman" w:eastAsia="Times New Roman" w:hAnsi="Times New Roman"/>
                <w:color w:val="000000"/>
                <w:sz w:val="16"/>
                <w:szCs w:val="16"/>
                <w:lang w:eastAsia="ru-RU"/>
              </w:rPr>
              <w:t xml:space="preserve"> год</w:t>
            </w:r>
          </w:p>
        </w:tc>
        <w:tc>
          <w:tcPr>
            <w:tcW w:w="2859" w:type="dxa"/>
            <w:gridSpan w:val="4"/>
            <w:tcBorders>
              <w:top w:val="single" w:sz="4" w:space="0" w:color="auto"/>
              <w:left w:val="nil"/>
              <w:bottom w:val="single" w:sz="4" w:space="0" w:color="auto"/>
              <w:right w:val="single" w:sz="4" w:space="0" w:color="000000"/>
            </w:tcBorders>
            <w:shd w:val="clear" w:color="000000" w:fill="FFFFFF"/>
            <w:hideMark/>
          </w:tcPr>
          <w:p w14:paraId="7B95FDF2"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1276" w:type="dxa"/>
            <w:tcBorders>
              <w:top w:val="nil"/>
              <w:left w:val="nil"/>
              <w:bottom w:val="single" w:sz="4" w:space="0" w:color="000000"/>
              <w:right w:val="single" w:sz="4" w:space="0" w:color="auto"/>
            </w:tcBorders>
            <w:shd w:val="clear" w:color="000000" w:fill="FFFFFF"/>
          </w:tcPr>
          <w:p w14:paraId="5120664D"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992" w:type="dxa"/>
            <w:gridSpan w:val="2"/>
            <w:tcBorders>
              <w:top w:val="nil"/>
              <w:left w:val="single" w:sz="4" w:space="0" w:color="auto"/>
              <w:bottom w:val="single" w:sz="4" w:space="0" w:color="000000"/>
              <w:right w:val="single" w:sz="4" w:space="0" w:color="auto"/>
            </w:tcBorders>
            <w:shd w:val="clear" w:color="000000" w:fill="FFFFFF"/>
          </w:tcPr>
          <w:p w14:paraId="63017555"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c>
          <w:tcPr>
            <w:tcW w:w="2410" w:type="dxa"/>
            <w:tcBorders>
              <w:top w:val="nil"/>
              <w:left w:val="single" w:sz="4" w:space="0" w:color="auto"/>
              <w:bottom w:val="single" w:sz="4" w:space="0" w:color="000000"/>
              <w:right w:val="single" w:sz="4" w:space="0" w:color="auto"/>
            </w:tcBorders>
            <w:shd w:val="clear" w:color="auto" w:fill="auto"/>
            <w:vAlign w:val="bottom"/>
          </w:tcPr>
          <w:p w14:paraId="5C1AEA0C" w14:textId="77777777" w:rsidR="003D1D55" w:rsidRPr="003332EC" w:rsidRDefault="003D1D55" w:rsidP="00B5432D">
            <w:pPr>
              <w:spacing w:after="0" w:line="240" w:lineRule="auto"/>
              <w:jc w:val="center"/>
              <w:rPr>
                <w:rFonts w:ascii="Times New Roman" w:eastAsia="Times New Roman" w:hAnsi="Times New Roman"/>
                <w:color w:val="000000"/>
                <w:sz w:val="16"/>
                <w:szCs w:val="16"/>
                <w:lang w:eastAsia="ru-RU"/>
              </w:rPr>
            </w:pPr>
          </w:p>
        </w:tc>
      </w:tr>
      <w:tr w:rsidR="005937DC" w:rsidRPr="003332EC" w14:paraId="316F5C77" w14:textId="77777777" w:rsidTr="001625CA">
        <w:trPr>
          <w:trHeight w:val="255"/>
        </w:trPr>
        <w:tc>
          <w:tcPr>
            <w:tcW w:w="440" w:type="dxa"/>
            <w:vMerge/>
            <w:tcBorders>
              <w:top w:val="nil"/>
              <w:left w:val="single" w:sz="4" w:space="0" w:color="auto"/>
              <w:bottom w:val="single" w:sz="4" w:space="0" w:color="000000"/>
              <w:right w:val="single" w:sz="4" w:space="0" w:color="auto"/>
            </w:tcBorders>
            <w:vAlign w:val="center"/>
            <w:hideMark/>
          </w:tcPr>
          <w:p w14:paraId="62D473DA" w14:textId="77777777" w:rsidR="00122649" w:rsidRPr="003332EC" w:rsidRDefault="00122649" w:rsidP="00B5432D">
            <w:pPr>
              <w:spacing w:after="0" w:line="240" w:lineRule="auto"/>
              <w:rPr>
                <w:rFonts w:ascii="Times New Roman" w:eastAsia="Times New Roman" w:hAnsi="Times New Roman"/>
                <w:color w:val="000000"/>
                <w:sz w:val="16"/>
                <w:szCs w:val="16"/>
                <w:lang w:eastAsia="ru-RU"/>
              </w:rPr>
            </w:pPr>
          </w:p>
        </w:tc>
        <w:tc>
          <w:tcPr>
            <w:tcW w:w="1641" w:type="dxa"/>
            <w:vMerge/>
            <w:tcBorders>
              <w:top w:val="nil"/>
              <w:left w:val="single" w:sz="4" w:space="0" w:color="auto"/>
              <w:bottom w:val="single" w:sz="4" w:space="0" w:color="000000"/>
              <w:right w:val="single" w:sz="4" w:space="0" w:color="auto"/>
            </w:tcBorders>
            <w:vAlign w:val="center"/>
            <w:hideMark/>
          </w:tcPr>
          <w:p w14:paraId="0B6D5B2C" w14:textId="77777777" w:rsidR="00122649" w:rsidRPr="003332EC" w:rsidRDefault="00122649" w:rsidP="00B5432D">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7D4F6CD0" w14:textId="77777777" w:rsidR="00122649" w:rsidRPr="003332EC" w:rsidRDefault="00122649" w:rsidP="00B5432D">
            <w:pPr>
              <w:spacing w:after="0" w:line="240" w:lineRule="auto"/>
              <w:rPr>
                <w:rFonts w:ascii="Times New Roman" w:eastAsia="Times New Roman" w:hAnsi="Times New Roman"/>
                <w:color w:val="000000"/>
                <w:sz w:val="16"/>
                <w:szCs w:val="16"/>
                <w:lang w:eastAsia="ru-RU"/>
              </w:rPr>
            </w:pPr>
          </w:p>
        </w:tc>
        <w:tc>
          <w:tcPr>
            <w:tcW w:w="1482" w:type="dxa"/>
            <w:vMerge/>
            <w:tcBorders>
              <w:top w:val="nil"/>
              <w:left w:val="single" w:sz="4" w:space="0" w:color="auto"/>
              <w:bottom w:val="single" w:sz="4" w:space="0" w:color="000000"/>
              <w:right w:val="single" w:sz="4" w:space="0" w:color="auto"/>
            </w:tcBorders>
            <w:vAlign w:val="center"/>
            <w:hideMark/>
          </w:tcPr>
          <w:p w14:paraId="6B0E72DA" w14:textId="77777777" w:rsidR="00122649" w:rsidRPr="003332EC" w:rsidRDefault="00122649" w:rsidP="00B5432D">
            <w:pPr>
              <w:spacing w:after="0" w:line="240" w:lineRule="auto"/>
              <w:rPr>
                <w:rFonts w:ascii="Times New Roman" w:eastAsia="Times New Roman" w:hAnsi="Times New Roman"/>
                <w:color w:val="000000"/>
                <w:sz w:val="16"/>
                <w:szCs w:val="16"/>
                <w:lang w:eastAsia="ru-RU"/>
              </w:rPr>
            </w:pPr>
          </w:p>
        </w:tc>
        <w:tc>
          <w:tcPr>
            <w:tcW w:w="925" w:type="dxa"/>
            <w:tcBorders>
              <w:top w:val="nil"/>
              <w:left w:val="single" w:sz="4" w:space="0" w:color="auto"/>
              <w:bottom w:val="nil"/>
              <w:right w:val="single" w:sz="4" w:space="0" w:color="auto"/>
            </w:tcBorders>
            <w:vAlign w:val="center"/>
          </w:tcPr>
          <w:p w14:paraId="245908D0" w14:textId="77777777" w:rsidR="00122649" w:rsidRPr="003332EC" w:rsidRDefault="00122649" w:rsidP="00B5432D">
            <w:pPr>
              <w:spacing w:after="0" w:line="240" w:lineRule="auto"/>
              <w:rPr>
                <w:rFonts w:ascii="Times New Roman" w:eastAsia="Times New Roman" w:hAnsi="Times New Roman"/>
                <w:color w:val="000000"/>
                <w:sz w:val="16"/>
                <w:szCs w:val="16"/>
                <w:lang w:eastAsia="ru-RU"/>
              </w:rPr>
            </w:pPr>
          </w:p>
        </w:tc>
        <w:tc>
          <w:tcPr>
            <w:tcW w:w="855" w:type="dxa"/>
            <w:vMerge/>
            <w:tcBorders>
              <w:top w:val="nil"/>
              <w:left w:val="single" w:sz="4" w:space="0" w:color="auto"/>
              <w:bottom w:val="nil"/>
              <w:right w:val="single" w:sz="4" w:space="0" w:color="auto"/>
            </w:tcBorders>
            <w:vAlign w:val="center"/>
            <w:hideMark/>
          </w:tcPr>
          <w:p w14:paraId="06B3D188" w14:textId="77777777" w:rsidR="00122649" w:rsidRPr="003332EC" w:rsidRDefault="00122649" w:rsidP="00B5432D">
            <w:pPr>
              <w:spacing w:after="0" w:line="240" w:lineRule="auto"/>
              <w:rPr>
                <w:rFonts w:ascii="Times New Roman" w:eastAsia="Times New Roman" w:hAnsi="Times New Roman"/>
                <w:color w:val="000000"/>
                <w:sz w:val="16"/>
                <w:szCs w:val="16"/>
                <w:lang w:eastAsia="ru-RU"/>
              </w:rPr>
            </w:pPr>
          </w:p>
        </w:tc>
        <w:tc>
          <w:tcPr>
            <w:tcW w:w="851" w:type="dxa"/>
            <w:gridSpan w:val="2"/>
            <w:tcBorders>
              <w:top w:val="nil"/>
              <w:left w:val="single" w:sz="4" w:space="0" w:color="auto"/>
              <w:bottom w:val="nil"/>
              <w:right w:val="single" w:sz="4" w:space="0" w:color="auto"/>
            </w:tcBorders>
          </w:tcPr>
          <w:p w14:paraId="19E11938" w14:textId="77777777" w:rsidR="00122649" w:rsidRPr="003332EC" w:rsidRDefault="00122649" w:rsidP="00B5432D">
            <w:pPr>
              <w:spacing w:after="0" w:line="240" w:lineRule="auto"/>
              <w:rPr>
                <w:rFonts w:ascii="Times New Roman" w:eastAsia="Times New Roman" w:hAnsi="Times New Roman"/>
                <w:color w:val="000000"/>
                <w:sz w:val="16"/>
                <w:szCs w:val="16"/>
                <w:lang w:eastAsia="ru-RU"/>
              </w:rPr>
            </w:pPr>
          </w:p>
        </w:tc>
        <w:tc>
          <w:tcPr>
            <w:tcW w:w="684" w:type="dxa"/>
            <w:gridSpan w:val="2"/>
            <w:vMerge/>
            <w:tcBorders>
              <w:top w:val="nil"/>
              <w:left w:val="single" w:sz="4" w:space="0" w:color="auto"/>
              <w:bottom w:val="nil"/>
              <w:right w:val="single" w:sz="4" w:space="0" w:color="auto"/>
            </w:tcBorders>
            <w:vAlign w:val="center"/>
            <w:hideMark/>
          </w:tcPr>
          <w:p w14:paraId="3B7A0A33" w14:textId="7A6BEFF2" w:rsidR="00122649" w:rsidRPr="003332EC" w:rsidRDefault="00122649" w:rsidP="00B5432D">
            <w:pPr>
              <w:spacing w:after="0" w:line="240" w:lineRule="auto"/>
              <w:rPr>
                <w:rFonts w:ascii="Times New Roman" w:eastAsia="Times New Roman" w:hAnsi="Times New Roman"/>
                <w:color w:val="000000"/>
                <w:sz w:val="16"/>
                <w:szCs w:val="16"/>
                <w:lang w:eastAsia="ru-RU"/>
              </w:rPr>
            </w:pPr>
          </w:p>
        </w:tc>
        <w:tc>
          <w:tcPr>
            <w:tcW w:w="713" w:type="dxa"/>
            <w:tcBorders>
              <w:top w:val="nil"/>
              <w:left w:val="nil"/>
              <w:bottom w:val="nil"/>
              <w:right w:val="single" w:sz="4" w:space="0" w:color="auto"/>
            </w:tcBorders>
            <w:shd w:val="clear" w:color="000000" w:fill="FFFFFF"/>
            <w:hideMark/>
          </w:tcPr>
          <w:p w14:paraId="53E61E6B" w14:textId="77777777" w:rsidR="00122649" w:rsidRPr="003332EC" w:rsidRDefault="00122649" w:rsidP="00B543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709" w:type="dxa"/>
            <w:tcBorders>
              <w:top w:val="nil"/>
              <w:left w:val="nil"/>
              <w:bottom w:val="nil"/>
              <w:right w:val="single" w:sz="4" w:space="0" w:color="auto"/>
            </w:tcBorders>
            <w:shd w:val="clear" w:color="000000" w:fill="FFFFFF"/>
            <w:hideMark/>
          </w:tcPr>
          <w:p w14:paraId="3E29CB2F" w14:textId="77777777" w:rsidR="00122649" w:rsidRPr="003332EC" w:rsidRDefault="00122649" w:rsidP="00B543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567" w:type="dxa"/>
            <w:tcBorders>
              <w:top w:val="nil"/>
              <w:left w:val="nil"/>
              <w:bottom w:val="nil"/>
              <w:right w:val="single" w:sz="4" w:space="0" w:color="auto"/>
            </w:tcBorders>
            <w:shd w:val="clear" w:color="000000" w:fill="FFFFFF"/>
            <w:hideMark/>
          </w:tcPr>
          <w:p w14:paraId="59140BB7" w14:textId="77777777" w:rsidR="00122649" w:rsidRPr="003332EC" w:rsidRDefault="00122649" w:rsidP="00B543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870" w:type="dxa"/>
            <w:tcBorders>
              <w:top w:val="nil"/>
              <w:left w:val="nil"/>
              <w:bottom w:val="nil"/>
              <w:right w:val="single" w:sz="4" w:space="0" w:color="auto"/>
            </w:tcBorders>
            <w:shd w:val="clear" w:color="000000" w:fill="FFFFFF"/>
          </w:tcPr>
          <w:p w14:paraId="711257F9" w14:textId="1C37A2EB" w:rsidR="00122649" w:rsidRPr="003332EC" w:rsidRDefault="00122649" w:rsidP="00B543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1276" w:type="dxa"/>
            <w:tcBorders>
              <w:top w:val="nil"/>
              <w:left w:val="nil"/>
              <w:bottom w:val="nil"/>
              <w:right w:val="single" w:sz="4" w:space="0" w:color="auto"/>
            </w:tcBorders>
            <w:shd w:val="clear" w:color="000000" w:fill="FFFFFF"/>
            <w:hideMark/>
          </w:tcPr>
          <w:p w14:paraId="02AF282B" w14:textId="76DAE631" w:rsidR="00122649" w:rsidRPr="003332EC" w:rsidRDefault="00122649" w:rsidP="00B5432D">
            <w:pPr>
              <w:spacing w:after="0" w:line="240" w:lineRule="auto"/>
              <w:jc w:val="center"/>
              <w:rPr>
                <w:rFonts w:ascii="Times New Roman" w:eastAsia="Times New Roman" w:hAnsi="Times New Roman"/>
                <w:color w:val="000000"/>
                <w:sz w:val="16"/>
                <w:szCs w:val="16"/>
                <w:lang w:eastAsia="ru-RU"/>
              </w:rPr>
            </w:pPr>
          </w:p>
        </w:tc>
        <w:tc>
          <w:tcPr>
            <w:tcW w:w="410" w:type="dxa"/>
            <w:tcBorders>
              <w:top w:val="nil"/>
              <w:left w:val="single" w:sz="4" w:space="0" w:color="auto"/>
              <w:bottom w:val="single" w:sz="4" w:space="0" w:color="000000"/>
            </w:tcBorders>
            <w:vAlign w:val="center"/>
          </w:tcPr>
          <w:p w14:paraId="14A4ADD9" w14:textId="77777777" w:rsidR="00122649" w:rsidRPr="003332EC" w:rsidRDefault="00122649" w:rsidP="00B5432D">
            <w:pPr>
              <w:spacing w:after="0" w:line="240" w:lineRule="auto"/>
              <w:rPr>
                <w:rFonts w:ascii="Times New Roman" w:eastAsia="Times New Roman" w:hAnsi="Times New Roman"/>
                <w:color w:val="000000"/>
                <w:sz w:val="16"/>
                <w:szCs w:val="16"/>
                <w:lang w:eastAsia="ru-RU"/>
              </w:rPr>
            </w:pPr>
          </w:p>
        </w:tc>
        <w:tc>
          <w:tcPr>
            <w:tcW w:w="582" w:type="dxa"/>
            <w:tcBorders>
              <w:top w:val="nil"/>
              <w:left w:val="nil"/>
              <w:bottom w:val="single" w:sz="4" w:space="0" w:color="000000"/>
              <w:right w:val="single" w:sz="4" w:space="0" w:color="auto"/>
            </w:tcBorders>
            <w:vAlign w:val="center"/>
          </w:tcPr>
          <w:p w14:paraId="0CAE2877" w14:textId="77777777" w:rsidR="00122649" w:rsidRPr="003332EC" w:rsidRDefault="00122649" w:rsidP="00B5432D">
            <w:pPr>
              <w:spacing w:after="0" w:line="240" w:lineRule="auto"/>
              <w:rPr>
                <w:rFonts w:ascii="Times New Roman" w:eastAsia="Times New Roman" w:hAnsi="Times New Roman"/>
                <w:color w:val="000000"/>
                <w:sz w:val="16"/>
                <w:szCs w:val="16"/>
                <w:lang w:eastAsia="ru-RU"/>
              </w:rPr>
            </w:pPr>
          </w:p>
        </w:tc>
        <w:tc>
          <w:tcPr>
            <w:tcW w:w="2410" w:type="dxa"/>
            <w:tcBorders>
              <w:top w:val="nil"/>
              <w:left w:val="single" w:sz="4" w:space="0" w:color="auto"/>
              <w:bottom w:val="single" w:sz="4" w:space="0" w:color="000000"/>
              <w:right w:val="single" w:sz="4" w:space="0" w:color="auto"/>
            </w:tcBorders>
            <w:vAlign w:val="center"/>
          </w:tcPr>
          <w:p w14:paraId="44C4153B" w14:textId="77777777" w:rsidR="00122649" w:rsidRPr="003332EC" w:rsidRDefault="00122649" w:rsidP="00B5432D">
            <w:pPr>
              <w:spacing w:after="0" w:line="240" w:lineRule="auto"/>
              <w:rPr>
                <w:rFonts w:ascii="Times New Roman" w:eastAsia="Times New Roman" w:hAnsi="Times New Roman"/>
                <w:color w:val="000000"/>
                <w:sz w:val="16"/>
                <w:szCs w:val="16"/>
                <w:lang w:eastAsia="ru-RU"/>
              </w:rPr>
            </w:pPr>
          </w:p>
        </w:tc>
      </w:tr>
      <w:tr w:rsidR="00D1641A" w:rsidRPr="003332EC" w14:paraId="1DD5690C" w14:textId="77777777" w:rsidTr="001625CA">
        <w:trPr>
          <w:trHeight w:val="224"/>
        </w:trPr>
        <w:tc>
          <w:tcPr>
            <w:tcW w:w="440" w:type="dxa"/>
            <w:vMerge/>
            <w:tcBorders>
              <w:top w:val="nil"/>
              <w:left w:val="single" w:sz="4" w:space="0" w:color="auto"/>
              <w:bottom w:val="single" w:sz="4" w:space="0" w:color="000000"/>
              <w:right w:val="single" w:sz="4" w:space="0" w:color="auto"/>
            </w:tcBorders>
            <w:vAlign w:val="center"/>
            <w:hideMark/>
          </w:tcPr>
          <w:p w14:paraId="183B0784" w14:textId="77777777" w:rsidR="00D1641A" w:rsidRPr="003332EC" w:rsidRDefault="00D1641A" w:rsidP="00B5432D">
            <w:pPr>
              <w:spacing w:after="0" w:line="240" w:lineRule="auto"/>
              <w:rPr>
                <w:rFonts w:ascii="Times New Roman" w:eastAsia="Times New Roman" w:hAnsi="Times New Roman"/>
                <w:color w:val="000000"/>
                <w:sz w:val="16"/>
                <w:szCs w:val="16"/>
                <w:lang w:eastAsia="ru-RU"/>
              </w:rPr>
            </w:pPr>
          </w:p>
        </w:tc>
        <w:tc>
          <w:tcPr>
            <w:tcW w:w="1641" w:type="dxa"/>
            <w:vMerge/>
            <w:tcBorders>
              <w:top w:val="nil"/>
              <w:left w:val="single" w:sz="4" w:space="0" w:color="auto"/>
              <w:bottom w:val="single" w:sz="4" w:space="0" w:color="000000"/>
              <w:right w:val="single" w:sz="4" w:space="0" w:color="auto"/>
            </w:tcBorders>
            <w:vAlign w:val="center"/>
            <w:hideMark/>
          </w:tcPr>
          <w:p w14:paraId="2B9C14F7" w14:textId="77777777" w:rsidR="00D1641A" w:rsidRPr="003332EC" w:rsidRDefault="00D1641A" w:rsidP="00B5432D">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1DDD228C" w14:textId="77777777" w:rsidR="00D1641A" w:rsidRPr="003332EC" w:rsidRDefault="00D1641A" w:rsidP="00B5432D">
            <w:pPr>
              <w:spacing w:after="0" w:line="240" w:lineRule="auto"/>
              <w:rPr>
                <w:rFonts w:ascii="Times New Roman" w:eastAsia="Times New Roman" w:hAnsi="Times New Roman"/>
                <w:color w:val="000000"/>
                <w:sz w:val="16"/>
                <w:szCs w:val="16"/>
                <w:lang w:eastAsia="ru-RU"/>
              </w:rPr>
            </w:pPr>
          </w:p>
        </w:tc>
        <w:tc>
          <w:tcPr>
            <w:tcW w:w="1482" w:type="dxa"/>
            <w:vMerge/>
            <w:tcBorders>
              <w:top w:val="nil"/>
              <w:left w:val="single" w:sz="4" w:space="0" w:color="auto"/>
              <w:bottom w:val="single" w:sz="4" w:space="0" w:color="000000"/>
              <w:right w:val="single" w:sz="4" w:space="0" w:color="auto"/>
            </w:tcBorders>
            <w:vAlign w:val="center"/>
            <w:hideMark/>
          </w:tcPr>
          <w:p w14:paraId="47830E08" w14:textId="77777777" w:rsidR="00D1641A" w:rsidRPr="003332EC" w:rsidRDefault="00D1641A" w:rsidP="00B5432D">
            <w:pPr>
              <w:spacing w:after="0" w:line="240" w:lineRule="auto"/>
              <w:rPr>
                <w:rFonts w:ascii="Times New Roman" w:eastAsia="Times New Roman" w:hAnsi="Times New Roman"/>
                <w:color w:val="000000"/>
                <w:sz w:val="16"/>
                <w:szCs w:val="16"/>
                <w:lang w:eastAsia="ru-RU"/>
              </w:rPr>
            </w:pPr>
          </w:p>
        </w:tc>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14:paraId="09BE1317" w14:textId="77777777" w:rsidR="00D1641A" w:rsidRPr="003332EC" w:rsidRDefault="00D1641A" w:rsidP="00B5432D">
            <w:pPr>
              <w:spacing w:after="0" w:line="240" w:lineRule="auto"/>
              <w:jc w:val="center"/>
              <w:rPr>
                <w:rFonts w:ascii="Times New Roman" w:eastAsia="Times New Roman" w:hAnsi="Times New Roman"/>
                <w:color w:val="000000"/>
                <w:sz w:val="16"/>
                <w:szCs w:val="16"/>
                <w:lang w:eastAsia="ru-RU"/>
              </w:rPr>
            </w:pP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tcPr>
          <w:p w14:paraId="5BEF0616" w14:textId="77777777" w:rsidR="00D1641A" w:rsidRPr="003332EC" w:rsidRDefault="00D1641A" w:rsidP="00B5432D">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14:paraId="7BC964B0" w14:textId="6B912806" w:rsidR="00D1641A" w:rsidRPr="003332EC" w:rsidRDefault="00D1641A" w:rsidP="00B5432D">
            <w:pPr>
              <w:spacing w:after="0" w:line="240" w:lineRule="auto"/>
              <w:jc w:val="center"/>
              <w:rPr>
                <w:rFonts w:ascii="Times New Roman" w:eastAsia="Times New Roman" w:hAnsi="Times New Roman"/>
                <w:color w:val="000000"/>
                <w:sz w:val="16"/>
                <w:szCs w:val="16"/>
                <w:lang w:eastAsia="ru-RU"/>
              </w:rPr>
            </w:pPr>
          </w:p>
        </w:tc>
        <w:tc>
          <w:tcPr>
            <w:tcW w:w="684" w:type="dxa"/>
            <w:gridSpan w:val="2"/>
            <w:tcBorders>
              <w:top w:val="single" w:sz="4" w:space="0" w:color="auto"/>
              <w:left w:val="nil"/>
              <w:bottom w:val="single" w:sz="4" w:space="0" w:color="auto"/>
              <w:right w:val="single" w:sz="4" w:space="0" w:color="auto"/>
            </w:tcBorders>
            <w:shd w:val="clear" w:color="000000" w:fill="FFFFFF"/>
            <w:vAlign w:val="center"/>
          </w:tcPr>
          <w:p w14:paraId="7828A6F3" w14:textId="77777777" w:rsidR="00D1641A" w:rsidRPr="003332EC" w:rsidRDefault="00D1641A" w:rsidP="00B5432D">
            <w:pPr>
              <w:spacing w:after="0" w:line="240" w:lineRule="auto"/>
              <w:jc w:val="center"/>
              <w:rPr>
                <w:rFonts w:ascii="Times New Roman" w:eastAsia="Times New Roman" w:hAnsi="Times New Roman"/>
                <w:color w:val="000000"/>
                <w:sz w:val="16"/>
                <w:szCs w:val="16"/>
                <w:lang w:eastAsia="ru-RU"/>
              </w:rPr>
            </w:pPr>
          </w:p>
        </w:tc>
        <w:tc>
          <w:tcPr>
            <w:tcW w:w="713" w:type="dxa"/>
            <w:tcBorders>
              <w:top w:val="single" w:sz="4" w:space="0" w:color="auto"/>
              <w:left w:val="nil"/>
              <w:bottom w:val="single" w:sz="4" w:space="0" w:color="auto"/>
              <w:right w:val="single" w:sz="4" w:space="0" w:color="auto"/>
            </w:tcBorders>
            <w:shd w:val="clear" w:color="000000" w:fill="FFFFFF"/>
            <w:vAlign w:val="center"/>
          </w:tcPr>
          <w:p w14:paraId="4A99B196" w14:textId="77777777" w:rsidR="00D1641A" w:rsidRPr="003332EC" w:rsidRDefault="00D1641A" w:rsidP="00B5432D">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2BF19533" w14:textId="77777777" w:rsidR="00D1641A" w:rsidRPr="003332EC" w:rsidRDefault="00D1641A" w:rsidP="00B5432D">
            <w:pPr>
              <w:spacing w:after="0" w:line="240" w:lineRule="auto"/>
              <w:jc w:val="center"/>
              <w:rPr>
                <w:rFonts w:ascii="Times New Roman" w:eastAsia="Times New Roman" w:hAnsi="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053EA455" w14:textId="613AE860" w:rsidR="00D1641A" w:rsidRPr="003332EC" w:rsidRDefault="00D1641A" w:rsidP="00B5432D">
            <w:pPr>
              <w:spacing w:after="0" w:line="240" w:lineRule="auto"/>
              <w:jc w:val="center"/>
              <w:rPr>
                <w:rFonts w:ascii="Times New Roman" w:eastAsia="Times New Roman" w:hAnsi="Times New Roman"/>
                <w:color w:val="000000"/>
                <w:sz w:val="16"/>
                <w:szCs w:val="16"/>
                <w:lang w:eastAsia="ru-RU"/>
              </w:rPr>
            </w:pPr>
          </w:p>
        </w:tc>
        <w:tc>
          <w:tcPr>
            <w:tcW w:w="870" w:type="dxa"/>
            <w:tcBorders>
              <w:top w:val="single" w:sz="4" w:space="0" w:color="auto"/>
              <w:left w:val="nil"/>
              <w:bottom w:val="single" w:sz="4" w:space="0" w:color="auto"/>
              <w:right w:val="single" w:sz="4" w:space="0" w:color="auto"/>
            </w:tcBorders>
            <w:shd w:val="clear" w:color="000000" w:fill="FFFFFF"/>
            <w:vAlign w:val="center"/>
          </w:tcPr>
          <w:p w14:paraId="547656DE" w14:textId="77777777" w:rsidR="00D1641A" w:rsidRPr="003332EC" w:rsidRDefault="00D1641A" w:rsidP="00B5432D">
            <w:pPr>
              <w:spacing w:after="0" w:line="240" w:lineRule="auto"/>
              <w:jc w:val="center"/>
              <w:rPr>
                <w:rFonts w:ascii="Times New Roman" w:eastAsia="Times New Roman" w:hAnsi="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5F684F59" w14:textId="77777777" w:rsidR="00D1641A" w:rsidRPr="003332EC" w:rsidRDefault="00D1641A" w:rsidP="00B5432D">
            <w:pPr>
              <w:spacing w:after="0" w:line="240" w:lineRule="auto"/>
              <w:jc w:val="center"/>
              <w:rPr>
                <w:rFonts w:ascii="Times New Roman" w:eastAsia="Times New Roman" w:hAnsi="Times New Roman"/>
                <w:color w:val="000000"/>
                <w:sz w:val="16"/>
                <w:szCs w:val="16"/>
                <w:lang w:eastAsia="ru-RU"/>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5B847432" w14:textId="77777777" w:rsidR="00D1641A" w:rsidRPr="003332EC" w:rsidRDefault="00D1641A" w:rsidP="00B5432D">
            <w:pPr>
              <w:spacing w:after="0" w:line="240" w:lineRule="auto"/>
              <w:jc w:val="center"/>
              <w:rPr>
                <w:rFonts w:ascii="Times New Roman" w:eastAsia="Times New Roman" w:hAnsi="Times New Roman"/>
                <w:color w:val="000000"/>
                <w:sz w:val="16"/>
                <w:szCs w:val="16"/>
                <w:lang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4F330661" w14:textId="665EBCF8" w:rsidR="00D1641A" w:rsidRPr="003332EC" w:rsidRDefault="00D1641A" w:rsidP="00B5432D">
            <w:pPr>
              <w:spacing w:after="0" w:line="240" w:lineRule="auto"/>
              <w:jc w:val="center"/>
              <w:rPr>
                <w:rFonts w:ascii="Times New Roman" w:eastAsia="Times New Roman" w:hAnsi="Times New Roman"/>
                <w:color w:val="000000"/>
                <w:sz w:val="16"/>
                <w:szCs w:val="16"/>
                <w:lang w:eastAsia="ru-RU"/>
              </w:rPr>
            </w:pPr>
          </w:p>
        </w:tc>
      </w:tr>
      <w:tr w:rsidR="001625CA" w:rsidRPr="003332EC" w14:paraId="0D07F387" w14:textId="77777777" w:rsidTr="001625CA">
        <w:trPr>
          <w:gridAfter w:val="1"/>
          <w:wAfter w:w="2410" w:type="dxa"/>
          <w:trHeight w:val="255"/>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14:paraId="1F2BAE94"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c>
          <w:tcPr>
            <w:tcW w:w="28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D52699" w14:textId="77777777"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по подпрограмме</w:t>
            </w:r>
          </w:p>
        </w:tc>
        <w:tc>
          <w:tcPr>
            <w:tcW w:w="1482" w:type="dxa"/>
            <w:tcBorders>
              <w:top w:val="nil"/>
              <w:left w:val="nil"/>
              <w:bottom w:val="single" w:sz="4" w:space="0" w:color="auto"/>
              <w:right w:val="single" w:sz="4" w:space="0" w:color="auto"/>
            </w:tcBorders>
            <w:shd w:val="clear" w:color="auto" w:fill="auto"/>
            <w:hideMark/>
          </w:tcPr>
          <w:p w14:paraId="3136BCAF"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25" w:type="dxa"/>
            <w:tcBorders>
              <w:top w:val="nil"/>
              <w:left w:val="nil"/>
              <w:bottom w:val="single" w:sz="4" w:space="0" w:color="auto"/>
              <w:right w:val="single" w:sz="4" w:space="0" w:color="auto"/>
            </w:tcBorders>
            <w:shd w:val="clear" w:color="auto" w:fill="auto"/>
            <w:vAlign w:val="center"/>
          </w:tcPr>
          <w:p w14:paraId="1BF15E24" w14:textId="7A0105A8"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sidRPr="00E0655F">
              <w:rPr>
                <w:rFonts w:ascii="Times New Roman" w:eastAsia="Times New Roman" w:hAnsi="Times New Roman"/>
                <w:color w:val="000000"/>
                <w:sz w:val="16"/>
                <w:szCs w:val="16"/>
                <w:lang w:eastAsia="ru-RU"/>
              </w:rPr>
              <w:t>340,38</w:t>
            </w:r>
          </w:p>
        </w:tc>
        <w:tc>
          <w:tcPr>
            <w:tcW w:w="855" w:type="dxa"/>
            <w:tcBorders>
              <w:top w:val="single" w:sz="4" w:space="0" w:color="auto"/>
              <w:left w:val="nil"/>
              <w:bottom w:val="single" w:sz="4" w:space="0" w:color="auto"/>
              <w:right w:val="single" w:sz="4" w:space="0" w:color="auto"/>
            </w:tcBorders>
            <w:vAlign w:val="center"/>
          </w:tcPr>
          <w:p w14:paraId="2D307630" w14:textId="2F3422C4" w:rsidR="001625CA" w:rsidRDefault="001625CA" w:rsidP="001625CA">
            <w:pPr>
              <w:spacing w:after="0" w:line="240" w:lineRule="auto"/>
              <w:rPr>
                <w:rFonts w:ascii="Times New Roman" w:eastAsia="Times New Roman" w:hAnsi="Times New Roman"/>
                <w:noProof/>
                <w:color w:val="000000"/>
                <w:sz w:val="16"/>
                <w:szCs w:val="16"/>
                <w:lang w:eastAsia="ru-RU"/>
              </w:rPr>
            </w:pPr>
            <w:r>
              <w:rPr>
                <w:rFonts w:ascii="Times New Roman" w:eastAsia="Times New Roman" w:hAnsi="Times New Roman"/>
                <w:color w:val="000000"/>
                <w:sz w:val="16"/>
                <w:szCs w:val="16"/>
                <w:lang w:eastAsia="ru-RU"/>
              </w:rPr>
              <w:t>77,5</w:t>
            </w: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3732E4A2" w14:textId="240CF669" w:rsidR="001625CA" w:rsidRDefault="001625CA" w:rsidP="001625CA">
            <w:pPr>
              <w:spacing w:after="0" w:line="240" w:lineRule="auto"/>
              <w:rPr>
                <w:rFonts w:ascii="Times New Roman" w:eastAsia="Times New Roman" w:hAnsi="Times New Roman"/>
                <w:noProof/>
                <w:color w:val="000000"/>
                <w:sz w:val="16"/>
                <w:szCs w:val="16"/>
                <w:lang w:eastAsia="ru-RU"/>
              </w:rPr>
            </w:pPr>
            <w:r>
              <w:rPr>
                <w:rFonts w:ascii="Times New Roman" w:eastAsia="Times New Roman" w:hAnsi="Times New Roman"/>
                <w:color w:val="000000"/>
                <w:sz w:val="16"/>
                <w:szCs w:val="16"/>
                <w:lang w:eastAsia="ru-RU"/>
              </w:rPr>
              <w:t>55,88</w:t>
            </w:r>
          </w:p>
        </w:tc>
        <w:tc>
          <w:tcPr>
            <w:tcW w:w="3543" w:type="dxa"/>
            <w:gridSpan w:val="6"/>
            <w:tcBorders>
              <w:top w:val="single" w:sz="4" w:space="0" w:color="auto"/>
              <w:left w:val="nil"/>
              <w:bottom w:val="single" w:sz="4" w:space="0" w:color="auto"/>
              <w:right w:val="single" w:sz="4" w:space="0" w:color="auto"/>
            </w:tcBorders>
            <w:shd w:val="clear" w:color="auto" w:fill="auto"/>
            <w:vAlign w:val="bottom"/>
          </w:tcPr>
          <w:p w14:paraId="58BB9539" w14:textId="15A34084"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c>
          <w:tcPr>
            <w:tcW w:w="1276" w:type="dxa"/>
            <w:tcBorders>
              <w:top w:val="nil"/>
              <w:left w:val="nil"/>
              <w:bottom w:val="single" w:sz="4" w:space="0" w:color="auto"/>
              <w:right w:val="single" w:sz="4" w:space="0" w:color="auto"/>
            </w:tcBorders>
            <w:shd w:val="clear" w:color="auto" w:fill="auto"/>
            <w:vAlign w:val="bottom"/>
          </w:tcPr>
          <w:p w14:paraId="2F588CF7" w14:textId="0F311340"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14:paraId="7DEC0267" w14:textId="1A5315A3"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r>
      <w:tr w:rsidR="001625CA" w:rsidRPr="003332EC" w14:paraId="2C1C4879" w14:textId="77777777" w:rsidTr="001625CA">
        <w:trPr>
          <w:trHeight w:val="769"/>
        </w:trPr>
        <w:tc>
          <w:tcPr>
            <w:tcW w:w="440" w:type="dxa"/>
            <w:vMerge/>
            <w:tcBorders>
              <w:top w:val="nil"/>
              <w:left w:val="single" w:sz="4" w:space="0" w:color="auto"/>
              <w:bottom w:val="single" w:sz="4" w:space="0" w:color="auto"/>
              <w:right w:val="single" w:sz="4" w:space="0" w:color="auto"/>
            </w:tcBorders>
            <w:vAlign w:val="center"/>
            <w:hideMark/>
          </w:tcPr>
          <w:p w14:paraId="0516475B"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c>
          <w:tcPr>
            <w:tcW w:w="2819" w:type="dxa"/>
            <w:gridSpan w:val="2"/>
            <w:vMerge/>
            <w:tcBorders>
              <w:top w:val="single" w:sz="4" w:space="0" w:color="auto"/>
              <w:left w:val="single" w:sz="4" w:space="0" w:color="auto"/>
              <w:bottom w:val="single" w:sz="4" w:space="0" w:color="000000"/>
              <w:right w:val="single" w:sz="4" w:space="0" w:color="000000"/>
            </w:tcBorders>
            <w:vAlign w:val="center"/>
            <w:hideMark/>
          </w:tcPr>
          <w:p w14:paraId="42BC2235"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c>
          <w:tcPr>
            <w:tcW w:w="1482" w:type="dxa"/>
            <w:tcBorders>
              <w:top w:val="nil"/>
              <w:left w:val="nil"/>
              <w:bottom w:val="single" w:sz="4" w:space="0" w:color="auto"/>
              <w:right w:val="single" w:sz="4" w:space="0" w:color="auto"/>
            </w:tcBorders>
            <w:shd w:val="clear" w:color="auto" w:fill="auto"/>
            <w:hideMark/>
          </w:tcPr>
          <w:p w14:paraId="46793547" w14:textId="23DED32C"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925" w:type="dxa"/>
            <w:tcBorders>
              <w:top w:val="single" w:sz="4" w:space="0" w:color="auto"/>
              <w:left w:val="nil"/>
              <w:bottom w:val="single" w:sz="4" w:space="0" w:color="auto"/>
              <w:right w:val="single" w:sz="4" w:space="0" w:color="auto"/>
            </w:tcBorders>
            <w:shd w:val="clear" w:color="auto" w:fill="auto"/>
            <w:vAlign w:val="center"/>
          </w:tcPr>
          <w:p w14:paraId="32FDBF75" w14:textId="6A4DE7E3"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sidRPr="00E0655F">
              <w:rPr>
                <w:rFonts w:ascii="Times New Roman" w:eastAsia="Times New Roman" w:hAnsi="Times New Roman"/>
                <w:color w:val="000000"/>
                <w:sz w:val="16"/>
                <w:szCs w:val="16"/>
                <w:lang w:eastAsia="ru-RU"/>
              </w:rPr>
              <w:t>340,38</w:t>
            </w:r>
          </w:p>
        </w:tc>
        <w:tc>
          <w:tcPr>
            <w:tcW w:w="993" w:type="dxa"/>
            <w:gridSpan w:val="2"/>
            <w:tcBorders>
              <w:top w:val="single" w:sz="4" w:space="0" w:color="auto"/>
              <w:left w:val="nil"/>
              <w:bottom w:val="single" w:sz="4" w:space="0" w:color="auto"/>
              <w:right w:val="single" w:sz="4" w:space="0" w:color="auto"/>
            </w:tcBorders>
            <w:vAlign w:val="center"/>
          </w:tcPr>
          <w:p w14:paraId="3DC390D8" w14:textId="1930A59A" w:rsidR="001625CA" w:rsidRDefault="001625CA" w:rsidP="001625CA">
            <w:pPr>
              <w:spacing w:after="0" w:line="240" w:lineRule="auto"/>
              <w:jc w:val="center"/>
              <w:rPr>
                <w:rFonts w:ascii="Times New Roman" w:eastAsia="Times New Roman" w:hAnsi="Times New Roman"/>
                <w:noProof/>
                <w:color w:val="000000"/>
                <w:sz w:val="16"/>
                <w:szCs w:val="16"/>
                <w:lang w:eastAsia="ru-RU"/>
              </w:rPr>
            </w:pPr>
            <w:r>
              <w:rPr>
                <w:rFonts w:ascii="Times New Roman" w:eastAsia="Times New Roman" w:hAnsi="Times New Roman"/>
                <w:color w:val="000000"/>
                <w:sz w:val="16"/>
                <w:szCs w:val="16"/>
                <w:lang w:eastAsia="ru-RU"/>
              </w:rPr>
              <w:t>77,5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576518E" w14:textId="7A4DC89A" w:rsidR="001625CA" w:rsidRDefault="001625CA" w:rsidP="001625CA">
            <w:pPr>
              <w:spacing w:after="0" w:line="240" w:lineRule="auto"/>
              <w:jc w:val="center"/>
              <w:rPr>
                <w:rFonts w:ascii="Times New Roman" w:eastAsia="Times New Roman" w:hAnsi="Times New Roman"/>
                <w:noProof/>
                <w:color w:val="000000"/>
                <w:sz w:val="16"/>
                <w:szCs w:val="16"/>
                <w:lang w:eastAsia="ru-RU"/>
              </w:rPr>
            </w:pPr>
            <w:r>
              <w:rPr>
                <w:rFonts w:ascii="Times New Roman" w:eastAsia="Times New Roman" w:hAnsi="Times New Roman"/>
                <w:color w:val="000000"/>
                <w:sz w:val="16"/>
                <w:szCs w:val="16"/>
                <w:lang w:eastAsia="ru-RU"/>
              </w:rPr>
              <w:t>55,88</w:t>
            </w:r>
          </w:p>
        </w:tc>
        <w:tc>
          <w:tcPr>
            <w:tcW w:w="3406" w:type="dxa"/>
            <w:gridSpan w:val="5"/>
            <w:tcBorders>
              <w:top w:val="single" w:sz="4" w:space="0" w:color="auto"/>
              <w:left w:val="nil"/>
              <w:bottom w:val="single" w:sz="4" w:space="0" w:color="auto"/>
              <w:right w:val="single" w:sz="4" w:space="0" w:color="auto"/>
            </w:tcBorders>
            <w:shd w:val="clear" w:color="auto" w:fill="auto"/>
            <w:vAlign w:val="center"/>
          </w:tcPr>
          <w:p w14:paraId="2FD0F081" w14:textId="289BE3E7"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c>
          <w:tcPr>
            <w:tcW w:w="1276" w:type="dxa"/>
            <w:tcBorders>
              <w:top w:val="single" w:sz="4" w:space="0" w:color="auto"/>
              <w:bottom w:val="single" w:sz="4" w:space="0" w:color="auto"/>
              <w:right w:val="single" w:sz="4" w:space="0" w:color="auto"/>
            </w:tcBorders>
            <w:shd w:val="clear" w:color="auto" w:fill="auto"/>
            <w:vAlign w:val="center"/>
          </w:tcPr>
          <w:p w14:paraId="020FD7E9" w14:textId="7F82E769"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c>
          <w:tcPr>
            <w:tcW w:w="992" w:type="dxa"/>
            <w:gridSpan w:val="2"/>
            <w:tcBorders>
              <w:top w:val="single" w:sz="4" w:space="0" w:color="auto"/>
              <w:bottom w:val="single" w:sz="4" w:space="0" w:color="auto"/>
              <w:right w:val="single" w:sz="4" w:space="0" w:color="auto"/>
            </w:tcBorders>
            <w:shd w:val="clear" w:color="auto" w:fill="auto"/>
            <w:vAlign w:val="center"/>
          </w:tcPr>
          <w:p w14:paraId="2D7AFFCE" w14:textId="5BF4B253"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677C7187" w14:textId="3F7CF39C" w:rsidR="001625CA" w:rsidRPr="003332EC" w:rsidRDefault="001625CA" w:rsidP="001625CA">
            <w:pPr>
              <w:spacing w:after="0" w:line="240" w:lineRule="auto"/>
              <w:rPr>
                <w:rFonts w:ascii="Times New Roman" w:eastAsia="Times New Roman" w:hAnsi="Times New Roman"/>
                <w:color w:val="000000"/>
                <w:sz w:val="16"/>
                <w:szCs w:val="16"/>
                <w:lang w:eastAsia="ru-RU"/>
              </w:rPr>
            </w:pPr>
          </w:p>
        </w:tc>
      </w:tr>
      <w:tr w:rsidR="001625CA" w:rsidRPr="003332EC" w14:paraId="01CC4155" w14:textId="77777777" w:rsidTr="001625CA">
        <w:trPr>
          <w:trHeight w:val="510"/>
        </w:trPr>
        <w:tc>
          <w:tcPr>
            <w:tcW w:w="440" w:type="dxa"/>
            <w:vMerge/>
            <w:tcBorders>
              <w:top w:val="nil"/>
              <w:left w:val="single" w:sz="4" w:space="0" w:color="auto"/>
              <w:bottom w:val="single" w:sz="4" w:space="0" w:color="auto"/>
              <w:right w:val="single" w:sz="4" w:space="0" w:color="auto"/>
            </w:tcBorders>
            <w:vAlign w:val="center"/>
            <w:hideMark/>
          </w:tcPr>
          <w:p w14:paraId="54150A2B"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c>
          <w:tcPr>
            <w:tcW w:w="2819" w:type="dxa"/>
            <w:gridSpan w:val="2"/>
            <w:vMerge/>
            <w:tcBorders>
              <w:top w:val="single" w:sz="4" w:space="0" w:color="auto"/>
              <w:left w:val="single" w:sz="4" w:space="0" w:color="auto"/>
              <w:bottom w:val="single" w:sz="4" w:space="0" w:color="000000"/>
              <w:right w:val="single" w:sz="4" w:space="0" w:color="000000"/>
            </w:tcBorders>
            <w:vAlign w:val="center"/>
            <w:hideMark/>
          </w:tcPr>
          <w:p w14:paraId="46340703"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p>
        </w:tc>
        <w:tc>
          <w:tcPr>
            <w:tcW w:w="1482" w:type="dxa"/>
            <w:tcBorders>
              <w:top w:val="nil"/>
              <w:left w:val="nil"/>
              <w:bottom w:val="single" w:sz="4" w:space="0" w:color="auto"/>
              <w:right w:val="single" w:sz="4" w:space="0" w:color="auto"/>
            </w:tcBorders>
            <w:shd w:val="clear" w:color="auto" w:fill="auto"/>
            <w:hideMark/>
          </w:tcPr>
          <w:p w14:paraId="54FDCD70" w14:textId="77777777" w:rsidR="001625CA" w:rsidRPr="003332EC" w:rsidRDefault="001625CA" w:rsidP="001625CA">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25" w:type="dxa"/>
            <w:tcBorders>
              <w:top w:val="nil"/>
              <w:left w:val="nil"/>
              <w:bottom w:val="single" w:sz="4" w:space="0" w:color="auto"/>
              <w:right w:val="single" w:sz="4" w:space="0" w:color="auto"/>
            </w:tcBorders>
            <w:shd w:val="clear" w:color="auto" w:fill="auto"/>
            <w:vAlign w:val="center"/>
          </w:tcPr>
          <w:p w14:paraId="27BF293D" w14:textId="11C9CD12"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3" w:type="dxa"/>
            <w:gridSpan w:val="2"/>
            <w:tcBorders>
              <w:top w:val="single" w:sz="4" w:space="0" w:color="auto"/>
              <w:left w:val="nil"/>
              <w:bottom w:val="single" w:sz="4" w:space="0" w:color="auto"/>
              <w:right w:val="single" w:sz="4" w:space="0" w:color="auto"/>
            </w:tcBorders>
            <w:vAlign w:val="center"/>
          </w:tcPr>
          <w:p w14:paraId="293C6C9A" w14:textId="05CCED41"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gridSpan w:val="2"/>
            <w:tcBorders>
              <w:top w:val="single" w:sz="4" w:space="0" w:color="auto"/>
              <w:left w:val="nil"/>
              <w:bottom w:val="single" w:sz="4" w:space="0" w:color="auto"/>
              <w:right w:val="single" w:sz="4" w:space="0" w:color="auto"/>
            </w:tcBorders>
            <w:vAlign w:val="center"/>
          </w:tcPr>
          <w:p w14:paraId="582793C5" w14:textId="21B6958E"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406" w:type="dxa"/>
            <w:gridSpan w:val="5"/>
            <w:tcBorders>
              <w:top w:val="single" w:sz="4" w:space="0" w:color="auto"/>
              <w:left w:val="single" w:sz="4" w:space="0" w:color="auto"/>
              <w:bottom w:val="single" w:sz="4" w:space="0" w:color="auto"/>
              <w:right w:val="nil"/>
            </w:tcBorders>
            <w:vAlign w:val="center"/>
          </w:tcPr>
          <w:p w14:paraId="7D8727B7" w14:textId="7494323D"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single" w:sz="4" w:space="0" w:color="auto"/>
              <w:left w:val="single" w:sz="4" w:space="0" w:color="auto"/>
              <w:bottom w:val="single" w:sz="4" w:space="0" w:color="auto"/>
              <w:right w:val="nil"/>
            </w:tcBorders>
            <w:vAlign w:val="center"/>
          </w:tcPr>
          <w:p w14:paraId="7583C432" w14:textId="74583D33"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B9DE40C" w14:textId="7830D538"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410" w:type="dxa"/>
            <w:tcBorders>
              <w:top w:val="single" w:sz="4" w:space="0" w:color="auto"/>
              <w:left w:val="nil"/>
              <w:bottom w:val="single" w:sz="4" w:space="0" w:color="auto"/>
              <w:right w:val="single" w:sz="4" w:space="0" w:color="auto"/>
            </w:tcBorders>
            <w:shd w:val="clear" w:color="auto" w:fill="auto"/>
            <w:vAlign w:val="center"/>
          </w:tcPr>
          <w:p w14:paraId="30D2C4B2" w14:textId="0470C3C0" w:rsidR="001625CA" w:rsidRPr="003332EC"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r>
    </w:tbl>
    <w:p w14:paraId="13F31899" w14:textId="77777777" w:rsidR="00504813" w:rsidRPr="00AE20DA" w:rsidRDefault="00504813" w:rsidP="004D37E8">
      <w:pPr>
        <w:pStyle w:val="ConsPlusNormal"/>
        <w:jc w:val="center"/>
        <w:rPr>
          <w:rFonts w:ascii="Times New Roman" w:hAnsi="Times New Roman" w:cs="Times New Roman"/>
          <w:sz w:val="28"/>
          <w:szCs w:val="28"/>
        </w:rPr>
      </w:pPr>
    </w:p>
    <w:p w14:paraId="70035A55" w14:textId="77777777" w:rsidR="0061379F" w:rsidRPr="00AE20DA" w:rsidRDefault="004D37E8" w:rsidP="004D37E8">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14:paraId="4BAD5AED" w14:textId="29680DB7" w:rsidR="004D37E8" w:rsidRDefault="004D37E8" w:rsidP="004D37E8">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подпрограммы 6 «Обеспечивающая подпрограмма»</w:t>
      </w:r>
    </w:p>
    <w:p w14:paraId="17E2FD86" w14:textId="77777777" w:rsidR="00473AE0" w:rsidRPr="00AE20DA" w:rsidRDefault="00473AE0" w:rsidP="004D37E8">
      <w:pPr>
        <w:pStyle w:val="ConsPlusNormal"/>
        <w:jc w:val="center"/>
        <w:rPr>
          <w:rFonts w:ascii="Times New Roman" w:hAnsi="Times New Roman" w:cs="Times New Roman"/>
          <w:sz w:val="28"/>
          <w:szCs w:val="28"/>
        </w:rPr>
      </w:pPr>
    </w:p>
    <w:tbl>
      <w:tblPr>
        <w:tblW w:w="16018" w:type="dxa"/>
        <w:tblInd w:w="-714" w:type="dxa"/>
        <w:tblLook w:val="04A0" w:firstRow="1" w:lastRow="0" w:firstColumn="1" w:lastColumn="0" w:noHBand="0" w:noVBand="1"/>
      </w:tblPr>
      <w:tblGrid>
        <w:gridCol w:w="632"/>
        <w:gridCol w:w="2040"/>
        <w:gridCol w:w="1241"/>
        <w:gridCol w:w="1734"/>
        <w:gridCol w:w="1139"/>
        <w:gridCol w:w="1436"/>
        <w:gridCol w:w="1276"/>
        <w:gridCol w:w="2217"/>
        <w:gridCol w:w="1392"/>
        <w:gridCol w:w="1333"/>
        <w:gridCol w:w="1578"/>
      </w:tblGrid>
      <w:tr w:rsidR="00CB62FD" w:rsidRPr="00AE20DA" w14:paraId="612CF9A3" w14:textId="77777777" w:rsidTr="00AF7800">
        <w:trPr>
          <w:trHeight w:val="472"/>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B6C084"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045C3F"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53C3FD"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92985B"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EB8D90"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654" w:type="dxa"/>
            <w:gridSpan w:val="5"/>
            <w:tcBorders>
              <w:top w:val="single" w:sz="4" w:space="0" w:color="auto"/>
              <w:left w:val="nil"/>
              <w:bottom w:val="single" w:sz="4" w:space="0" w:color="auto"/>
              <w:right w:val="single" w:sz="4" w:space="0" w:color="auto"/>
            </w:tcBorders>
            <w:shd w:val="clear" w:color="auto" w:fill="auto"/>
            <w:vAlign w:val="center"/>
            <w:hideMark/>
          </w:tcPr>
          <w:p w14:paraId="12A29120"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5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A63ADE"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Ответственный за выполнение мероприятия </w:t>
            </w:r>
            <w:r w:rsidR="00504813" w:rsidRPr="00AE20DA">
              <w:rPr>
                <w:rFonts w:ascii="Times New Roman" w:eastAsia="Times New Roman" w:hAnsi="Times New Roman"/>
                <w:b/>
                <w:bCs/>
                <w:color w:val="000000"/>
                <w:sz w:val="16"/>
                <w:szCs w:val="16"/>
                <w:lang w:eastAsia="ru-RU"/>
              </w:rPr>
              <w:t>подпрограммы</w:t>
            </w:r>
          </w:p>
        </w:tc>
      </w:tr>
      <w:tr w:rsidR="00CB62FD" w:rsidRPr="00AE20DA" w14:paraId="23A67A85" w14:textId="77777777" w:rsidTr="001625CA">
        <w:trPr>
          <w:trHeight w:val="255"/>
        </w:trPr>
        <w:tc>
          <w:tcPr>
            <w:tcW w:w="632" w:type="dxa"/>
            <w:vMerge/>
            <w:tcBorders>
              <w:top w:val="single" w:sz="4" w:space="0" w:color="auto"/>
              <w:left w:val="single" w:sz="4" w:space="0" w:color="auto"/>
              <w:bottom w:val="single" w:sz="4" w:space="0" w:color="000000"/>
              <w:right w:val="single" w:sz="4" w:space="0" w:color="auto"/>
            </w:tcBorders>
            <w:vAlign w:val="center"/>
            <w:hideMark/>
          </w:tcPr>
          <w:p w14:paraId="1571DBC1"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2040" w:type="dxa"/>
            <w:vMerge/>
            <w:tcBorders>
              <w:top w:val="single" w:sz="4" w:space="0" w:color="auto"/>
              <w:left w:val="single" w:sz="4" w:space="0" w:color="auto"/>
              <w:bottom w:val="single" w:sz="4" w:space="0" w:color="000000"/>
              <w:right w:val="single" w:sz="4" w:space="0" w:color="auto"/>
            </w:tcBorders>
            <w:vAlign w:val="center"/>
            <w:hideMark/>
          </w:tcPr>
          <w:p w14:paraId="4C082B84"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707A4DD4"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14:paraId="1F08A6EB"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29F8443D"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E9AD9"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6743A3"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A7EAA"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9E6F3"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 год</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1DABAE"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 год</w:t>
            </w:r>
          </w:p>
        </w:tc>
        <w:tc>
          <w:tcPr>
            <w:tcW w:w="1578" w:type="dxa"/>
            <w:vMerge/>
            <w:tcBorders>
              <w:top w:val="single" w:sz="4" w:space="0" w:color="auto"/>
              <w:left w:val="single" w:sz="4" w:space="0" w:color="auto"/>
              <w:bottom w:val="single" w:sz="4" w:space="0" w:color="000000"/>
              <w:right w:val="single" w:sz="4" w:space="0" w:color="auto"/>
            </w:tcBorders>
            <w:vAlign w:val="center"/>
            <w:hideMark/>
          </w:tcPr>
          <w:p w14:paraId="7C4FFCE9"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r>
      <w:tr w:rsidR="00CB62FD" w:rsidRPr="00AE20DA" w14:paraId="2895405F" w14:textId="77777777" w:rsidTr="001625CA">
        <w:trPr>
          <w:trHeight w:val="255"/>
        </w:trPr>
        <w:tc>
          <w:tcPr>
            <w:tcW w:w="632" w:type="dxa"/>
            <w:tcBorders>
              <w:top w:val="nil"/>
              <w:left w:val="single" w:sz="4" w:space="0" w:color="auto"/>
              <w:bottom w:val="single" w:sz="4" w:space="0" w:color="auto"/>
              <w:right w:val="single" w:sz="4" w:space="0" w:color="auto"/>
            </w:tcBorders>
            <w:shd w:val="clear" w:color="auto" w:fill="auto"/>
            <w:vAlign w:val="bottom"/>
            <w:hideMark/>
          </w:tcPr>
          <w:p w14:paraId="44B70E2B"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2040" w:type="dxa"/>
            <w:tcBorders>
              <w:top w:val="nil"/>
              <w:left w:val="nil"/>
              <w:bottom w:val="single" w:sz="4" w:space="0" w:color="auto"/>
              <w:right w:val="single" w:sz="4" w:space="0" w:color="auto"/>
            </w:tcBorders>
            <w:shd w:val="clear" w:color="auto" w:fill="auto"/>
            <w:vAlign w:val="bottom"/>
            <w:hideMark/>
          </w:tcPr>
          <w:p w14:paraId="3DA756E5"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14:paraId="57BD6FC6"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734" w:type="dxa"/>
            <w:tcBorders>
              <w:top w:val="single" w:sz="4" w:space="0" w:color="auto"/>
              <w:left w:val="nil"/>
              <w:bottom w:val="single" w:sz="4" w:space="0" w:color="auto"/>
              <w:right w:val="single" w:sz="4" w:space="0" w:color="auto"/>
            </w:tcBorders>
            <w:shd w:val="clear" w:color="auto" w:fill="auto"/>
            <w:vAlign w:val="bottom"/>
            <w:hideMark/>
          </w:tcPr>
          <w:p w14:paraId="1975DDF1"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14:paraId="59D02650"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1436" w:type="dxa"/>
            <w:tcBorders>
              <w:top w:val="single" w:sz="4" w:space="0" w:color="auto"/>
              <w:left w:val="nil"/>
              <w:bottom w:val="single" w:sz="4" w:space="0" w:color="auto"/>
              <w:right w:val="single" w:sz="4" w:space="0" w:color="000000"/>
            </w:tcBorders>
            <w:shd w:val="clear" w:color="auto" w:fill="auto"/>
            <w:vAlign w:val="bottom"/>
            <w:hideMark/>
          </w:tcPr>
          <w:p w14:paraId="215ABB02"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0C4FD71"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2217" w:type="dxa"/>
            <w:tcBorders>
              <w:top w:val="single" w:sz="4" w:space="0" w:color="auto"/>
              <w:left w:val="nil"/>
              <w:bottom w:val="single" w:sz="4" w:space="0" w:color="auto"/>
              <w:right w:val="single" w:sz="4" w:space="0" w:color="auto"/>
            </w:tcBorders>
            <w:shd w:val="clear" w:color="auto" w:fill="auto"/>
            <w:vAlign w:val="bottom"/>
            <w:hideMark/>
          </w:tcPr>
          <w:p w14:paraId="103B96FE"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1392" w:type="dxa"/>
            <w:tcBorders>
              <w:top w:val="single" w:sz="4" w:space="0" w:color="auto"/>
              <w:left w:val="nil"/>
              <w:bottom w:val="single" w:sz="4" w:space="0" w:color="auto"/>
              <w:right w:val="single" w:sz="4" w:space="0" w:color="auto"/>
            </w:tcBorders>
            <w:shd w:val="clear" w:color="auto" w:fill="auto"/>
            <w:vAlign w:val="bottom"/>
            <w:hideMark/>
          </w:tcPr>
          <w:p w14:paraId="591C57ED"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14:paraId="2F660E25"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1578" w:type="dxa"/>
            <w:tcBorders>
              <w:top w:val="nil"/>
              <w:left w:val="nil"/>
              <w:bottom w:val="single" w:sz="4" w:space="0" w:color="auto"/>
              <w:right w:val="single" w:sz="4" w:space="0" w:color="auto"/>
            </w:tcBorders>
            <w:shd w:val="clear" w:color="auto" w:fill="auto"/>
            <w:vAlign w:val="bottom"/>
            <w:hideMark/>
          </w:tcPr>
          <w:p w14:paraId="79395C42"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1625CA" w:rsidRPr="00AE20DA" w14:paraId="6F420802" w14:textId="77777777" w:rsidTr="001625CA">
        <w:trPr>
          <w:trHeight w:val="315"/>
        </w:trPr>
        <w:tc>
          <w:tcPr>
            <w:tcW w:w="632" w:type="dxa"/>
            <w:vMerge w:val="restart"/>
            <w:tcBorders>
              <w:top w:val="nil"/>
              <w:left w:val="single" w:sz="4" w:space="0" w:color="auto"/>
              <w:bottom w:val="single" w:sz="4" w:space="0" w:color="000000"/>
              <w:right w:val="single" w:sz="4" w:space="0" w:color="auto"/>
            </w:tcBorders>
            <w:shd w:val="clear" w:color="auto" w:fill="auto"/>
            <w:vAlign w:val="center"/>
            <w:hideMark/>
          </w:tcPr>
          <w:p w14:paraId="00D341AD" w14:textId="77777777"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bCs/>
                <w:color w:val="000000"/>
                <w:sz w:val="16"/>
                <w:szCs w:val="16"/>
                <w:lang w:eastAsia="ru-RU"/>
              </w:rPr>
              <w:t>1</w:t>
            </w:r>
          </w:p>
        </w:tc>
        <w:tc>
          <w:tcPr>
            <w:tcW w:w="2040"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438B3010"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bCs/>
                <w:color w:val="000000"/>
                <w:sz w:val="16"/>
                <w:szCs w:val="16"/>
                <w:lang w:eastAsia="ru-RU"/>
              </w:rPr>
              <w:t>Основное мероприятие 01. Создание условий для реализации полномочий органов местного самоуправления</w:t>
            </w:r>
          </w:p>
        </w:tc>
        <w:tc>
          <w:tcPr>
            <w:tcW w:w="1241" w:type="dxa"/>
            <w:tcBorders>
              <w:top w:val="nil"/>
              <w:left w:val="nil"/>
              <w:bottom w:val="single" w:sz="4" w:space="0" w:color="auto"/>
              <w:right w:val="single" w:sz="4" w:space="0" w:color="auto"/>
            </w:tcBorders>
            <w:shd w:val="clear" w:color="000000" w:fill="FFFFFF"/>
            <w:vAlign w:val="bottom"/>
          </w:tcPr>
          <w:p w14:paraId="4DBFA1B7" w14:textId="77777777"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4BABCEDC"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192B9E8C" w14:textId="795E1BEC"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111196,82</w:t>
            </w:r>
          </w:p>
        </w:tc>
        <w:tc>
          <w:tcPr>
            <w:tcW w:w="1436" w:type="dxa"/>
            <w:tcBorders>
              <w:top w:val="single" w:sz="4" w:space="0" w:color="auto"/>
              <w:left w:val="nil"/>
              <w:bottom w:val="single" w:sz="4" w:space="0" w:color="auto"/>
              <w:right w:val="single" w:sz="4" w:space="0" w:color="000000"/>
            </w:tcBorders>
            <w:shd w:val="clear" w:color="000000" w:fill="FFFFFF"/>
            <w:vAlign w:val="center"/>
          </w:tcPr>
          <w:p w14:paraId="396E256B" w14:textId="7732E1BF"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14777,52</w:t>
            </w:r>
          </w:p>
        </w:tc>
        <w:tc>
          <w:tcPr>
            <w:tcW w:w="1276" w:type="dxa"/>
            <w:tcBorders>
              <w:top w:val="nil"/>
              <w:left w:val="nil"/>
              <w:bottom w:val="single" w:sz="4" w:space="0" w:color="auto"/>
              <w:right w:val="single" w:sz="4" w:space="0" w:color="auto"/>
            </w:tcBorders>
            <w:shd w:val="clear" w:color="000000" w:fill="FFFFFF"/>
            <w:vAlign w:val="center"/>
          </w:tcPr>
          <w:p w14:paraId="519E5B6D" w14:textId="4B3804B1"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21287,3</w:t>
            </w:r>
          </w:p>
        </w:tc>
        <w:tc>
          <w:tcPr>
            <w:tcW w:w="2217" w:type="dxa"/>
            <w:tcBorders>
              <w:top w:val="nil"/>
              <w:left w:val="nil"/>
              <w:bottom w:val="single" w:sz="4" w:space="0" w:color="auto"/>
              <w:right w:val="single" w:sz="4" w:space="0" w:color="auto"/>
            </w:tcBorders>
            <w:shd w:val="clear" w:color="000000" w:fill="FFFFFF"/>
            <w:vAlign w:val="center"/>
          </w:tcPr>
          <w:p w14:paraId="43265178" w14:textId="0957C666"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C921AA">
              <w:rPr>
                <w:rFonts w:ascii="Times New Roman" w:eastAsia="Times New Roman" w:hAnsi="Times New Roman"/>
                <w:color w:val="000000"/>
                <w:sz w:val="16"/>
                <w:szCs w:val="16"/>
                <w:lang w:eastAsia="ru-RU"/>
              </w:rPr>
              <w:t>25044,0</w:t>
            </w:r>
          </w:p>
        </w:tc>
        <w:tc>
          <w:tcPr>
            <w:tcW w:w="1392" w:type="dxa"/>
            <w:tcBorders>
              <w:top w:val="nil"/>
              <w:left w:val="nil"/>
              <w:bottom w:val="single" w:sz="4" w:space="0" w:color="auto"/>
              <w:right w:val="single" w:sz="4" w:space="0" w:color="auto"/>
            </w:tcBorders>
            <w:shd w:val="clear" w:color="000000" w:fill="FFFFFF"/>
            <w:vAlign w:val="center"/>
          </w:tcPr>
          <w:p w14:paraId="30103F83" w14:textId="40DCC951"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C921AA">
              <w:rPr>
                <w:rFonts w:ascii="Times New Roman" w:eastAsia="Times New Roman" w:hAnsi="Times New Roman"/>
                <w:color w:val="000000"/>
                <w:sz w:val="16"/>
                <w:szCs w:val="16"/>
                <w:lang w:eastAsia="ru-RU"/>
              </w:rPr>
              <w:t>25044,0</w:t>
            </w:r>
          </w:p>
        </w:tc>
        <w:tc>
          <w:tcPr>
            <w:tcW w:w="1333" w:type="dxa"/>
            <w:tcBorders>
              <w:top w:val="nil"/>
              <w:left w:val="nil"/>
              <w:bottom w:val="single" w:sz="4" w:space="0" w:color="auto"/>
              <w:right w:val="single" w:sz="4" w:space="0" w:color="auto"/>
            </w:tcBorders>
            <w:shd w:val="clear" w:color="000000" w:fill="FFFFFF"/>
            <w:vAlign w:val="center"/>
          </w:tcPr>
          <w:p w14:paraId="7A615309" w14:textId="66B28B1B"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C921AA">
              <w:rPr>
                <w:rFonts w:ascii="Times New Roman" w:eastAsia="Times New Roman" w:hAnsi="Times New Roman"/>
                <w:color w:val="000000"/>
                <w:sz w:val="16"/>
                <w:szCs w:val="16"/>
                <w:lang w:eastAsia="ru-RU"/>
              </w:rPr>
              <w:t>25044,0</w:t>
            </w:r>
          </w:p>
        </w:tc>
        <w:tc>
          <w:tcPr>
            <w:tcW w:w="1578" w:type="dxa"/>
            <w:tcBorders>
              <w:top w:val="nil"/>
              <w:left w:val="nil"/>
              <w:bottom w:val="single" w:sz="4" w:space="0" w:color="auto"/>
              <w:right w:val="single" w:sz="4" w:space="0" w:color="auto"/>
            </w:tcBorders>
            <w:shd w:val="clear" w:color="000000" w:fill="FFFFFF"/>
            <w:vAlign w:val="bottom"/>
            <w:hideMark/>
          </w:tcPr>
          <w:p w14:paraId="02BB874B"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1625CA" w:rsidRPr="00AE20DA" w14:paraId="48F62BCB" w14:textId="77777777" w:rsidTr="001625CA">
        <w:trPr>
          <w:trHeight w:val="562"/>
        </w:trPr>
        <w:tc>
          <w:tcPr>
            <w:tcW w:w="632" w:type="dxa"/>
            <w:vMerge/>
            <w:tcBorders>
              <w:top w:val="nil"/>
              <w:left w:val="single" w:sz="4" w:space="0" w:color="auto"/>
              <w:bottom w:val="single" w:sz="4" w:space="0" w:color="000000"/>
              <w:right w:val="single" w:sz="4" w:space="0" w:color="auto"/>
            </w:tcBorders>
            <w:vAlign w:val="center"/>
            <w:hideMark/>
          </w:tcPr>
          <w:p w14:paraId="533A24AC" w14:textId="77777777"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p>
        </w:tc>
        <w:tc>
          <w:tcPr>
            <w:tcW w:w="2040" w:type="dxa"/>
            <w:vMerge/>
            <w:tcBorders>
              <w:top w:val="nil"/>
              <w:left w:val="single" w:sz="4" w:space="0" w:color="auto"/>
              <w:bottom w:val="single" w:sz="4" w:space="0" w:color="000000"/>
              <w:right w:val="single" w:sz="4" w:space="0" w:color="auto"/>
            </w:tcBorders>
            <w:hideMark/>
          </w:tcPr>
          <w:p w14:paraId="789DB345"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p>
        </w:tc>
        <w:tc>
          <w:tcPr>
            <w:tcW w:w="1241" w:type="dxa"/>
            <w:tcBorders>
              <w:top w:val="nil"/>
              <w:left w:val="nil"/>
              <w:bottom w:val="single" w:sz="4" w:space="0" w:color="auto"/>
              <w:right w:val="single" w:sz="4" w:space="0" w:color="auto"/>
            </w:tcBorders>
            <w:shd w:val="clear" w:color="000000" w:fill="FFFFFF"/>
          </w:tcPr>
          <w:p w14:paraId="54F367A2" w14:textId="77777777"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p>
        </w:tc>
        <w:tc>
          <w:tcPr>
            <w:tcW w:w="1734" w:type="dxa"/>
            <w:tcBorders>
              <w:top w:val="nil"/>
              <w:left w:val="nil"/>
              <w:bottom w:val="single" w:sz="4" w:space="0" w:color="auto"/>
              <w:right w:val="single" w:sz="4" w:space="0" w:color="auto"/>
            </w:tcBorders>
            <w:shd w:val="clear" w:color="000000" w:fill="FFFFFF"/>
            <w:hideMark/>
          </w:tcPr>
          <w:p w14:paraId="18DB9E93" w14:textId="3846B2D0" w:rsidR="001625CA" w:rsidRPr="00AE20DA" w:rsidRDefault="001625CA" w:rsidP="001625CA">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3C5F3662" w14:textId="0CBA0219"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247E33">
              <w:rPr>
                <w:rFonts w:ascii="Times New Roman" w:eastAsia="Times New Roman" w:hAnsi="Times New Roman"/>
                <w:color w:val="000000"/>
                <w:sz w:val="16"/>
                <w:szCs w:val="16"/>
                <w:lang w:eastAsia="ru-RU"/>
              </w:rPr>
              <w:t>111196,82</w:t>
            </w:r>
          </w:p>
        </w:tc>
        <w:tc>
          <w:tcPr>
            <w:tcW w:w="1436" w:type="dxa"/>
            <w:tcBorders>
              <w:top w:val="single" w:sz="4" w:space="0" w:color="auto"/>
              <w:left w:val="nil"/>
              <w:bottom w:val="single" w:sz="4" w:space="0" w:color="auto"/>
              <w:right w:val="single" w:sz="4" w:space="0" w:color="000000"/>
            </w:tcBorders>
            <w:shd w:val="clear" w:color="000000" w:fill="FFFFFF"/>
            <w:vAlign w:val="center"/>
          </w:tcPr>
          <w:p w14:paraId="2BB6244C" w14:textId="347F78D1"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1631EF">
              <w:rPr>
                <w:rFonts w:ascii="Times New Roman" w:eastAsia="Times New Roman" w:hAnsi="Times New Roman"/>
                <w:color w:val="000000"/>
                <w:sz w:val="16"/>
                <w:szCs w:val="16"/>
                <w:lang w:eastAsia="ru-RU"/>
              </w:rPr>
              <w:t>14777,52</w:t>
            </w:r>
          </w:p>
        </w:tc>
        <w:tc>
          <w:tcPr>
            <w:tcW w:w="1276" w:type="dxa"/>
            <w:tcBorders>
              <w:top w:val="nil"/>
              <w:left w:val="nil"/>
              <w:bottom w:val="single" w:sz="4" w:space="0" w:color="auto"/>
              <w:right w:val="single" w:sz="4" w:space="0" w:color="auto"/>
            </w:tcBorders>
            <w:shd w:val="clear" w:color="000000" w:fill="FFFFFF"/>
            <w:vAlign w:val="center"/>
          </w:tcPr>
          <w:p w14:paraId="059B3128" w14:textId="48523805"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B640E2">
              <w:rPr>
                <w:rFonts w:ascii="Times New Roman" w:eastAsia="Times New Roman" w:hAnsi="Times New Roman"/>
                <w:color w:val="000000"/>
                <w:sz w:val="16"/>
                <w:szCs w:val="16"/>
                <w:lang w:eastAsia="ru-RU"/>
              </w:rPr>
              <w:t>21287,3</w:t>
            </w:r>
          </w:p>
        </w:tc>
        <w:tc>
          <w:tcPr>
            <w:tcW w:w="2217" w:type="dxa"/>
            <w:tcBorders>
              <w:top w:val="nil"/>
              <w:left w:val="nil"/>
              <w:bottom w:val="single" w:sz="4" w:space="0" w:color="auto"/>
              <w:right w:val="single" w:sz="4" w:space="0" w:color="auto"/>
            </w:tcBorders>
            <w:shd w:val="clear" w:color="000000" w:fill="FFFFFF"/>
            <w:vAlign w:val="center"/>
          </w:tcPr>
          <w:p w14:paraId="2DB99231" w14:textId="7681CF75"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C921AA">
              <w:rPr>
                <w:rFonts w:ascii="Times New Roman" w:eastAsia="Times New Roman" w:hAnsi="Times New Roman"/>
                <w:color w:val="000000"/>
                <w:sz w:val="16"/>
                <w:szCs w:val="16"/>
                <w:lang w:eastAsia="ru-RU"/>
              </w:rPr>
              <w:t>25044,0</w:t>
            </w:r>
          </w:p>
        </w:tc>
        <w:tc>
          <w:tcPr>
            <w:tcW w:w="1392" w:type="dxa"/>
            <w:tcBorders>
              <w:top w:val="nil"/>
              <w:left w:val="nil"/>
              <w:bottom w:val="single" w:sz="4" w:space="0" w:color="auto"/>
              <w:right w:val="single" w:sz="4" w:space="0" w:color="auto"/>
            </w:tcBorders>
            <w:shd w:val="clear" w:color="000000" w:fill="FFFFFF"/>
            <w:vAlign w:val="center"/>
          </w:tcPr>
          <w:p w14:paraId="432A204B" w14:textId="0F2CA8B9"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C921AA">
              <w:rPr>
                <w:rFonts w:ascii="Times New Roman" w:eastAsia="Times New Roman" w:hAnsi="Times New Roman"/>
                <w:color w:val="000000"/>
                <w:sz w:val="16"/>
                <w:szCs w:val="16"/>
                <w:lang w:eastAsia="ru-RU"/>
              </w:rPr>
              <w:t>25044,0</w:t>
            </w:r>
          </w:p>
        </w:tc>
        <w:tc>
          <w:tcPr>
            <w:tcW w:w="1333" w:type="dxa"/>
            <w:tcBorders>
              <w:top w:val="nil"/>
              <w:left w:val="nil"/>
              <w:bottom w:val="single" w:sz="4" w:space="0" w:color="auto"/>
              <w:right w:val="single" w:sz="4" w:space="0" w:color="auto"/>
            </w:tcBorders>
            <w:shd w:val="clear" w:color="000000" w:fill="FFFFFF"/>
            <w:vAlign w:val="center"/>
          </w:tcPr>
          <w:p w14:paraId="4225A374" w14:textId="1E9E51BB"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C921AA">
              <w:rPr>
                <w:rFonts w:ascii="Times New Roman" w:eastAsia="Times New Roman" w:hAnsi="Times New Roman"/>
                <w:color w:val="000000"/>
                <w:sz w:val="16"/>
                <w:szCs w:val="16"/>
                <w:lang w:eastAsia="ru-RU"/>
              </w:rPr>
              <w:t>25044,0</w:t>
            </w:r>
          </w:p>
        </w:tc>
        <w:tc>
          <w:tcPr>
            <w:tcW w:w="1578" w:type="dxa"/>
            <w:tcBorders>
              <w:top w:val="nil"/>
              <w:left w:val="nil"/>
              <w:bottom w:val="single" w:sz="4" w:space="0" w:color="auto"/>
              <w:right w:val="single" w:sz="4" w:space="0" w:color="auto"/>
            </w:tcBorders>
            <w:shd w:val="clear" w:color="000000" w:fill="FFFFFF"/>
            <w:hideMark/>
          </w:tcPr>
          <w:p w14:paraId="38FC7A8C"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ЕДДС</w:t>
            </w:r>
          </w:p>
        </w:tc>
      </w:tr>
      <w:tr w:rsidR="001625CA" w:rsidRPr="00AE20DA" w14:paraId="1C62A0CA" w14:textId="77777777" w:rsidTr="001625CA">
        <w:trPr>
          <w:trHeight w:val="444"/>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14:paraId="26FAE9E8" w14:textId="77777777"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2040" w:type="dxa"/>
            <w:vMerge w:val="restart"/>
            <w:tcBorders>
              <w:top w:val="nil"/>
              <w:left w:val="single" w:sz="4" w:space="0" w:color="auto"/>
              <w:bottom w:val="single" w:sz="4" w:space="0" w:color="auto"/>
              <w:right w:val="single" w:sz="4" w:space="0" w:color="auto"/>
            </w:tcBorders>
            <w:shd w:val="clear" w:color="000000" w:fill="FFFFFF"/>
            <w:hideMark/>
          </w:tcPr>
          <w:p w14:paraId="02EC36FC" w14:textId="77777777" w:rsidR="001625CA" w:rsidRPr="00AE20DA" w:rsidRDefault="001625CA" w:rsidP="001625CA">
            <w:pPr>
              <w:spacing w:after="0" w:line="240" w:lineRule="auto"/>
              <w:ind w:right="-79"/>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241" w:type="dxa"/>
            <w:tcBorders>
              <w:top w:val="nil"/>
              <w:left w:val="nil"/>
              <w:bottom w:val="single" w:sz="4" w:space="0" w:color="auto"/>
              <w:right w:val="single" w:sz="4" w:space="0" w:color="auto"/>
            </w:tcBorders>
            <w:shd w:val="clear" w:color="000000" w:fill="FFFFFF"/>
          </w:tcPr>
          <w:p w14:paraId="3B0622E3" w14:textId="77777777"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757520ED"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297D195D" w14:textId="324227F7"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247E33">
              <w:rPr>
                <w:rFonts w:ascii="Times New Roman" w:eastAsia="Times New Roman" w:hAnsi="Times New Roman"/>
                <w:color w:val="000000"/>
                <w:sz w:val="16"/>
                <w:szCs w:val="16"/>
                <w:lang w:eastAsia="ru-RU"/>
              </w:rPr>
              <w:t>111196,82</w:t>
            </w:r>
          </w:p>
        </w:tc>
        <w:tc>
          <w:tcPr>
            <w:tcW w:w="1436" w:type="dxa"/>
            <w:tcBorders>
              <w:top w:val="single" w:sz="4" w:space="0" w:color="auto"/>
              <w:left w:val="nil"/>
              <w:bottom w:val="single" w:sz="4" w:space="0" w:color="auto"/>
              <w:right w:val="single" w:sz="4" w:space="0" w:color="auto"/>
            </w:tcBorders>
            <w:shd w:val="clear" w:color="000000" w:fill="FFFFFF"/>
            <w:vAlign w:val="center"/>
          </w:tcPr>
          <w:p w14:paraId="3F42C29A" w14:textId="6125EBD3"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1631EF">
              <w:rPr>
                <w:rFonts w:ascii="Times New Roman" w:eastAsia="Times New Roman" w:hAnsi="Times New Roman"/>
                <w:color w:val="000000"/>
                <w:sz w:val="16"/>
                <w:szCs w:val="16"/>
                <w:lang w:eastAsia="ru-RU"/>
              </w:rPr>
              <w:t>14777,52</w:t>
            </w:r>
          </w:p>
        </w:tc>
        <w:tc>
          <w:tcPr>
            <w:tcW w:w="1276" w:type="dxa"/>
            <w:tcBorders>
              <w:top w:val="nil"/>
              <w:left w:val="nil"/>
              <w:bottom w:val="single" w:sz="4" w:space="0" w:color="auto"/>
              <w:right w:val="single" w:sz="4" w:space="0" w:color="auto"/>
            </w:tcBorders>
            <w:shd w:val="clear" w:color="000000" w:fill="FFFFFF"/>
            <w:vAlign w:val="center"/>
          </w:tcPr>
          <w:p w14:paraId="7F306229" w14:textId="37E089A2"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B640E2">
              <w:rPr>
                <w:rFonts w:ascii="Times New Roman" w:eastAsia="Times New Roman" w:hAnsi="Times New Roman"/>
                <w:color w:val="000000"/>
                <w:sz w:val="16"/>
                <w:szCs w:val="16"/>
                <w:lang w:eastAsia="ru-RU"/>
              </w:rPr>
              <w:t>21287,3</w:t>
            </w:r>
          </w:p>
        </w:tc>
        <w:tc>
          <w:tcPr>
            <w:tcW w:w="2217" w:type="dxa"/>
            <w:tcBorders>
              <w:top w:val="nil"/>
              <w:left w:val="nil"/>
              <w:bottom w:val="single" w:sz="4" w:space="0" w:color="auto"/>
              <w:right w:val="single" w:sz="4" w:space="0" w:color="auto"/>
            </w:tcBorders>
            <w:shd w:val="clear" w:color="000000" w:fill="FFFFFF"/>
            <w:vAlign w:val="center"/>
          </w:tcPr>
          <w:p w14:paraId="7E32C563" w14:textId="4F9E26F7"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C921AA">
              <w:rPr>
                <w:rFonts w:ascii="Times New Roman" w:eastAsia="Times New Roman" w:hAnsi="Times New Roman"/>
                <w:color w:val="000000"/>
                <w:sz w:val="16"/>
                <w:szCs w:val="16"/>
                <w:lang w:eastAsia="ru-RU"/>
              </w:rPr>
              <w:t>25044,0</w:t>
            </w:r>
          </w:p>
        </w:tc>
        <w:tc>
          <w:tcPr>
            <w:tcW w:w="1392" w:type="dxa"/>
            <w:tcBorders>
              <w:top w:val="nil"/>
              <w:left w:val="nil"/>
              <w:bottom w:val="single" w:sz="4" w:space="0" w:color="auto"/>
              <w:right w:val="single" w:sz="4" w:space="0" w:color="auto"/>
            </w:tcBorders>
            <w:shd w:val="clear" w:color="000000" w:fill="FFFFFF"/>
            <w:vAlign w:val="center"/>
          </w:tcPr>
          <w:p w14:paraId="7CCB68F6" w14:textId="3107C57E"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C921AA">
              <w:rPr>
                <w:rFonts w:ascii="Times New Roman" w:eastAsia="Times New Roman" w:hAnsi="Times New Roman"/>
                <w:color w:val="000000"/>
                <w:sz w:val="16"/>
                <w:szCs w:val="16"/>
                <w:lang w:eastAsia="ru-RU"/>
              </w:rPr>
              <w:t>25044,0</w:t>
            </w:r>
          </w:p>
        </w:tc>
        <w:tc>
          <w:tcPr>
            <w:tcW w:w="1333" w:type="dxa"/>
            <w:tcBorders>
              <w:top w:val="nil"/>
              <w:left w:val="nil"/>
              <w:bottom w:val="single" w:sz="4" w:space="0" w:color="auto"/>
              <w:right w:val="single" w:sz="4" w:space="0" w:color="auto"/>
            </w:tcBorders>
            <w:shd w:val="clear" w:color="000000" w:fill="FFFFFF"/>
            <w:vAlign w:val="center"/>
          </w:tcPr>
          <w:p w14:paraId="2286AB44" w14:textId="62DC74C2"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C921AA">
              <w:rPr>
                <w:rFonts w:ascii="Times New Roman" w:eastAsia="Times New Roman" w:hAnsi="Times New Roman"/>
                <w:color w:val="000000"/>
                <w:sz w:val="16"/>
                <w:szCs w:val="16"/>
                <w:lang w:eastAsia="ru-RU"/>
              </w:rPr>
              <w:t>25044,0</w:t>
            </w:r>
          </w:p>
        </w:tc>
        <w:tc>
          <w:tcPr>
            <w:tcW w:w="1578" w:type="dxa"/>
            <w:vMerge w:val="restart"/>
            <w:tcBorders>
              <w:top w:val="nil"/>
              <w:left w:val="single" w:sz="4" w:space="0" w:color="auto"/>
              <w:bottom w:val="single" w:sz="4" w:space="0" w:color="auto"/>
              <w:right w:val="single" w:sz="4" w:space="0" w:color="auto"/>
            </w:tcBorders>
            <w:shd w:val="clear" w:color="000000" w:fill="FFFFFF"/>
          </w:tcPr>
          <w:p w14:paraId="236519F6" w14:textId="77777777" w:rsidR="001625CA" w:rsidRDefault="001625CA" w:rsidP="001625CA">
            <w:pPr>
              <w:spacing w:after="0" w:line="240" w:lineRule="auto"/>
              <w:rPr>
                <w:rFonts w:ascii="Times New Roman" w:eastAsia="Times New Roman" w:hAnsi="Times New Roman"/>
                <w:color w:val="000000"/>
                <w:sz w:val="14"/>
                <w:szCs w:val="14"/>
                <w:lang w:eastAsia="ru-RU"/>
              </w:rPr>
            </w:pPr>
          </w:p>
          <w:p w14:paraId="78A1A611" w14:textId="77777777" w:rsidR="001625CA" w:rsidRDefault="001625CA" w:rsidP="001625CA">
            <w:pPr>
              <w:spacing w:after="0" w:line="240" w:lineRule="auto"/>
              <w:rPr>
                <w:rFonts w:ascii="Times New Roman" w:eastAsia="Times New Roman" w:hAnsi="Times New Roman"/>
                <w:color w:val="000000"/>
                <w:sz w:val="14"/>
                <w:szCs w:val="14"/>
                <w:lang w:eastAsia="ru-RU"/>
              </w:rPr>
            </w:pPr>
          </w:p>
          <w:p w14:paraId="6C6CC0C0" w14:textId="77777777" w:rsidR="001625CA" w:rsidRDefault="001625CA" w:rsidP="001625CA">
            <w:pPr>
              <w:spacing w:after="0" w:line="240" w:lineRule="auto"/>
              <w:rPr>
                <w:rFonts w:ascii="Times New Roman" w:eastAsia="Times New Roman" w:hAnsi="Times New Roman"/>
                <w:color w:val="000000"/>
                <w:sz w:val="14"/>
                <w:szCs w:val="14"/>
                <w:lang w:eastAsia="ru-RU"/>
              </w:rPr>
            </w:pPr>
          </w:p>
          <w:p w14:paraId="232B7937" w14:textId="77777777" w:rsidR="001625CA" w:rsidRDefault="001625CA" w:rsidP="001625CA">
            <w:pPr>
              <w:spacing w:after="0" w:line="240" w:lineRule="auto"/>
              <w:rPr>
                <w:rFonts w:ascii="Times New Roman" w:eastAsia="Times New Roman" w:hAnsi="Times New Roman"/>
                <w:color w:val="000000"/>
                <w:sz w:val="14"/>
                <w:szCs w:val="14"/>
                <w:lang w:eastAsia="ru-RU"/>
              </w:rPr>
            </w:pPr>
          </w:p>
          <w:p w14:paraId="55D6095F" w14:textId="77777777" w:rsidR="001625CA" w:rsidRDefault="001625CA" w:rsidP="001625CA">
            <w:pPr>
              <w:spacing w:after="0" w:line="240" w:lineRule="auto"/>
              <w:rPr>
                <w:rFonts w:ascii="Times New Roman" w:eastAsia="Times New Roman" w:hAnsi="Times New Roman"/>
                <w:color w:val="000000"/>
                <w:sz w:val="14"/>
                <w:szCs w:val="14"/>
                <w:lang w:eastAsia="ru-RU"/>
              </w:rPr>
            </w:pPr>
          </w:p>
          <w:p w14:paraId="0F326BEA"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ЕДДС</w:t>
            </w:r>
          </w:p>
        </w:tc>
      </w:tr>
      <w:tr w:rsidR="001625CA" w:rsidRPr="00AE20DA" w14:paraId="11DB6EAE" w14:textId="77777777" w:rsidTr="001625CA">
        <w:trPr>
          <w:trHeight w:val="1581"/>
        </w:trPr>
        <w:tc>
          <w:tcPr>
            <w:tcW w:w="632" w:type="dxa"/>
            <w:vMerge/>
            <w:tcBorders>
              <w:top w:val="nil"/>
              <w:left w:val="single" w:sz="4" w:space="0" w:color="auto"/>
              <w:bottom w:val="single" w:sz="4" w:space="0" w:color="auto"/>
              <w:right w:val="single" w:sz="4" w:space="0" w:color="auto"/>
            </w:tcBorders>
            <w:vAlign w:val="center"/>
            <w:hideMark/>
          </w:tcPr>
          <w:p w14:paraId="0EBF2261" w14:textId="77777777"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p>
        </w:tc>
        <w:tc>
          <w:tcPr>
            <w:tcW w:w="2040" w:type="dxa"/>
            <w:vMerge/>
            <w:tcBorders>
              <w:top w:val="nil"/>
              <w:left w:val="single" w:sz="4" w:space="0" w:color="auto"/>
              <w:bottom w:val="single" w:sz="4" w:space="0" w:color="auto"/>
              <w:right w:val="single" w:sz="4" w:space="0" w:color="auto"/>
            </w:tcBorders>
            <w:hideMark/>
          </w:tcPr>
          <w:p w14:paraId="5596912B"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p>
        </w:tc>
        <w:tc>
          <w:tcPr>
            <w:tcW w:w="1241" w:type="dxa"/>
            <w:tcBorders>
              <w:top w:val="nil"/>
              <w:left w:val="nil"/>
              <w:bottom w:val="single" w:sz="4" w:space="0" w:color="auto"/>
              <w:right w:val="single" w:sz="4" w:space="0" w:color="auto"/>
            </w:tcBorders>
            <w:shd w:val="clear" w:color="000000" w:fill="FFFFFF"/>
          </w:tcPr>
          <w:p w14:paraId="0C4C05BA" w14:textId="77777777"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5B8461A6"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Средства бюджетов муниципальных образований</w:t>
            </w:r>
          </w:p>
        </w:tc>
        <w:tc>
          <w:tcPr>
            <w:tcW w:w="1139" w:type="dxa"/>
            <w:tcBorders>
              <w:top w:val="nil"/>
              <w:left w:val="nil"/>
              <w:bottom w:val="single" w:sz="4" w:space="0" w:color="auto"/>
              <w:right w:val="single" w:sz="4" w:space="0" w:color="auto"/>
            </w:tcBorders>
            <w:shd w:val="clear" w:color="000000" w:fill="FFFFFF"/>
            <w:vAlign w:val="center"/>
          </w:tcPr>
          <w:p w14:paraId="00A2F62D" w14:textId="46D57137"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247E33">
              <w:rPr>
                <w:rFonts w:ascii="Times New Roman" w:eastAsia="Times New Roman" w:hAnsi="Times New Roman"/>
                <w:color w:val="000000"/>
                <w:sz w:val="16"/>
                <w:szCs w:val="16"/>
                <w:lang w:eastAsia="ru-RU"/>
              </w:rPr>
              <w:t>111196,82</w:t>
            </w:r>
          </w:p>
        </w:tc>
        <w:tc>
          <w:tcPr>
            <w:tcW w:w="1436" w:type="dxa"/>
            <w:tcBorders>
              <w:top w:val="single" w:sz="4" w:space="0" w:color="auto"/>
              <w:left w:val="nil"/>
              <w:bottom w:val="single" w:sz="4" w:space="0" w:color="auto"/>
              <w:right w:val="single" w:sz="4" w:space="0" w:color="auto"/>
            </w:tcBorders>
            <w:shd w:val="clear" w:color="000000" w:fill="FFFFFF"/>
            <w:vAlign w:val="center"/>
          </w:tcPr>
          <w:p w14:paraId="06CAB9CC" w14:textId="3341160F"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1631EF">
              <w:rPr>
                <w:rFonts w:ascii="Times New Roman" w:eastAsia="Times New Roman" w:hAnsi="Times New Roman"/>
                <w:color w:val="000000"/>
                <w:sz w:val="16"/>
                <w:szCs w:val="16"/>
                <w:lang w:eastAsia="ru-RU"/>
              </w:rPr>
              <w:t>14777,52</w:t>
            </w:r>
          </w:p>
        </w:tc>
        <w:tc>
          <w:tcPr>
            <w:tcW w:w="1276" w:type="dxa"/>
            <w:tcBorders>
              <w:top w:val="nil"/>
              <w:left w:val="nil"/>
              <w:bottom w:val="single" w:sz="4" w:space="0" w:color="auto"/>
              <w:right w:val="single" w:sz="4" w:space="0" w:color="auto"/>
            </w:tcBorders>
            <w:shd w:val="clear" w:color="000000" w:fill="FFFFFF"/>
            <w:vAlign w:val="center"/>
          </w:tcPr>
          <w:p w14:paraId="2A468959" w14:textId="57613720"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B640E2">
              <w:rPr>
                <w:rFonts w:ascii="Times New Roman" w:eastAsia="Times New Roman" w:hAnsi="Times New Roman"/>
                <w:color w:val="000000"/>
                <w:sz w:val="16"/>
                <w:szCs w:val="16"/>
                <w:lang w:eastAsia="ru-RU"/>
              </w:rPr>
              <w:t>21287,3</w:t>
            </w:r>
          </w:p>
        </w:tc>
        <w:tc>
          <w:tcPr>
            <w:tcW w:w="2217" w:type="dxa"/>
            <w:tcBorders>
              <w:top w:val="nil"/>
              <w:left w:val="nil"/>
              <w:bottom w:val="single" w:sz="4" w:space="0" w:color="auto"/>
              <w:right w:val="single" w:sz="4" w:space="0" w:color="auto"/>
            </w:tcBorders>
            <w:shd w:val="clear" w:color="000000" w:fill="FFFFFF"/>
            <w:vAlign w:val="center"/>
          </w:tcPr>
          <w:p w14:paraId="6F0FF030" w14:textId="0566EDC3"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C921AA">
              <w:rPr>
                <w:rFonts w:ascii="Times New Roman" w:eastAsia="Times New Roman" w:hAnsi="Times New Roman"/>
                <w:color w:val="000000"/>
                <w:sz w:val="16"/>
                <w:szCs w:val="16"/>
                <w:lang w:eastAsia="ru-RU"/>
              </w:rPr>
              <w:t>25044,0</w:t>
            </w:r>
          </w:p>
        </w:tc>
        <w:tc>
          <w:tcPr>
            <w:tcW w:w="1392" w:type="dxa"/>
            <w:tcBorders>
              <w:top w:val="nil"/>
              <w:left w:val="nil"/>
              <w:bottom w:val="single" w:sz="4" w:space="0" w:color="auto"/>
              <w:right w:val="single" w:sz="4" w:space="0" w:color="auto"/>
            </w:tcBorders>
            <w:shd w:val="clear" w:color="000000" w:fill="FFFFFF"/>
            <w:vAlign w:val="center"/>
          </w:tcPr>
          <w:p w14:paraId="517E4341" w14:textId="5EE45824"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C921AA">
              <w:rPr>
                <w:rFonts w:ascii="Times New Roman" w:eastAsia="Times New Roman" w:hAnsi="Times New Roman"/>
                <w:color w:val="000000"/>
                <w:sz w:val="16"/>
                <w:szCs w:val="16"/>
                <w:lang w:eastAsia="ru-RU"/>
              </w:rPr>
              <w:t>25044,0</w:t>
            </w:r>
          </w:p>
        </w:tc>
        <w:tc>
          <w:tcPr>
            <w:tcW w:w="1333" w:type="dxa"/>
            <w:tcBorders>
              <w:top w:val="nil"/>
              <w:left w:val="nil"/>
              <w:bottom w:val="single" w:sz="4" w:space="0" w:color="auto"/>
              <w:right w:val="single" w:sz="4" w:space="0" w:color="auto"/>
            </w:tcBorders>
            <w:shd w:val="clear" w:color="000000" w:fill="FFFFFF"/>
            <w:vAlign w:val="center"/>
          </w:tcPr>
          <w:p w14:paraId="73E706BA" w14:textId="223BA0E3"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C921AA">
              <w:rPr>
                <w:rFonts w:ascii="Times New Roman" w:eastAsia="Times New Roman" w:hAnsi="Times New Roman"/>
                <w:color w:val="000000"/>
                <w:sz w:val="16"/>
                <w:szCs w:val="16"/>
                <w:lang w:eastAsia="ru-RU"/>
              </w:rPr>
              <w:t>25044,0</w:t>
            </w:r>
          </w:p>
        </w:tc>
        <w:tc>
          <w:tcPr>
            <w:tcW w:w="1578" w:type="dxa"/>
            <w:vMerge/>
            <w:tcBorders>
              <w:top w:val="nil"/>
              <w:left w:val="single" w:sz="4" w:space="0" w:color="auto"/>
              <w:bottom w:val="single" w:sz="4" w:space="0" w:color="auto"/>
              <w:right w:val="single" w:sz="4" w:space="0" w:color="auto"/>
            </w:tcBorders>
            <w:vAlign w:val="center"/>
          </w:tcPr>
          <w:p w14:paraId="00F9FFEA"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p>
        </w:tc>
      </w:tr>
      <w:tr w:rsidR="00AC2900" w:rsidRPr="00AE20DA" w14:paraId="246E4FC6" w14:textId="77777777" w:rsidTr="001625CA">
        <w:trPr>
          <w:trHeight w:val="255"/>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14:paraId="2A31C54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2040" w:type="dxa"/>
            <w:vMerge w:val="restart"/>
            <w:tcBorders>
              <w:top w:val="nil"/>
              <w:left w:val="single" w:sz="4" w:space="0" w:color="auto"/>
              <w:bottom w:val="single" w:sz="4" w:space="0" w:color="auto"/>
              <w:right w:val="single" w:sz="4" w:space="0" w:color="auto"/>
            </w:tcBorders>
            <w:shd w:val="clear" w:color="000000" w:fill="FFFFFF"/>
            <w:hideMark/>
          </w:tcPr>
          <w:p w14:paraId="526B1A3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Обеспечение деятельности муниципального учреждения в сфере спасения населения и экстренного реагирования на чрезвычайные ситуации (аварийно-спасательные формирования органов местного самоуправления муниципального образования Московской области)</w:t>
            </w:r>
          </w:p>
        </w:tc>
        <w:tc>
          <w:tcPr>
            <w:tcW w:w="1241" w:type="dxa"/>
            <w:tcBorders>
              <w:top w:val="nil"/>
              <w:left w:val="nil"/>
              <w:bottom w:val="single" w:sz="4" w:space="0" w:color="auto"/>
              <w:right w:val="single" w:sz="4" w:space="0" w:color="auto"/>
            </w:tcBorders>
            <w:shd w:val="clear" w:color="000000" w:fill="FFFFFF"/>
          </w:tcPr>
          <w:p w14:paraId="71DA70A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641FF08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385B910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36" w:type="dxa"/>
            <w:tcBorders>
              <w:top w:val="single" w:sz="4" w:space="0" w:color="auto"/>
              <w:left w:val="nil"/>
              <w:bottom w:val="single" w:sz="4" w:space="0" w:color="auto"/>
              <w:right w:val="single" w:sz="4" w:space="0" w:color="auto"/>
            </w:tcBorders>
            <w:shd w:val="clear" w:color="000000" w:fill="FFFFFF"/>
            <w:vAlign w:val="center"/>
          </w:tcPr>
          <w:p w14:paraId="2BD6E06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nil"/>
              <w:bottom w:val="single" w:sz="4" w:space="0" w:color="auto"/>
              <w:right w:val="single" w:sz="4" w:space="0" w:color="auto"/>
            </w:tcBorders>
            <w:shd w:val="clear" w:color="000000" w:fill="FFFFFF"/>
            <w:vAlign w:val="center"/>
          </w:tcPr>
          <w:p w14:paraId="6D6ABD3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217" w:type="dxa"/>
            <w:tcBorders>
              <w:top w:val="nil"/>
              <w:left w:val="nil"/>
              <w:bottom w:val="single" w:sz="4" w:space="0" w:color="auto"/>
              <w:right w:val="single" w:sz="4" w:space="0" w:color="auto"/>
            </w:tcBorders>
            <w:shd w:val="clear" w:color="000000" w:fill="FFFFFF"/>
            <w:vAlign w:val="center"/>
          </w:tcPr>
          <w:p w14:paraId="32EA72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6725381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19E63B2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val="restart"/>
            <w:tcBorders>
              <w:top w:val="nil"/>
              <w:left w:val="single" w:sz="4" w:space="0" w:color="auto"/>
              <w:bottom w:val="single" w:sz="4" w:space="0" w:color="auto"/>
              <w:right w:val="single" w:sz="4" w:space="0" w:color="auto"/>
            </w:tcBorders>
            <w:shd w:val="clear" w:color="000000" w:fill="FFFFFF"/>
          </w:tcPr>
          <w:p w14:paraId="3078FF3F"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2CE4DBD2"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62D1C926"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251EAA0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ЕДДС</w:t>
            </w:r>
          </w:p>
        </w:tc>
      </w:tr>
      <w:tr w:rsidR="00AC2900" w:rsidRPr="00AE20DA" w14:paraId="6990B514" w14:textId="77777777" w:rsidTr="001625CA">
        <w:trPr>
          <w:trHeight w:val="1144"/>
        </w:trPr>
        <w:tc>
          <w:tcPr>
            <w:tcW w:w="632" w:type="dxa"/>
            <w:vMerge/>
            <w:tcBorders>
              <w:top w:val="nil"/>
              <w:left w:val="single" w:sz="4" w:space="0" w:color="auto"/>
              <w:bottom w:val="single" w:sz="4" w:space="0" w:color="auto"/>
              <w:right w:val="single" w:sz="4" w:space="0" w:color="auto"/>
            </w:tcBorders>
            <w:vAlign w:val="center"/>
            <w:hideMark/>
          </w:tcPr>
          <w:p w14:paraId="36F7285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40" w:type="dxa"/>
            <w:vMerge/>
            <w:tcBorders>
              <w:top w:val="nil"/>
              <w:left w:val="single" w:sz="4" w:space="0" w:color="auto"/>
              <w:bottom w:val="single" w:sz="4" w:space="0" w:color="auto"/>
              <w:right w:val="single" w:sz="4" w:space="0" w:color="auto"/>
            </w:tcBorders>
            <w:hideMark/>
          </w:tcPr>
          <w:p w14:paraId="42D42B9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241" w:type="dxa"/>
            <w:tcBorders>
              <w:top w:val="nil"/>
              <w:left w:val="nil"/>
              <w:bottom w:val="single" w:sz="4" w:space="0" w:color="auto"/>
              <w:right w:val="single" w:sz="4" w:space="0" w:color="auto"/>
            </w:tcBorders>
            <w:shd w:val="clear" w:color="000000" w:fill="FFFFFF"/>
          </w:tcPr>
          <w:p w14:paraId="6097FA7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4171A30B" w14:textId="457E0381"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006872DF"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3F88ACB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36" w:type="dxa"/>
            <w:tcBorders>
              <w:top w:val="single" w:sz="4" w:space="0" w:color="auto"/>
              <w:left w:val="nil"/>
              <w:bottom w:val="single" w:sz="4" w:space="0" w:color="auto"/>
              <w:right w:val="single" w:sz="4" w:space="0" w:color="auto"/>
            </w:tcBorders>
            <w:shd w:val="clear" w:color="000000" w:fill="FFFFFF"/>
            <w:vAlign w:val="center"/>
          </w:tcPr>
          <w:p w14:paraId="7956F2D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nil"/>
              <w:bottom w:val="single" w:sz="4" w:space="0" w:color="auto"/>
              <w:right w:val="single" w:sz="4" w:space="0" w:color="auto"/>
            </w:tcBorders>
            <w:shd w:val="clear" w:color="000000" w:fill="FFFFFF"/>
            <w:vAlign w:val="center"/>
          </w:tcPr>
          <w:p w14:paraId="17B041A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217" w:type="dxa"/>
            <w:tcBorders>
              <w:top w:val="nil"/>
              <w:left w:val="nil"/>
              <w:bottom w:val="single" w:sz="4" w:space="0" w:color="auto"/>
              <w:right w:val="single" w:sz="4" w:space="0" w:color="auto"/>
            </w:tcBorders>
            <w:shd w:val="clear" w:color="000000" w:fill="FFFFFF"/>
            <w:vAlign w:val="center"/>
          </w:tcPr>
          <w:p w14:paraId="5FD3B28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5775DA5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5F45EC8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tcBorders>
              <w:top w:val="nil"/>
              <w:left w:val="single" w:sz="4" w:space="0" w:color="auto"/>
              <w:bottom w:val="single" w:sz="4" w:space="0" w:color="auto"/>
              <w:right w:val="single" w:sz="4" w:space="0" w:color="auto"/>
            </w:tcBorders>
            <w:vAlign w:val="center"/>
          </w:tcPr>
          <w:p w14:paraId="18900EB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E355D0E" w14:textId="77777777" w:rsidTr="001625CA">
        <w:trPr>
          <w:trHeight w:val="255"/>
        </w:trPr>
        <w:tc>
          <w:tcPr>
            <w:tcW w:w="632" w:type="dxa"/>
            <w:vMerge w:val="restart"/>
            <w:tcBorders>
              <w:top w:val="nil"/>
              <w:left w:val="single" w:sz="4" w:space="0" w:color="auto"/>
              <w:right w:val="single" w:sz="4" w:space="0" w:color="auto"/>
            </w:tcBorders>
            <w:shd w:val="clear" w:color="auto" w:fill="auto"/>
            <w:vAlign w:val="center"/>
          </w:tcPr>
          <w:p w14:paraId="6F7FA81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w:t>
            </w:r>
          </w:p>
        </w:tc>
        <w:tc>
          <w:tcPr>
            <w:tcW w:w="2040" w:type="dxa"/>
            <w:vMerge w:val="restart"/>
            <w:tcBorders>
              <w:top w:val="single" w:sz="4" w:space="0" w:color="auto"/>
              <w:left w:val="single" w:sz="4" w:space="0" w:color="auto"/>
              <w:right w:val="single" w:sz="4" w:space="0" w:color="auto"/>
            </w:tcBorders>
            <w:shd w:val="clear" w:color="000000" w:fill="FFFFFF"/>
            <w:vAlign w:val="center"/>
          </w:tcPr>
          <w:p w14:paraId="0F6157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02. Содержание учебно-тренировочного комплекса</w:t>
            </w: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14:paraId="245ED4B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734" w:type="dxa"/>
            <w:tcBorders>
              <w:top w:val="nil"/>
              <w:left w:val="nil"/>
              <w:bottom w:val="single" w:sz="4" w:space="0" w:color="auto"/>
              <w:right w:val="single" w:sz="4" w:space="0" w:color="auto"/>
            </w:tcBorders>
            <w:shd w:val="clear" w:color="000000" w:fill="FFFFFF"/>
          </w:tcPr>
          <w:p w14:paraId="6512CBE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1D25B7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36" w:type="dxa"/>
            <w:tcBorders>
              <w:top w:val="single" w:sz="4" w:space="0" w:color="auto"/>
              <w:left w:val="nil"/>
              <w:bottom w:val="single" w:sz="4" w:space="0" w:color="auto"/>
              <w:right w:val="single" w:sz="4" w:space="0" w:color="auto"/>
            </w:tcBorders>
            <w:shd w:val="clear" w:color="000000" w:fill="FFFFFF"/>
            <w:vAlign w:val="center"/>
          </w:tcPr>
          <w:p w14:paraId="4B02A3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nil"/>
              <w:bottom w:val="single" w:sz="4" w:space="0" w:color="auto"/>
              <w:right w:val="single" w:sz="4" w:space="0" w:color="auto"/>
            </w:tcBorders>
            <w:shd w:val="clear" w:color="000000" w:fill="FFFFFF"/>
            <w:vAlign w:val="center"/>
          </w:tcPr>
          <w:p w14:paraId="3F4F392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217" w:type="dxa"/>
            <w:tcBorders>
              <w:top w:val="nil"/>
              <w:left w:val="nil"/>
              <w:bottom w:val="single" w:sz="4" w:space="0" w:color="auto"/>
              <w:right w:val="single" w:sz="4" w:space="0" w:color="auto"/>
            </w:tcBorders>
            <w:shd w:val="clear" w:color="000000" w:fill="FFFFFF"/>
            <w:vAlign w:val="center"/>
          </w:tcPr>
          <w:p w14:paraId="5D4FBA2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56A513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15F3A5B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14:paraId="3F280AD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7CA25958" w14:textId="77777777" w:rsidTr="001625CA">
        <w:trPr>
          <w:trHeight w:val="255"/>
        </w:trPr>
        <w:tc>
          <w:tcPr>
            <w:tcW w:w="632" w:type="dxa"/>
            <w:vMerge/>
            <w:tcBorders>
              <w:left w:val="single" w:sz="4" w:space="0" w:color="auto"/>
              <w:bottom w:val="single" w:sz="4" w:space="0" w:color="auto"/>
              <w:right w:val="single" w:sz="4" w:space="0" w:color="auto"/>
            </w:tcBorders>
            <w:shd w:val="clear" w:color="auto" w:fill="auto"/>
            <w:vAlign w:val="center"/>
          </w:tcPr>
          <w:p w14:paraId="603FD8B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40" w:type="dxa"/>
            <w:vMerge/>
            <w:tcBorders>
              <w:left w:val="single" w:sz="4" w:space="0" w:color="auto"/>
              <w:bottom w:val="single" w:sz="4" w:space="0" w:color="auto"/>
              <w:right w:val="single" w:sz="4" w:space="0" w:color="auto"/>
            </w:tcBorders>
            <w:shd w:val="clear" w:color="000000" w:fill="FFFFFF"/>
            <w:vAlign w:val="center"/>
          </w:tcPr>
          <w:p w14:paraId="0C69133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14:paraId="3611C8D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4" w:type="dxa"/>
            <w:tcBorders>
              <w:top w:val="nil"/>
              <w:left w:val="nil"/>
              <w:bottom w:val="single" w:sz="4" w:space="0" w:color="auto"/>
              <w:right w:val="single" w:sz="4" w:space="0" w:color="auto"/>
            </w:tcBorders>
            <w:shd w:val="clear" w:color="000000" w:fill="FFFFFF"/>
          </w:tcPr>
          <w:p w14:paraId="6352C6FB" w14:textId="17131504"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006872DF"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79A8741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36" w:type="dxa"/>
            <w:tcBorders>
              <w:top w:val="single" w:sz="4" w:space="0" w:color="auto"/>
              <w:left w:val="nil"/>
              <w:bottom w:val="single" w:sz="4" w:space="0" w:color="auto"/>
              <w:right w:val="single" w:sz="4" w:space="0" w:color="auto"/>
            </w:tcBorders>
            <w:shd w:val="clear" w:color="000000" w:fill="FFFFFF"/>
            <w:vAlign w:val="center"/>
          </w:tcPr>
          <w:p w14:paraId="4E7A2ED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nil"/>
              <w:bottom w:val="single" w:sz="4" w:space="0" w:color="auto"/>
              <w:right w:val="single" w:sz="4" w:space="0" w:color="auto"/>
            </w:tcBorders>
            <w:shd w:val="clear" w:color="000000" w:fill="FFFFFF"/>
            <w:vAlign w:val="center"/>
          </w:tcPr>
          <w:p w14:paraId="406470A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217" w:type="dxa"/>
            <w:tcBorders>
              <w:top w:val="nil"/>
              <w:left w:val="nil"/>
              <w:bottom w:val="single" w:sz="4" w:space="0" w:color="auto"/>
              <w:right w:val="single" w:sz="4" w:space="0" w:color="auto"/>
            </w:tcBorders>
            <w:shd w:val="clear" w:color="000000" w:fill="FFFFFF"/>
            <w:vAlign w:val="center"/>
          </w:tcPr>
          <w:p w14:paraId="6843BD5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09C3B5A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341CBB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14:paraId="4D637C3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5545F4C2" w14:textId="77777777" w:rsidTr="001625CA">
        <w:trPr>
          <w:trHeight w:val="255"/>
        </w:trPr>
        <w:tc>
          <w:tcPr>
            <w:tcW w:w="632" w:type="dxa"/>
            <w:vMerge w:val="restart"/>
            <w:tcBorders>
              <w:top w:val="nil"/>
              <w:left w:val="single" w:sz="4" w:space="0" w:color="auto"/>
              <w:right w:val="single" w:sz="4" w:space="0" w:color="auto"/>
            </w:tcBorders>
            <w:shd w:val="clear" w:color="auto" w:fill="auto"/>
            <w:vAlign w:val="center"/>
          </w:tcPr>
          <w:p w14:paraId="7B4A8AB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2.1</w:t>
            </w:r>
          </w:p>
        </w:tc>
        <w:tc>
          <w:tcPr>
            <w:tcW w:w="2040" w:type="dxa"/>
            <w:vMerge w:val="restart"/>
            <w:tcBorders>
              <w:top w:val="single" w:sz="4" w:space="0" w:color="auto"/>
              <w:left w:val="single" w:sz="4" w:space="0" w:color="auto"/>
              <w:right w:val="single" w:sz="4" w:space="0" w:color="auto"/>
            </w:tcBorders>
            <w:shd w:val="clear" w:color="000000" w:fill="FFFFFF"/>
            <w:vAlign w:val="center"/>
          </w:tcPr>
          <w:p w14:paraId="75B8712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02.06 Финансовое обеспечение и/или возмещение понесенных расходов на организацию деятельности учебно-тренировочного комплекса</w:t>
            </w: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14:paraId="3FDA144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734" w:type="dxa"/>
            <w:tcBorders>
              <w:top w:val="nil"/>
              <w:left w:val="nil"/>
              <w:bottom w:val="single" w:sz="4" w:space="0" w:color="auto"/>
              <w:right w:val="single" w:sz="4" w:space="0" w:color="auto"/>
            </w:tcBorders>
            <w:shd w:val="clear" w:color="000000" w:fill="FFFFFF"/>
          </w:tcPr>
          <w:p w14:paraId="2C48AE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7B5396E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36" w:type="dxa"/>
            <w:tcBorders>
              <w:top w:val="single" w:sz="4" w:space="0" w:color="auto"/>
              <w:left w:val="nil"/>
              <w:bottom w:val="single" w:sz="4" w:space="0" w:color="auto"/>
              <w:right w:val="single" w:sz="4" w:space="0" w:color="auto"/>
            </w:tcBorders>
            <w:shd w:val="clear" w:color="000000" w:fill="FFFFFF"/>
            <w:vAlign w:val="center"/>
          </w:tcPr>
          <w:p w14:paraId="50D0774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nil"/>
              <w:bottom w:val="single" w:sz="4" w:space="0" w:color="auto"/>
              <w:right w:val="single" w:sz="4" w:space="0" w:color="auto"/>
            </w:tcBorders>
            <w:shd w:val="clear" w:color="000000" w:fill="FFFFFF"/>
            <w:vAlign w:val="center"/>
          </w:tcPr>
          <w:p w14:paraId="687CBF8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217" w:type="dxa"/>
            <w:tcBorders>
              <w:top w:val="nil"/>
              <w:left w:val="nil"/>
              <w:bottom w:val="single" w:sz="4" w:space="0" w:color="auto"/>
              <w:right w:val="single" w:sz="4" w:space="0" w:color="auto"/>
            </w:tcBorders>
            <w:shd w:val="clear" w:color="000000" w:fill="FFFFFF"/>
            <w:vAlign w:val="center"/>
          </w:tcPr>
          <w:p w14:paraId="14CC64A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003D2C0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45CE396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14:paraId="137D9EE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1CFBB588" w14:textId="77777777" w:rsidTr="001625CA">
        <w:trPr>
          <w:trHeight w:val="255"/>
        </w:trPr>
        <w:tc>
          <w:tcPr>
            <w:tcW w:w="632" w:type="dxa"/>
            <w:vMerge/>
            <w:tcBorders>
              <w:left w:val="single" w:sz="4" w:space="0" w:color="auto"/>
              <w:bottom w:val="single" w:sz="4" w:space="0" w:color="auto"/>
              <w:right w:val="single" w:sz="4" w:space="0" w:color="auto"/>
            </w:tcBorders>
            <w:shd w:val="clear" w:color="auto" w:fill="auto"/>
            <w:vAlign w:val="center"/>
          </w:tcPr>
          <w:p w14:paraId="77CBA57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40" w:type="dxa"/>
            <w:vMerge/>
            <w:tcBorders>
              <w:left w:val="single" w:sz="4" w:space="0" w:color="auto"/>
              <w:bottom w:val="single" w:sz="4" w:space="0" w:color="auto"/>
              <w:right w:val="single" w:sz="4" w:space="0" w:color="auto"/>
            </w:tcBorders>
            <w:shd w:val="clear" w:color="000000" w:fill="FFFFFF"/>
            <w:vAlign w:val="center"/>
          </w:tcPr>
          <w:p w14:paraId="5A96E0A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14:paraId="69344E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734" w:type="dxa"/>
            <w:tcBorders>
              <w:top w:val="nil"/>
              <w:left w:val="nil"/>
              <w:bottom w:val="single" w:sz="4" w:space="0" w:color="auto"/>
              <w:right w:val="single" w:sz="4" w:space="0" w:color="auto"/>
            </w:tcBorders>
            <w:shd w:val="clear" w:color="000000" w:fill="FFFFFF"/>
          </w:tcPr>
          <w:p w14:paraId="16B9AE5D" w14:textId="28196A63"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006872DF"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6C62F5E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36" w:type="dxa"/>
            <w:tcBorders>
              <w:top w:val="single" w:sz="4" w:space="0" w:color="auto"/>
              <w:left w:val="nil"/>
              <w:bottom w:val="single" w:sz="4" w:space="0" w:color="auto"/>
              <w:right w:val="single" w:sz="4" w:space="0" w:color="auto"/>
            </w:tcBorders>
            <w:shd w:val="clear" w:color="000000" w:fill="FFFFFF"/>
            <w:vAlign w:val="center"/>
          </w:tcPr>
          <w:p w14:paraId="2B7FBF9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tcBorders>
              <w:top w:val="nil"/>
              <w:left w:val="nil"/>
              <w:bottom w:val="single" w:sz="4" w:space="0" w:color="auto"/>
              <w:right w:val="single" w:sz="4" w:space="0" w:color="auto"/>
            </w:tcBorders>
            <w:shd w:val="clear" w:color="000000" w:fill="FFFFFF"/>
            <w:vAlign w:val="center"/>
          </w:tcPr>
          <w:p w14:paraId="5EE69B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217" w:type="dxa"/>
            <w:tcBorders>
              <w:top w:val="nil"/>
              <w:left w:val="nil"/>
              <w:bottom w:val="single" w:sz="4" w:space="0" w:color="auto"/>
              <w:right w:val="single" w:sz="4" w:space="0" w:color="auto"/>
            </w:tcBorders>
            <w:shd w:val="clear" w:color="000000" w:fill="FFFFFF"/>
            <w:vAlign w:val="center"/>
          </w:tcPr>
          <w:p w14:paraId="4FF07F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5853025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038E22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14:paraId="7EC66ACA" w14:textId="7FBBD794" w:rsidR="00AC2900" w:rsidRPr="00AE20DA" w:rsidRDefault="00CB1D65"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Администрация Рузского </w:t>
            </w:r>
            <w:r w:rsidR="006872DF" w:rsidRPr="00F5789B">
              <w:rPr>
                <w:rFonts w:ascii="Times New Roman" w:hAnsi="Times New Roman"/>
                <w:sz w:val="16"/>
                <w:szCs w:val="16"/>
              </w:rPr>
              <w:t>муниципального</w:t>
            </w:r>
            <w:r>
              <w:rPr>
                <w:rFonts w:ascii="Times New Roman" w:eastAsia="Times New Roman" w:hAnsi="Times New Roman"/>
                <w:color w:val="000000"/>
                <w:sz w:val="16"/>
                <w:szCs w:val="16"/>
                <w:lang w:eastAsia="ru-RU"/>
              </w:rPr>
              <w:t xml:space="preserve"> округа</w:t>
            </w:r>
          </w:p>
        </w:tc>
      </w:tr>
      <w:tr w:rsidR="001625CA" w:rsidRPr="00AE20DA" w14:paraId="3DB95FB3" w14:textId="77777777" w:rsidTr="001625CA">
        <w:trPr>
          <w:trHeight w:val="255"/>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14:paraId="7F6FD67A"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c>
          <w:tcPr>
            <w:tcW w:w="328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840FBE" w14:textId="77777777"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по подпрограмме</w:t>
            </w:r>
          </w:p>
        </w:tc>
        <w:tc>
          <w:tcPr>
            <w:tcW w:w="1734" w:type="dxa"/>
            <w:tcBorders>
              <w:top w:val="nil"/>
              <w:left w:val="nil"/>
              <w:bottom w:val="single" w:sz="4" w:space="0" w:color="auto"/>
              <w:right w:val="single" w:sz="4" w:space="0" w:color="auto"/>
            </w:tcBorders>
            <w:shd w:val="clear" w:color="000000" w:fill="FFFFFF"/>
            <w:hideMark/>
          </w:tcPr>
          <w:p w14:paraId="655CA498"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2E233A61" w14:textId="68E4F66A"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9C7433">
              <w:rPr>
                <w:rFonts w:ascii="Times New Roman" w:eastAsia="Times New Roman" w:hAnsi="Times New Roman"/>
                <w:color w:val="000000"/>
                <w:sz w:val="16"/>
                <w:szCs w:val="16"/>
                <w:lang w:eastAsia="ru-RU"/>
              </w:rPr>
              <w:t>111196,82</w:t>
            </w:r>
          </w:p>
        </w:tc>
        <w:tc>
          <w:tcPr>
            <w:tcW w:w="1436" w:type="dxa"/>
            <w:tcBorders>
              <w:top w:val="single" w:sz="4" w:space="0" w:color="auto"/>
              <w:left w:val="nil"/>
              <w:bottom w:val="single" w:sz="4" w:space="0" w:color="auto"/>
              <w:right w:val="single" w:sz="4" w:space="0" w:color="auto"/>
            </w:tcBorders>
            <w:shd w:val="clear" w:color="000000" w:fill="FFFFFF"/>
            <w:vAlign w:val="center"/>
          </w:tcPr>
          <w:p w14:paraId="18837468" w14:textId="40F4C819"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200665">
              <w:rPr>
                <w:rFonts w:ascii="Times New Roman" w:eastAsia="Times New Roman" w:hAnsi="Times New Roman"/>
                <w:color w:val="000000"/>
                <w:sz w:val="16"/>
                <w:szCs w:val="16"/>
                <w:lang w:eastAsia="ru-RU"/>
              </w:rPr>
              <w:t>14777,52</w:t>
            </w:r>
          </w:p>
        </w:tc>
        <w:tc>
          <w:tcPr>
            <w:tcW w:w="1276" w:type="dxa"/>
            <w:tcBorders>
              <w:top w:val="nil"/>
              <w:left w:val="nil"/>
              <w:bottom w:val="single" w:sz="4" w:space="0" w:color="auto"/>
              <w:right w:val="single" w:sz="4" w:space="0" w:color="auto"/>
            </w:tcBorders>
            <w:shd w:val="clear" w:color="000000" w:fill="FFFFFF"/>
            <w:vAlign w:val="center"/>
          </w:tcPr>
          <w:p w14:paraId="0615731B" w14:textId="1C4313BB"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986F4C">
              <w:rPr>
                <w:rFonts w:ascii="Times New Roman" w:eastAsia="Times New Roman" w:hAnsi="Times New Roman"/>
                <w:color w:val="000000"/>
                <w:sz w:val="16"/>
                <w:szCs w:val="16"/>
                <w:lang w:eastAsia="ru-RU"/>
              </w:rPr>
              <w:t>21287,3</w:t>
            </w:r>
          </w:p>
        </w:tc>
        <w:tc>
          <w:tcPr>
            <w:tcW w:w="2217" w:type="dxa"/>
            <w:tcBorders>
              <w:top w:val="nil"/>
              <w:left w:val="nil"/>
              <w:bottom w:val="single" w:sz="4" w:space="0" w:color="auto"/>
              <w:right w:val="single" w:sz="4" w:space="0" w:color="auto"/>
            </w:tcBorders>
            <w:shd w:val="clear" w:color="000000" w:fill="FFFFFF"/>
            <w:vAlign w:val="center"/>
          </w:tcPr>
          <w:p w14:paraId="7FED848F" w14:textId="6C67E145"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DF6AB2">
              <w:rPr>
                <w:rFonts w:ascii="Times New Roman" w:eastAsia="Times New Roman" w:hAnsi="Times New Roman"/>
                <w:color w:val="000000"/>
                <w:sz w:val="16"/>
                <w:szCs w:val="16"/>
                <w:lang w:eastAsia="ru-RU"/>
              </w:rPr>
              <w:t>25044,0</w:t>
            </w:r>
          </w:p>
        </w:tc>
        <w:tc>
          <w:tcPr>
            <w:tcW w:w="1392" w:type="dxa"/>
            <w:tcBorders>
              <w:top w:val="nil"/>
              <w:left w:val="nil"/>
              <w:bottom w:val="single" w:sz="4" w:space="0" w:color="auto"/>
              <w:right w:val="single" w:sz="4" w:space="0" w:color="auto"/>
            </w:tcBorders>
            <w:shd w:val="clear" w:color="000000" w:fill="FFFFFF"/>
            <w:vAlign w:val="center"/>
          </w:tcPr>
          <w:p w14:paraId="5603532A" w14:textId="323BA200"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DF6AB2">
              <w:rPr>
                <w:rFonts w:ascii="Times New Roman" w:eastAsia="Times New Roman" w:hAnsi="Times New Roman"/>
                <w:color w:val="000000"/>
                <w:sz w:val="16"/>
                <w:szCs w:val="16"/>
                <w:lang w:eastAsia="ru-RU"/>
              </w:rPr>
              <w:t>25044,0</w:t>
            </w:r>
          </w:p>
        </w:tc>
        <w:tc>
          <w:tcPr>
            <w:tcW w:w="1333" w:type="dxa"/>
            <w:tcBorders>
              <w:top w:val="nil"/>
              <w:left w:val="nil"/>
              <w:bottom w:val="single" w:sz="4" w:space="0" w:color="auto"/>
              <w:right w:val="single" w:sz="4" w:space="0" w:color="auto"/>
            </w:tcBorders>
            <w:shd w:val="clear" w:color="000000" w:fill="FFFFFF"/>
            <w:vAlign w:val="center"/>
          </w:tcPr>
          <w:p w14:paraId="589A5DC7" w14:textId="0CDD13E9"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DF6AB2">
              <w:rPr>
                <w:rFonts w:ascii="Times New Roman" w:eastAsia="Times New Roman" w:hAnsi="Times New Roman"/>
                <w:color w:val="000000"/>
                <w:sz w:val="16"/>
                <w:szCs w:val="16"/>
                <w:lang w:eastAsia="ru-RU"/>
              </w:rPr>
              <w:t>25044,0</w:t>
            </w:r>
          </w:p>
        </w:tc>
        <w:tc>
          <w:tcPr>
            <w:tcW w:w="1578" w:type="dxa"/>
            <w:vMerge w:val="restart"/>
            <w:tcBorders>
              <w:top w:val="nil"/>
              <w:left w:val="single" w:sz="4" w:space="0" w:color="auto"/>
              <w:bottom w:val="single" w:sz="4" w:space="0" w:color="000000"/>
              <w:right w:val="single" w:sz="4" w:space="0" w:color="auto"/>
            </w:tcBorders>
            <w:shd w:val="clear" w:color="000000" w:fill="FFFFFF"/>
            <w:vAlign w:val="center"/>
          </w:tcPr>
          <w:p w14:paraId="350C8E3C" w14:textId="77777777"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p>
        </w:tc>
      </w:tr>
      <w:tr w:rsidR="001625CA" w:rsidRPr="00AE20DA" w14:paraId="528BD744" w14:textId="77777777" w:rsidTr="001625CA">
        <w:trPr>
          <w:trHeight w:val="720"/>
        </w:trPr>
        <w:tc>
          <w:tcPr>
            <w:tcW w:w="632" w:type="dxa"/>
            <w:vMerge/>
            <w:tcBorders>
              <w:top w:val="nil"/>
              <w:left w:val="single" w:sz="4" w:space="0" w:color="auto"/>
              <w:bottom w:val="single" w:sz="4" w:space="0" w:color="auto"/>
              <w:right w:val="single" w:sz="4" w:space="0" w:color="auto"/>
            </w:tcBorders>
            <w:vAlign w:val="center"/>
            <w:hideMark/>
          </w:tcPr>
          <w:p w14:paraId="0B992FF2"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p>
        </w:tc>
        <w:tc>
          <w:tcPr>
            <w:tcW w:w="3281" w:type="dxa"/>
            <w:gridSpan w:val="2"/>
            <w:vMerge/>
            <w:tcBorders>
              <w:top w:val="single" w:sz="4" w:space="0" w:color="auto"/>
              <w:left w:val="single" w:sz="4" w:space="0" w:color="auto"/>
              <w:bottom w:val="single" w:sz="4" w:space="0" w:color="auto"/>
              <w:right w:val="single" w:sz="4" w:space="0" w:color="auto"/>
            </w:tcBorders>
            <w:vAlign w:val="center"/>
            <w:hideMark/>
          </w:tcPr>
          <w:p w14:paraId="0ED10932"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p>
        </w:tc>
        <w:tc>
          <w:tcPr>
            <w:tcW w:w="1734" w:type="dxa"/>
            <w:tcBorders>
              <w:top w:val="nil"/>
              <w:left w:val="nil"/>
              <w:bottom w:val="single" w:sz="4" w:space="0" w:color="auto"/>
              <w:right w:val="single" w:sz="4" w:space="0" w:color="auto"/>
            </w:tcBorders>
            <w:shd w:val="clear" w:color="000000" w:fill="FFFFFF"/>
            <w:hideMark/>
          </w:tcPr>
          <w:p w14:paraId="045A7213" w14:textId="1534469B" w:rsidR="001625CA" w:rsidRPr="00AE20DA" w:rsidRDefault="001625CA" w:rsidP="001625CA">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sidRPr="00F5789B">
              <w:rPr>
                <w:rFonts w:ascii="Times New Roman" w:hAnsi="Times New Roman"/>
                <w:sz w:val="16"/>
                <w:szCs w:val="16"/>
              </w:rPr>
              <w:t>муниципального</w:t>
            </w:r>
            <w:r>
              <w:rPr>
                <w:rFonts w:ascii="Times New Roman" w:eastAsia="Times New Roman" w:hAnsi="Times New Roman"/>
                <w:color w:val="000000" w:themeColor="text1"/>
                <w:sz w:val="16"/>
                <w:szCs w:val="16"/>
                <w:lang w:eastAsia="ru-RU"/>
              </w:rPr>
              <w:t xml:space="preserve">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1CD6EB24" w14:textId="28261662"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9C7433">
              <w:rPr>
                <w:rFonts w:ascii="Times New Roman" w:eastAsia="Times New Roman" w:hAnsi="Times New Roman"/>
                <w:color w:val="000000"/>
                <w:sz w:val="16"/>
                <w:szCs w:val="16"/>
                <w:lang w:eastAsia="ru-RU"/>
              </w:rPr>
              <w:t>111196,82</w:t>
            </w:r>
          </w:p>
        </w:tc>
        <w:tc>
          <w:tcPr>
            <w:tcW w:w="1436" w:type="dxa"/>
            <w:tcBorders>
              <w:top w:val="single" w:sz="4" w:space="0" w:color="auto"/>
              <w:left w:val="nil"/>
              <w:bottom w:val="single" w:sz="4" w:space="0" w:color="auto"/>
              <w:right w:val="single" w:sz="4" w:space="0" w:color="auto"/>
            </w:tcBorders>
            <w:shd w:val="clear" w:color="000000" w:fill="FFFFFF"/>
            <w:vAlign w:val="center"/>
          </w:tcPr>
          <w:p w14:paraId="7C078C4E" w14:textId="544D6A2D"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200665">
              <w:rPr>
                <w:rFonts w:ascii="Times New Roman" w:eastAsia="Times New Roman" w:hAnsi="Times New Roman"/>
                <w:color w:val="000000"/>
                <w:sz w:val="16"/>
                <w:szCs w:val="16"/>
                <w:lang w:eastAsia="ru-RU"/>
              </w:rPr>
              <w:t>14777,52</w:t>
            </w:r>
          </w:p>
        </w:tc>
        <w:tc>
          <w:tcPr>
            <w:tcW w:w="1276" w:type="dxa"/>
            <w:tcBorders>
              <w:top w:val="nil"/>
              <w:left w:val="nil"/>
              <w:bottom w:val="single" w:sz="4" w:space="0" w:color="auto"/>
              <w:right w:val="single" w:sz="4" w:space="0" w:color="auto"/>
            </w:tcBorders>
            <w:shd w:val="clear" w:color="000000" w:fill="FFFFFF"/>
            <w:vAlign w:val="center"/>
          </w:tcPr>
          <w:p w14:paraId="489E906F" w14:textId="6BD456DA"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986F4C">
              <w:rPr>
                <w:rFonts w:ascii="Times New Roman" w:eastAsia="Times New Roman" w:hAnsi="Times New Roman"/>
                <w:color w:val="000000"/>
                <w:sz w:val="16"/>
                <w:szCs w:val="16"/>
                <w:lang w:eastAsia="ru-RU"/>
              </w:rPr>
              <w:t>21287,3</w:t>
            </w:r>
          </w:p>
        </w:tc>
        <w:tc>
          <w:tcPr>
            <w:tcW w:w="2217" w:type="dxa"/>
            <w:tcBorders>
              <w:top w:val="nil"/>
              <w:left w:val="nil"/>
              <w:bottom w:val="single" w:sz="4" w:space="0" w:color="auto"/>
              <w:right w:val="single" w:sz="4" w:space="0" w:color="auto"/>
            </w:tcBorders>
            <w:shd w:val="clear" w:color="000000" w:fill="FFFFFF"/>
            <w:vAlign w:val="center"/>
          </w:tcPr>
          <w:p w14:paraId="0617D529" w14:textId="141D6FCA"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DF6AB2">
              <w:rPr>
                <w:rFonts w:ascii="Times New Roman" w:eastAsia="Times New Roman" w:hAnsi="Times New Roman"/>
                <w:color w:val="000000"/>
                <w:sz w:val="16"/>
                <w:szCs w:val="16"/>
                <w:lang w:eastAsia="ru-RU"/>
              </w:rPr>
              <w:t>25044,0</w:t>
            </w:r>
          </w:p>
        </w:tc>
        <w:tc>
          <w:tcPr>
            <w:tcW w:w="1392" w:type="dxa"/>
            <w:tcBorders>
              <w:top w:val="nil"/>
              <w:left w:val="nil"/>
              <w:bottom w:val="single" w:sz="4" w:space="0" w:color="auto"/>
              <w:right w:val="single" w:sz="4" w:space="0" w:color="auto"/>
            </w:tcBorders>
            <w:shd w:val="clear" w:color="000000" w:fill="FFFFFF"/>
            <w:vAlign w:val="center"/>
          </w:tcPr>
          <w:p w14:paraId="5B592969" w14:textId="29A8913D"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DF6AB2">
              <w:rPr>
                <w:rFonts w:ascii="Times New Roman" w:eastAsia="Times New Roman" w:hAnsi="Times New Roman"/>
                <w:color w:val="000000"/>
                <w:sz w:val="16"/>
                <w:szCs w:val="16"/>
                <w:lang w:eastAsia="ru-RU"/>
              </w:rPr>
              <w:t>25044,0</w:t>
            </w:r>
          </w:p>
        </w:tc>
        <w:tc>
          <w:tcPr>
            <w:tcW w:w="1333" w:type="dxa"/>
            <w:tcBorders>
              <w:top w:val="nil"/>
              <w:left w:val="nil"/>
              <w:bottom w:val="single" w:sz="4" w:space="0" w:color="auto"/>
              <w:right w:val="single" w:sz="4" w:space="0" w:color="auto"/>
            </w:tcBorders>
            <w:shd w:val="clear" w:color="000000" w:fill="FFFFFF"/>
            <w:vAlign w:val="center"/>
          </w:tcPr>
          <w:p w14:paraId="06967EBC" w14:textId="088CBD89" w:rsidR="001625CA" w:rsidRPr="00AE20DA" w:rsidRDefault="001625CA" w:rsidP="001625CA">
            <w:pPr>
              <w:spacing w:after="0" w:line="240" w:lineRule="auto"/>
              <w:jc w:val="center"/>
              <w:rPr>
                <w:rFonts w:ascii="Times New Roman" w:eastAsia="Times New Roman" w:hAnsi="Times New Roman"/>
                <w:color w:val="000000"/>
                <w:sz w:val="16"/>
                <w:szCs w:val="16"/>
                <w:lang w:eastAsia="ru-RU"/>
              </w:rPr>
            </w:pPr>
            <w:r w:rsidRPr="00DF6AB2">
              <w:rPr>
                <w:rFonts w:ascii="Times New Roman" w:eastAsia="Times New Roman" w:hAnsi="Times New Roman"/>
                <w:color w:val="000000"/>
                <w:sz w:val="16"/>
                <w:szCs w:val="16"/>
                <w:lang w:eastAsia="ru-RU"/>
              </w:rPr>
              <w:t>25044,0</w:t>
            </w:r>
          </w:p>
        </w:tc>
        <w:tc>
          <w:tcPr>
            <w:tcW w:w="1578" w:type="dxa"/>
            <w:vMerge/>
            <w:tcBorders>
              <w:top w:val="nil"/>
              <w:left w:val="single" w:sz="4" w:space="0" w:color="auto"/>
              <w:bottom w:val="single" w:sz="4" w:space="0" w:color="000000"/>
              <w:right w:val="single" w:sz="4" w:space="0" w:color="auto"/>
            </w:tcBorders>
            <w:vAlign w:val="center"/>
            <w:hideMark/>
          </w:tcPr>
          <w:p w14:paraId="5688A0C0" w14:textId="77777777" w:rsidR="001625CA" w:rsidRPr="00AE20DA" w:rsidRDefault="001625CA" w:rsidP="001625CA">
            <w:pPr>
              <w:spacing w:after="0" w:line="240" w:lineRule="auto"/>
              <w:rPr>
                <w:rFonts w:ascii="Times New Roman" w:eastAsia="Times New Roman" w:hAnsi="Times New Roman"/>
                <w:color w:val="000000"/>
                <w:sz w:val="16"/>
                <w:szCs w:val="16"/>
                <w:lang w:eastAsia="ru-RU"/>
              </w:rPr>
            </w:pPr>
          </w:p>
        </w:tc>
      </w:tr>
    </w:tbl>
    <w:p w14:paraId="59CE2CA9" w14:textId="77777777" w:rsidR="00BB6B3C" w:rsidRDefault="00BB6B3C" w:rsidP="00DC0EF5">
      <w:pPr>
        <w:spacing w:line="240" w:lineRule="auto"/>
        <w:jc w:val="center"/>
        <w:rPr>
          <w:rFonts w:ascii="Times New Roman" w:hAnsi="Times New Roman"/>
          <w:sz w:val="24"/>
          <w:szCs w:val="18"/>
        </w:rPr>
      </w:pPr>
    </w:p>
    <w:p w14:paraId="5795CE94" w14:textId="77777777" w:rsidR="00AA77E7" w:rsidRPr="00AE20DA" w:rsidRDefault="00AA77E7" w:rsidP="00AA77E7">
      <w:pPr>
        <w:spacing w:after="0" w:line="240" w:lineRule="auto"/>
        <w:jc w:val="center"/>
        <w:rPr>
          <w:rFonts w:ascii="Times New Roman" w:eastAsia="Times New Roman" w:hAnsi="Times New Roman"/>
          <w:sz w:val="28"/>
          <w:szCs w:val="28"/>
          <w:lang w:eastAsia="ru-RU"/>
        </w:rPr>
      </w:pPr>
      <w:r w:rsidRPr="00AE20DA">
        <w:rPr>
          <w:rFonts w:ascii="Times New Roman" w:eastAsia="Times New Roman" w:hAnsi="Times New Roman"/>
          <w:sz w:val="28"/>
          <w:szCs w:val="28"/>
          <w:lang w:eastAsia="ru-RU"/>
        </w:rPr>
        <w:t xml:space="preserve">МЕТОДИКА </w:t>
      </w:r>
    </w:p>
    <w:p w14:paraId="2922FA01" w14:textId="77777777" w:rsidR="00AA77E7" w:rsidRPr="00AE20DA" w:rsidRDefault="00AA77E7" w:rsidP="00AA77E7">
      <w:pPr>
        <w:spacing w:after="0" w:line="240" w:lineRule="auto"/>
        <w:jc w:val="center"/>
        <w:rPr>
          <w:rFonts w:ascii="Times New Roman" w:eastAsia="Times New Roman" w:hAnsi="Times New Roman"/>
          <w:sz w:val="28"/>
          <w:szCs w:val="28"/>
          <w:lang w:eastAsia="ru-RU"/>
        </w:rPr>
      </w:pPr>
      <w:r w:rsidRPr="00AE20DA">
        <w:rPr>
          <w:rFonts w:ascii="Times New Roman" w:eastAsia="Times New Roman" w:hAnsi="Times New Roman"/>
          <w:sz w:val="28"/>
          <w:szCs w:val="28"/>
          <w:lang w:eastAsia="ru-RU"/>
        </w:rPr>
        <w:t xml:space="preserve">определения результатов выполнения мероприятий </w:t>
      </w:r>
    </w:p>
    <w:p w14:paraId="3DDDC3F7" w14:textId="77777777" w:rsidR="00AA77E7" w:rsidRPr="00AE20DA" w:rsidRDefault="00AA77E7" w:rsidP="00AA77E7">
      <w:pPr>
        <w:spacing w:after="0" w:line="240" w:lineRule="auto"/>
        <w:jc w:val="center"/>
        <w:rPr>
          <w:rFonts w:ascii="Times New Roman" w:hAnsi="Times New Roman"/>
          <w:sz w:val="28"/>
          <w:szCs w:val="28"/>
        </w:rPr>
      </w:pPr>
      <w:r w:rsidRPr="00AE20DA">
        <w:rPr>
          <w:rFonts w:ascii="Times New Roman" w:hAnsi="Times New Roman"/>
          <w:sz w:val="28"/>
          <w:szCs w:val="28"/>
        </w:rPr>
        <w:t xml:space="preserve">муниципальной программы «Безопасность и обеспечение безопасности жизнедеятельности населения» </w:t>
      </w:r>
    </w:p>
    <w:p w14:paraId="7FB3BF21" w14:textId="77777777" w:rsidR="00AA77E7" w:rsidRPr="00AE20DA" w:rsidRDefault="00AA77E7" w:rsidP="00AA77E7">
      <w:pPr>
        <w:spacing w:after="0" w:line="240" w:lineRule="auto"/>
        <w:jc w:val="center"/>
        <w:rPr>
          <w:rFonts w:ascii="Times New Roman" w:hAnsi="Times New Roman"/>
          <w:sz w:val="28"/>
          <w:szCs w:val="28"/>
        </w:rPr>
      </w:pPr>
      <w:r w:rsidRPr="00AE20DA">
        <w:rPr>
          <w:rFonts w:ascii="Times New Roman" w:hAnsi="Times New Roman"/>
          <w:sz w:val="28"/>
          <w:szCs w:val="28"/>
        </w:rPr>
        <w:t>______________________________________ Московской области на 2023-2027 годы</w:t>
      </w:r>
    </w:p>
    <w:p w14:paraId="2DB8647A" w14:textId="77777777" w:rsidR="00AA77E7" w:rsidRPr="00AE20DA" w:rsidRDefault="00AA77E7" w:rsidP="00AA77E7">
      <w:pPr>
        <w:spacing w:after="0" w:line="240" w:lineRule="auto"/>
        <w:rPr>
          <w:rFonts w:ascii="Times New Roman" w:hAnsi="Times New Roman"/>
          <w:sz w:val="24"/>
          <w:szCs w:val="24"/>
        </w:rPr>
      </w:pPr>
      <w:r w:rsidRPr="00AE20DA">
        <w:rPr>
          <w:rFonts w:ascii="Times New Roman" w:hAnsi="Times New Roman"/>
          <w:sz w:val="28"/>
          <w:szCs w:val="28"/>
        </w:rPr>
        <w:t xml:space="preserve">                                      (</w:t>
      </w:r>
      <w:r w:rsidRPr="00AE20DA">
        <w:rPr>
          <w:rFonts w:ascii="Times New Roman" w:hAnsi="Times New Roman"/>
          <w:sz w:val="24"/>
          <w:szCs w:val="24"/>
        </w:rPr>
        <w:t>наименование муниципального образования)</w:t>
      </w:r>
    </w:p>
    <w:p w14:paraId="15F3702B" w14:textId="77777777" w:rsidR="00AA77E7" w:rsidRPr="00AE20DA" w:rsidRDefault="00AA77E7" w:rsidP="00AA77E7">
      <w:pPr>
        <w:spacing w:after="0" w:line="240" w:lineRule="auto"/>
        <w:jc w:val="center"/>
        <w:rPr>
          <w:rFonts w:ascii="Times New Roman" w:hAnsi="Times New Roman"/>
          <w:sz w:val="28"/>
          <w:szCs w:val="28"/>
        </w:rPr>
      </w:pPr>
    </w:p>
    <w:p w14:paraId="3722DEEA" w14:textId="77777777" w:rsidR="00AA77E7" w:rsidRPr="00AE20DA" w:rsidRDefault="00AA77E7" w:rsidP="00AA77E7">
      <w:pPr>
        <w:spacing w:after="0" w:line="240" w:lineRule="auto"/>
        <w:jc w:val="both"/>
        <w:rPr>
          <w:rFonts w:ascii="Times New Roman" w:eastAsia="Times New Roman" w:hAnsi="Times New Roman"/>
          <w:sz w:val="24"/>
          <w:szCs w:val="24"/>
          <w:lang w:eastAsia="ru-RU"/>
        </w:rPr>
      </w:pPr>
      <w:r w:rsidRPr="00AE20DA">
        <w:rPr>
          <w:rFonts w:ascii="Times New Roman" w:eastAsia="Times New Roman" w:hAnsi="Times New Roman"/>
          <w:sz w:val="24"/>
          <w:szCs w:val="24"/>
          <w:lang w:eastAsia="ru-RU"/>
        </w:rPr>
        <w:t xml:space="preserve">  </w:t>
      </w:r>
    </w:p>
    <w:tbl>
      <w:tblPr>
        <w:tblW w:w="15733" w:type="dxa"/>
        <w:tblInd w:w="-134" w:type="dxa"/>
        <w:tblCellMar>
          <w:left w:w="0" w:type="dxa"/>
          <w:right w:w="0" w:type="dxa"/>
        </w:tblCellMar>
        <w:tblLook w:val="04A0" w:firstRow="1" w:lastRow="0" w:firstColumn="1" w:lastColumn="0" w:noHBand="0" w:noVBand="1"/>
      </w:tblPr>
      <w:tblGrid>
        <w:gridCol w:w="541"/>
        <w:gridCol w:w="856"/>
        <w:gridCol w:w="983"/>
        <w:gridCol w:w="1995"/>
        <w:gridCol w:w="3699"/>
        <w:gridCol w:w="1260"/>
        <w:gridCol w:w="6086"/>
        <w:gridCol w:w="65"/>
        <w:gridCol w:w="248"/>
      </w:tblGrid>
      <w:tr w:rsidR="00AA77E7" w:rsidRPr="00AE20DA" w14:paraId="6D9862C9" w14:textId="77777777" w:rsidTr="00A91807">
        <w:trPr>
          <w:gridAfter w:val="2"/>
          <w:wAfter w:w="313" w:type="dxa"/>
          <w:cantSplit/>
          <w:tblHeader/>
        </w:trPr>
        <w:tc>
          <w:tcPr>
            <w:tcW w:w="541" w:type="dxa"/>
            <w:tcBorders>
              <w:top w:val="single" w:sz="6" w:space="0" w:color="000000"/>
              <w:left w:val="single" w:sz="6" w:space="0" w:color="000000"/>
              <w:bottom w:val="single" w:sz="6" w:space="0" w:color="000000"/>
              <w:right w:val="single" w:sz="6" w:space="0" w:color="000000"/>
            </w:tcBorders>
            <w:hideMark/>
          </w:tcPr>
          <w:p w14:paraId="4FCE80D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п/п </w:t>
            </w:r>
          </w:p>
        </w:tc>
        <w:tc>
          <w:tcPr>
            <w:tcW w:w="856" w:type="dxa"/>
            <w:tcBorders>
              <w:top w:val="single" w:sz="6" w:space="0" w:color="000000"/>
              <w:left w:val="single" w:sz="6" w:space="0" w:color="000000"/>
              <w:bottom w:val="single" w:sz="6" w:space="0" w:color="000000"/>
              <w:right w:val="single" w:sz="6" w:space="0" w:color="000000"/>
            </w:tcBorders>
            <w:hideMark/>
          </w:tcPr>
          <w:p w14:paraId="4030822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w:t>
            </w:r>
          </w:p>
          <w:p w14:paraId="1FFEF7A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подпрог-раммы</w:t>
            </w:r>
            <w:proofErr w:type="spellEnd"/>
            <w:r w:rsidRPr="00AE20DA">
              <w:rPr>
                <w:rFonts w:ascii="Times New Roman" w:eastAsia="Times New Roman" w:hAnsi="Times New Roman"/>
                <w:sz w:val="20"/>
                <w:szCs w:val="20"/>
                <w:lang w:eastAsia="ru-RU"/>
              </w:rPr>
              <w:t xml:space="preserve"> </w:t>
            </w:r>
          </w:p>
        </w:tc>
        <w:tc>
          <w:tcPr>
            <w:tcW w:w="983" w:type="dxa"/>
            <w:tcBorders>
              <w:top w:val="single" w:sz="6" w:space="0" w:color="000000"/>
              <w:left w:val="single" w:sz="6" w:space="0" w:color="000000"/>
              <w:bottom w:val="single" w:sz="6" w:space="0" w:color="000000"/>
              <w:right w:val="single" w:sz="6" w:space="0" w:color="000000"/>
            </w:tcBorders>
            <w:hideMark/>
          </w:tcPr>
          <w:p w14:paraId="136F8C7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основного </w:t>
            </w:r>
            <w:proofErr w:type="spellStart"/>
            <w:r w:rsidRPr="00AE20DA">
              <w:rPr>
                <w:rFonts w:ascii="Times New Roman" w:eastAsia="Times New Roman" w:hAnsi="Times New Roman"/>
                <w:sz w:val="20"/>
                <w:szCs w:val="20"/>
                <w:lang w:eastAsia="ru-RU"/>
              </w:rPr>
              <w:t>меро</w:t>
            </w:r>
            <w:proofErr w:type="spellEnd"/>
            <w:r w:rsidRPr="00AE20DA">
              <w:rPr>
                <w:rFonts w:ascii="Times New Roman" w:eastAsia="Times New Roman" w:hAnsi="Times New Roman"/>
                <w:sz w:val="20"/>
                <w:szCs w:val="20"/>
                <w:lang w:eastAsia="ru-RU"/>
              </w:rPr>
              <w:t xml:space="preserve">-приятия </w:t>
            </w:r>
          </w:p>
        </w:tc>
        <w:tc>
          <w:tcPr>
            <w:tcW w:w="1995" w:type="dxa"/>
            <w:tcBorders>
              <w:top w:val="single" w:sz="6" w:space="0" w:color="000000"/>
              <w:left w:val="single" w:sz="6" w:space="0" w:color="000000"/>
              <w:bottom w:val="single" w:sz="6" w:space="0" w:color="000000"/>
              <w:right w:val="single" w:sz="6" w:space="0" w:color="000000"/>
            </w:tcBorders>
            <w:hideMark/>
          </w:tcPr>
          <w:p w14:paraId="396BD5E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w:t>
            </w:r>
          </w:p>
          <w:p w14:paraId="78F97BE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мероприятия </w:t>
            </w:r>
          </w:p>
        </w:tc>
        <w:tc>
          <w:tcPr>
            <w:tcW w:w="3699" w:type="dxa"/>
            <w:tcBorders>
              <w:top w:val="single" w:sz="6" w:space="0" w:color="000000"/>
              <w:left w:val="single" w:sz="6" w:space="0" w:color="000000"/>
              <w:bottom w:val="single" w:sz="6" w:space="0" w:color="000000"/>
              <w:right w:val="single" w:sz="6" w:space="0" w:color="000000"/>
            </w:tcBorders>
            <w:hideMark/>
          </w:tcPr>
          <w:p w14:paraId="1613DC6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Наименование результата </w:t>
            </w:r>
          </w:p>
        </w:tc>
        <w:tc>
          <w:tcPr>
            <w:tcW w:w="1260" w:type="dxa"/>
            <w:tcBorders>
              <w:top w:val="single" w:sz="6" w:space="0" w:color="000000"/>
              <w:left w:val="single" w:sz="6" w:space="0" w:color="000000"/>
              <w:bottom w:val="single" w:sz="6" w:space="0" w:color="000000"/>
              <w:right w:val="single" w:sz="6" w:space="0" w:color="000000"/>
            </w:tcBorders>
            <w:hideMark/>
          </w:tcPr>
          <w:p w14:paraId="12FA78B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Единица измерения </w:t>
            </w:r>
          </w:p>
        </w:tc>
        <w:tc>
          <w:tcPr>
            <w:tcW w:w="6086" w:type="dxa"/>
            <w:tcBorders>
              <w:top w:val="single" w:sz="6" w:space="0" w:color="000000"/>
              <w:left w:val="single" w:sz="6" w:space="0" w:color="000000"/>
              <w:bottom w:val="single" w:sz="6" w:space="0" w:color="000000"/>
              <w:right w:val="single" w:sz="6" w:space="0" w:color="000000"/>
            </w:tcBorders>
            <w:hideMark/>
          </w:tcPr>
          <w:p w14:paraId="2DF6BC0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Порядок определения значений </w:t>
            </w:r>
          </w:p>
        </w:tc>
      </w:tr>
      <w:tr w:rsidR="00AA77E7" w:rsidRPr="00AE20DA" w14:paraId="21C5E554" w14:textId="77777777" w:rsidTr="00A91807">
        <w:trPr>
          <w:gridAfter w:val="2"/>
          <w:wAfter w:w="313" w:type="dxa"/>
          <w:cantSplit/>
          <w:tblHeader/>
        </w:trPr>
        <w:tc>
          <w:tcPr>
            <w:tcW w:w="541" w:type="dxa"/>
            <w:tcBorders>
              <w:top w:val="single" w:sz="6" w:space="0" w:color="000000"/>
              <w:left w:val="single" w:sz="6" w:space="0" w:color="000000"/>
              <w:bottom w:val="single" w:sz="6" w:space="0" w:color="000000"/>
              <w:right w:val="single" w:sz="6" w:space="0" w:color="000000"/>
            </w:tcBorders>
            <w:hideMark/>
          </w:tcPr>
          <w:p w14:paraId="0A1297B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1 </w:t>
            </w:r>
          </w:p>
        </w:tc>
        <w:tc>
          <w:tcPr>
            <w:tcW w:w="856" w:type="dxa"/>
            <w:tcBorders>
              <w:top w:val="single" w:sz="6" w:space="0" w:color="000000"/>
              <w:left w:val="single" w:sz="6" w:space="0" w:color="000000"/>
              <w:bottom w:val="single" w:sz="6" w:space="0" w:color="000000"/>
              <w:right w:val="single" w:sz="6" w:space="0" w:color="000000"/>
            </w:tcBorders>
            <w:hideMark/>
          </w:tcPr>
          <w:p w14:paraId="0653AB3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2 </w:t>
            </w:r>
          </w:p>
        </w:tc>
        <w:tc>
          <w:tcPr>
            <w:tcW w:w="983" w:type="dxa"/>
            <w:tcBorders>
              <w:top w:val="single" w:sz="6" w:space="0" w:color="000000"/>
              <w:left w:val="single" w:sz="6" w:space="0" w:color="000000"/>
              <w:bottom w:val="single" w:sz="6" w:space="0" w:color="000000"/>
              <w:right w:val="single" w:sz="6" w:space="0" w:color="000000"/>
            </w:tcBorders>
            <w:hideMark/>
          </w:tcPr>
          <w:p w14:paraId="52DB2A8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3 </w:t>
            </w:r>
          </w:p>
        </w:tc>
        <w:tc>
          <w:tcPr>
            <w:tcW w:w="1995" w:type="dxa"/>
            <w:tcBorders>
              <w:top w:val="single" w:sz="6" w:space="0" w:color="000000"/>
              <w:left w:val="single" w:sz="6" w:space="0" w:color="000000"/>
              <w:bottom w:val="single" w:sz="6" w:space="0" w:color="000000"/>
              <w:right w:val="single" w:sz="6" w:space="0" w:color="000000"/>
            </w:tcBorders>
            <w:hideMark/>
          </w:tcPr>
          <w:p w14:paraId="3CFA571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4 </w:t>
            </w:r>
          </w:p>
        </w:tc>
        <w:tc>
          <w:tcPr>
            <w:tcW w:w="3699" w:type="dxa"/>
            <w:tcBorders>
              <w:top w:val="single" w:sz="6" w:space="0" w:color="000000"/>
              <w:left w:val="single" w:sz="6" w:space="0" w:color="000000"/>
              <w:bottom w:val="single" w:sz="6" w:space="0" w:color="000000"/>
              <w:right w:val="single" w:sz="6" w:space="0" w:color="000000"/>
            </w:tcBorders>
            <w:hideMark/>
          </w:tcPr>
          <w:p w14:paraId="6AEB674A"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5 </w:t>
            </w:r>
          </w:p>
        </w:tc>
        <w:tc>
          <w:tcPr>
            <w:tcW w:w="1260" w:type="dxa"/>
            <w:tcBorders>
              <w:top w:val="single" w:sz="6" w:space="0" w:color="000000"/>
              <w:left w:val="single" w:sz="6" w:space="0" w:color="000000"/>
              <w:bottom w:val="single" w:sz="6" w:space="0" w:color="000000"/>
              <w:right w:val="single" w:sz="6" w:space="0" w:color="000000"/>
            </w:tcBorders>
            <w:hideMark/>
          </w:tcPr>
          <w:p w14:paraId="63E6779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6 </w:t>
            </w:r>
          </w:p>
        </w:tc>
        <w:tc>
          <w:tcPr>
            <w:tcW w:w="6086" w:type="dxa"/>
            <w:tcBorders>
              <w:top w:val="single" w:sz="6" w:space="0" w:color="000000"/>
              <w:left w:val="single" w:sz="6" w:space="0" w:color="000000"/>
              <w:bottom w:val="single" w:sz="6" w:space="0" w:color="000000"/>
              <w:right w:val="single" w:sz="6" w:space="0" w:color="000000"/>
            </w:tcBorders>
            <w:hideMark/>
          </w:tcPr>
          <w:p w14:paraId="1B86E9D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7 </w:t>
            </w:r>
          </w:p>
        </w:tc>
      </w:tr>
      <w:tr w:rsidR="005B625A" w:rsidRPr="00AE20DA" w14:paraId="38A5C31F" w14:textId="77777777" w:rsidTr="00A91807">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3FFB8389" w14:textId="77777777" w:rsidR="005B625A" w:rsidRPr="00AE20DA" w:rsidRDefault="005B625A"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w:t>
            </w:r>
          </w:p>
        </w:tc>
        <w:tc>
          <w:tcPr>
            <w:tcW w:w="856" w:type="dxa"/>
            <w:tcBorders>
              <w:top w:val="single" w:sz="6" w:space="0" w:color="000000"/>
              <w:left w:val="single" w:sz="6" w:space="0" w:color="000000"/>
              <w:bottom w:val="single" w:sz="6" w:space="0" w:color="000000"/>
              <w:right w:val="single" w:sz="6" w:space="0" w:color="000000"/>
            </w:tcBorders>
            <w:hideMark/>
          </w:tcPr>
          <w:p w14:paraId="2EF1E534"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hideMark/>
          </w:tcPr>
          <w:p w14:paraId="10F2CBD8"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hideMark/>
          </w:tcPr>
          <w:p w14:paraId="4D82C9AD"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01.01</w:t>
            </w:r>
          </w:p>
        </w:tc>
        <w:tc>
          <w:tcPr>
            <w:tcW w:w="3699" w:type="dxa"/>
            <w:tcBorders>
              <w:top w:val="single" w:sz="6" w:space="0" w:color="000000"/>
              <w:left w:val="single" w:sz="6" w:space="0" w:color="000000"/>
              <w:bottom w:val="single" w:sz="6" w:space="0" w:color="000000"/>
              <w:right w:val="single" w:sz="6" w:space="0" w:color="000000"/>
            </w:tcBorders>
            <w:hideMark/>
          </w:tcPr>
          <w:p w14:paraId="2D7FD222" w14:textId="77777777" w:rsidR="005B625A" w:rsidRPr="00AE20DA" w:rsidRDefault="005B625A" w:rsidP="00AF7800">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 xml:space="preserve">Обеспечено развития  </w:t>
            </w:r>
          </w:p>
          <w:p w14:paraId="1BAD257D" w14:textId="77777777" w:rsidR="005B625A" w:rsidRPr="00AE20DA" w:rsidRDefault="005B625A" w:rsidP="00A91807">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Системы-112</w:t>
            </w:r>
          </w:p>
        </w:tc>
        <w:tc>
          <w:tcPr>
            <w:tcW w:w="1260" w:type="dxa"/>
            <w:tcBorders>
              <w:top w:val="single" w:sz="6" w:space="0" w:color="000000"/>
              <w:left w:val="single" w:sz="6" w:space="0" w:color="000000"/>
              <w:bottom w:val="single" w:sz="6" w:space="0" w:color="000000"/>
              <w:right w:val="single" w:sz="6" w:space="0" w:color="000000"/>
            </w:tcBorders>
            <w:hideMark/>
          </w:tcPr>
          <w:p w14:paraId="5C83FCA8" w14:textId="77777777" w:rsidR="005B625A" w:rsidRPr="00AE20DA" w:rsidRDefault="005B625A" w:rsidP="00A91807">
            <w:pPr>
              <w:spacing w:after="0" w:line="240" w:lineRule="auto"/>
              <w:jc w:val="center"/>
              <w:rPr>
                <w:rFonts w:ascii="Times New Roman" w:hAnsi="Times New Roman"/>
                <w:sz w:val="20"/>
                <w:szCs w:val="20"/>
              </w:rPr>
            </w:pPr>
            <w:r w:rsidRPr="00AE20DA">
              <w:rPr>
                <w:rFonts w:ascii="Times New Roman" w:hAnsi="Times New Roman"/>
                <w:sz w:val="20"/>
                <w:szCs w:val="20"/>
              </w:rPr>
              <w:t>Единица</w:t>
            </w:r>
          </w:p>
        </w:tc>
        <w:tc>
          <w:tcPr>
            <w:tcW w:w="6086" w:type="dxa"/>
            <w:tcBorders>
              <w:top w:val="single" w:sz="6" w:space="0" w:color="000000"/>
              <w:left w:val="single" w:sz="6" w:space="0" w:color="000000"/>
              <w:bottom w:val="single" w:sz="6" w:space="0" w:color="000000"/>
              <w:right w:val="single" w:sz="6" w:space="0" w:color="000000"/>
            </w:tcBorders>
            <w:hideMark/>
          </w:tcPr>
          <w:p w14:paraId="4E80A77A" w14:textId="77777777" w:rsidR="005B625A" w:rsidRPr="00AE20DA" w:rsidRDefault="005B625A"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color w:val="000000"/>
                <w:sz w:val="20"/>
                <w:szCs w:val="20"/>
                <w:lang w:eastAsia="ru-RU"/>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5B625A" w:rsidRPr="00AE20DA" w14:paraId="5459D1FD" w14:textId="77777777" w:rsidTr="00A91807">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4A3B40E5" w14:textId="77777777" w:rsidR="005B625A" w:rsidRPr="00AE20DA" w:rsidRDefault="00067A0A"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D61560">
              <w:rPr>
                <w:rFonts w:ascii="Times New Roman" w:eastAsia="Times New Roman" w:hAnsi="Times New Roman"/>
                <w:sz w:val="20"/>
                <w:szCs w:val="20"/>
                <w:lang w:eastAsia="ru-RU"/>
              </w:rPr>
              <w:lastRenderedPageBreak/>
              <w:t xml:space="preserve"> </w:t>
            </w:r>
            <w:r w:rsidR="005B625A" w:rsidRPr="00AE20DA">
              <w:rPr>
                <w:rFonts w:ascii="Times New Roman" w:eastAsia="Times New Roman" w:hAnsi="Times New Roman"/>
                <w:sz w:val="20"/>
                <w:szCs w:val="20"/>
                <w:lang w:eastAsia="ru-RU"/>
              </w:rPr>
              <w:t>2</w:t>
            </w:r>
          </w:p>
        </w:tc>
        <w:tc>
          <w:tcPr>
            <w:tcW w:w="856" w:type="dxa"/>
            <w:tcBorders>
              <w:top w:val="single" w:sz="6" w:space="0" w:color="000000"/>
              <w:left w:val="single" w:sz="6" w:space="0" w:color="000000"/>
              <w:bottom w:val="single" w:sz="6" w:space="0" w:color="000000"/>
              <w:right w:val="single" w:sz="6" w:space="0" w:color="000000"/>
            </w:tcBorders>
          </w:tcPr>
          <w:p w14:paraId="5E3579B7"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tcPr>
          <w:p w14:paraId="448B4A3B"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2EAB90BA"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14:paraId="06DBFA81" w14:textId="77777777" w:rsidR="005B625A" w:rsidRPr="00AE20DA" w:rsidRDefault="005B625A" w:rsidP="00AF7800">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 xml:space="preserve">Обеспечено функционирование </w:t>
            </w:r>
          </w:p>
          <w:p w14:paraId="4025CC8D" w14:textId="77777777" w:rsidR="005B625A" w:rsidRPr="00AE20DA" w:rsidRDefault="005B625A" w:rsidP="00A603A3">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Системы-112</w:t>
            </w:r>
          </w:p>
        </w:tc>
        <w:tc>
          <w:tcPr>
            <w:tcW w:w="1260" w:type="dxa"/>
            <w:tcBorders>
              <w:top w:val="single" w:sz="6" w:space="0" w:color="000000"/>
              <w:left w:val="single" w:sz="6" w:space="0" w:color="000000"/>
              <w:bottom w:val="single" w:sz="6" w:space="0" w:color="000000"/>
              <w:right w:val="single" w:sz="6" w:space="0" w:color="000000"/>
            </w:tcBorders>
          </w:tcPr>
          <w:p w14:paraId="05252514" w14:textId="77777777" w:rsidR="005B625A" w:rsidRPr="00AE20DA" w:rsidRDefault="005B625A" w:rsidP="00A91807">
            <w:pPr>
              <w:spacing w:after="0" w:line="240" w:lineRule="auto"/>
              <w:jc w:val="center"/>
              <w:rPr>
                <w:rFonts w:ascii="Times New Roman" w:hAnsi="Times New Roman"/>
                <w:sz w:val="20"/>
                <w:szCs w:val="20"/>
              </w:rPr>
            </w:pPr>
            <w:r w:rsidRPr="00AE20DA">
              <w:rPr>
                <w:rFonts w:ascii="Times New Roman" w:hAnsi="Times New Roman"/>
                <w:sz w:val="20"/>
                <w:szCs w:val="20"/>
              </w:rPr>
              <w:t>Единица</w:t>
            </w:r>
          </w:p>
        </w:tc>
        <w:tc>
          <w:tcPr>
            <w:tcW w:w="6086" w:type="dxa"/>
            <w:tcBorders>
              <w:top w:val="single" w:sz="6" w:space="0" w:color="000000"/>
              <w:left w:val="single" w:sz="6" w:space="0" w:color="000000"/>
              <w:bottom w:val="single" w:sz="6" w:space="0" w:color="000000"/>
              <w:right w:val="single" w:sz="6" w:space="0" w:color="000000"/>
            </w:tcBorders>
          </w:tcPr>
          <w:p w14:paraId="7D0C1A4C" w14:textId="77777777" w:rsidR="005B625A" w:rsidRPr="00AE20DA" w:rsidRDefault="005B625A" w:rsidP="00A91807">
            <w:pPr>
              <w:spacing w:after="0" w:line="240" w:lineRule="auto"/>
              <w:ind w:left="179" w:right="284"/>
              <w:jc w:val="both"/>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AA77E7" w:rsidRPr="00AE20DA" w14:paraId="5BEE9DAA" w14:textId="77777777" w:rsidTr="00A91807">
        <w:trPr>
          <w:gridAfter w:val="2"/>
          <w:wAfter w:w="313" w:type="dxa"/>
          <w:cantSplit/>
          <w:trHeight w:val="2188"/>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D9C4D5" w14:textId="77777777" w:rsidR="00AA77E7" w:rsidRPr="00AE20DA" w:rsidRDefault="00AA77E7"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14:paraId="0160E4C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7D34EE5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72A7A5B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02.01</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14:paraId="248C5DE1"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Приобретено материальных средств резервного фонда для ликвидации чрезвычайных ситуаций муниципального характера (по позициям)</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37FA4DD7" w14:textId="77777777" w:rsidR="00AA77E7" w:rsidRPr="00AE20DA" w:rsidRDefault="00AA77E7" w:rsidP="00A91807">
            <w:pPr>
              <w:spacing w:after="0" w:line="240" w:lineRule="auto"/>
              <w:jc w:val="center"/>
              <w:rPr>
                <w:rFonts w:ascii="Times New Roman" w:hAnsi="Times New Roman"/>
                <w:sz w:val="20"/>
                <w:szCs w:val="20"/>
              </w:rPr>
            </w:pPr>
            <w:r w:rsidRPr="00AE20DA">
              <w:rPr>
                <w:rFonts w:ascii="Times New Roman" w:hAnsi="Times New Roman"/>
                <w:sz w:val="20"/>
                <w:szCs w:val="20"/>
              </w:rPr>
              <w:t>Единица</w:t>
            </w:r>
          </w:p>
        </w:tc>
        <w:tc>
          <w:tcPr>
            <w:tcW w:w="6086" w:type="dxa"/>
            <w:tcBorders>
              <w:top w:val="single" w:sz="6" w:space="0" w:color="000000"/>
              <w:left w:val="single" w:sz="6" w:space="0" w:color="000000"/>
              <w:bottom w:val="single" w:sz="6" w:space="0" w:color="000000"/>
              <w:right w:val="single" w:sz="6" w:space="0" w:color="000000"/>
            </w:tcBorders>
            <w:shd w:val="clear" w:color="auto" w:fill="auto"/>
            <w:hideMark/>
          </w:tcPr>
          <w:p w14:paraId="1889076D" w14:textId="77777777" w:rsidR="00AA77E7" w:rsidRPr="00AE20DA" w:rsidRDefault="00AA77E7" w:rsidP="00035F2D">
            <w:pPr>
              <w:pStyle w:val="af1"/>
              <w:ind w:left="179" w:right="284"/>
              <w:jc w:val="both"/>
              <w:rPr>
                <w:sz w:val="20"/>
                <w:szCs w:val="20"/>
              </w:rPr>
            </w:pPr>
            <w:r w:rsidRPr="00AE20DA">
              <w:rPr>
                <w:rFonts w:ascii="Times New Roman" w:hAnsi="Times New Roman" w:cs="Times New Roman"/>
                <w:sz w:val="20"/>
                <w:szCs w:val="20"/>
              </w:rPr>
              <w:t xml:space="preserve">Значение результата определяется суммарно </w:t>
            </w:r>
            <w:r w:rsidRPr="00AE20DA">
              <w:rPr>
                <w:rFonts w:ascii="Times New Roman" w:hAnsi="Times New Roman" w:cs="Times New Roman"/>
                <w:sz w:val="20"/>
                <w:szCs w:val="20"/>
              </w:rPr>
              <w:br/>
              <w:t>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tc>
      </w:tr>
      <w:tr w:rsidR="00AA77E7" w:rsidRPr="00AE20DA" w14:paraId="4A7A1567" w14:textId="77777777" w:rsidTr="00A91807">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35E05" w14:textId="77777777" w:rsidR="00AA77E7" w:rsidRPr="00AE20DA" w:rsidRDefault="00AA77E7"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14:paraId="23DAC8C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1B56120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4FFD665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03.01</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14:paraId="474ADC82" w14:textId="01038962" w:rsidR="00AA77E7" w:rsidRPr="00AE20DA" w:rsidRDefault="00782E2F" w:rsidP="00A91807">
            <w:pPr>
              <w:tabs>
                <w:tab w:val="center" w:pos="1304"/>
              </w:tabs>
              <w:spacing w:after="0" w:line="240" w:lineRule="auto"/>
              <w:ind w:left="108" w:right="105"/>
              <w:rPr>
                <w:rFonts w:ascii="Times New Roman" w:eastAsia="Times New Roman" w:hAnsi="Times New Roman"/>
                <w:sz w:val="20"/>
                <w:szCs w:val="20"/>
                <w:lang w:eastAsia="ru-RU"/>
              </w:rPr>
            </w:pPr>
            <w:r w:rsidRPr="00782E2F">
              <w:rPr>
                <w:rFonts w:ascii="Times New Roman" w:eastAsia="Times New Roman" w:hAnsi="Times New Roman"/>
                <w:sz w:val="20"/>
                <w:szCs w:val="20"/>
                <w:lang w:eastAsia="ru-RU"/>
              </w:rPr>
              <w:t>Обучено должностных лиц по вопросам предупреждения и ликвидации чрезвычайных ситуаций и гражданской обороны</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1DFA521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Человек </w:t>
            </w:r>
          </w:p>
        </w:tc>
        <w:tc>
          <w:tcPr>
            <w:tcW w:w="6086" w:type="dxa"/>
            <w:tcBorders>
              <w:top w:val="single" w:sz="6" w:space="0" w:color="000000"/>
              <w:left w:val="single" w:sz="6" w:space="0" w:color="000000"/>
              <w:bottom w:val="single" w:sz="6" w:space="0" w:color="000000"/>
              <w:right w:val="single" w:sz="6" w:space="0" w:color="000000"/>
            </w:tcBorders>
            <w:shd w:val="clear" w:color="auto" w:fill="auto"/>
          </w:tcPr>
          <w:p w14:paraId="272B7D7E"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AA77E7" w:rsidRPr="00AE20DA" w14:paraId="68198BBB"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93E6F6"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5</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14:paraId="6D103D5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230E018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6B5C960A"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03.02</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14:paraId="59F4F837"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Оборудовано учебно-консультационных пунктов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25E3361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hideMark/>
          </w:tcPr>
          <w:p w14:paraId="189FD21A"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c>
          <w:tcPr>
            <w:tcW w:w="65" w:type="dxa"/>
            <w:tcBorders>
              <w:left w:val="single" w:sz="4" w:space="0" w:color="auto"/>
            </w:tcBorders>
            <w:shd w:val="clear" w:color="auto" w:fill="auto"/>
          </w:tcPr>
          <w:p w14:paraId="464BE193" w14:textId="77777777" w:rsidR="00AA77E7" w:rsidRPr="00AE20DA" w:rsidRDefault="00AA77E7" w:rsidP="00A91807">
            <w:pPr>
              <w:spacing w:after="0" w:line="240" w:lineRule="auto"/>
              <w:rPr>
                <w:rFonts w:ascii="Times New Roman" w:eastAsia="Times New Roman" w:hAnsi="Times New Roman"/>
                <w:sz w:val="24"/>
                <w:szCs w:val="24"/>
                <w:lang w:eastAsia="ru-RU"/>
              </w:rPr>
            </w:pPr>
            <w:r w:rsidRPr="00AE20DA">
              <w:rPr>
                <w:rFonts w:ascii="Times New Roman" w:eastAsia="Times New Roman" w:hAnsi="Times New Roman"/>
                <w:sz w:val="24"/>
                <w:szCs w:val="24"/>
                <w:lang w:eastAsia="ru-RU"/>
              </w:rPr>
              <w:t xml:space="preserve">  </w:t>
            </w:r>
          </w:p>
        </w:tc>
      </w:tr>
      <w:tr w:rsidR="00AA77E7" w:rsidRPr="00AE20DA" w14:paraId="4539F374"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28224"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6</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5C17668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08C660B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3D79A52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03.03</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7EC26E82" w14:textId="77777777" w:rsidR="00515B77" w:rsidRPr="00AE20DA" w:rsidRDefault="00515B77" w:rsidP="00515B7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Издано листовок, учебных пособий</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416762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6CBF72A2"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изданных (опубликованных) листовок, учебных пособий, журналов и на основании</w:t>
            </w:r>
            <w:r w:rsidRPr="00AE20DA">
              <w:rPr>
                <w:sz w:val="20"/>
                <w:szCs w:val="20"/>
              </w:rPr>
              <w:t xml:space="preserve"> </w:t>
            </w:r>
            <w:r w:rsidRPr="00AE20DA">
              <w:rPr>
                <w:rFonts w:ascii="Times New Roman" w:eastAsia="Times New Roman" w:hAnsi="Times New Roman"/>
                <w:sz w:val="20"/>
                <w:szCs w:val="20"/>
                <w:lang w:eastAsia="ru-RU"/>
              </w:rPr>
              <w:t>отчетов по заключенным и исполненным государственным контрактам.</w:t>
            </w:r>
          </w:p>
        </w:tc>
        <w:tc>
          <w:tcPr>
            <w:tcW w:w="65" w:type="dxa"/>
            <w:tcBorders>
              <w:left w:val="single" w:sz="4" w:space="0" w:color="auto"/>
            </w:tcBorders>
            <w:shd w:val="clear" w:color="auto" w:fill="auto"/>
          </w:tcPr>
          <w:p w14:paraId="079DA119" w14:textId="77777777" w:rsidR="00AA77E7" w:rsidRPr="00AE20DA" w:rsidRDefault="00AA77E7" w:rsidP="00A91807">
            <w:pPr>
              <w:spacing w:after="0" w:line="240" w:lineRule="auto"/>
              <w:rPr>
                <w:rFonts w:ascii="Times New Roman" w:eastAsia="Times New Roman" w:hAnsi="Times New Roman"/>
                <w:sz w:val="24"/>
                <w:szCs w:val="24"/>
                <w:lang w:eastAsia="ru-RU"/>
              </w:rPr>
            </w:pPr>
            <w:r w:rsidRPr="00AE20DA">
              <w:rPr>
                <w:rFonts w:ascii="Times New Roman" w:eastAsia="Times New Roman" w:hAnsi="Times New Roman"/>
                <w:sz w:val="24"/>
                <w:szCs w:val="24"/>
                <w:lang w:eastAsia="ru-RU"/>
              </w:rPr>
              <w:t xml:space="preserve">  </w:t>
            </w:r>
          </w:p>
        </w:tc>
      </w:tr>
      <w:tr w:rsidR="00AA77E7" w:rsidRPr="00AE20DA" w14:paraId="7E485EA0"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D8BE5"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7</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632CB97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45D3EBF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6E0F2AA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03.04</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56E35786" w14:textId="77777777" w:rsidR="00AA77E7" w:rsidRPr="00AE20DA" w:rsidRDefault="00DF71EF"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heme="minorEastAsia" w:hAnsi="Times New Roman"/>
                <w:sz w:val="20"/>
                <w:szCs w:val="20"/>
                <w:lang w:eastAsia="ru-RU"/>
              </w:rPr>
              <w:t>Проведено учений, тренировок, смотр-конкурсов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AA1A564" w14:textId="77777777"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5652D4E1" w14:textId="77777777" w:rsidR="00AA77E7" w:rsidRPr="00AE20DA" w:rsidRDefault="00AA77E7" w:rsidP="00A91807">
            <w:pPr>
              <w:spacing w:after="0" w:line="240" w:lineRule="auto"/>
              <w:ind w:left="164" w:right="284"/>
              <w:jc w:val="both"/>
              <w:rPr>
                <w:rFonts w:ascii="Times New Roman" w:hAnsi="Times New Roman"/>
                <w:sz w:val="20"/>
                <w:szCs w:val="20"/>
                <w:lang w:eastAsia="ru-RU"/>
              </w:rPr>
            </w:pPr>
            <w:r w:rsidRPr="00AE20DA">
              <w:rPr>
                <w:rFonts w:ascii="Times New Roman" w:eastAsia="Times New Roman" w:hAnsi="Times New Roman"/>
                <w:sz w:val="20"/>
                <w:szCs w:val="20"/>
                <w:lang w:eastAsia="ru-RU"/>
              </w:rPr>
              <w:t>Значение определяется суммарно по количеству проведенных тренировок, учений и</w:t>
            </w:r>
            <w:r w:rsidRPr="00AE20DA">
              <w:rPr>
                <w:sz w:val="20"/>
                <w:szCs w:val="20"/>
              </w:rPr>
              <w:t xml:space="preserve"> </w:t>
            </w:r>
            <w:r w:rsidRPr="00AE20DA">
              <w:rPr>
                <w:rFonts w:ascii="Times New Roman" w:eastAsia="Times New Roman" w:hAnsi="Times New Roman"/>
                <w:sz w:val="20"/>
                <w:szCs w:val="20"/>
                <w:lang w:eastAsia="ru-RU"/>
              </w:rPr>
              <w:t>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shd w:val="clear" w:color="auto" w:fill="auto"/>
          </w:tcPr>
          <w:p w14:paraId="42BD96A0"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5479E2" w:rsidRPr="00FD0E99" w14:paraId="026A235D" w14:textId="77777777" w:rsidTr="005479E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BF867" w14:textId="39CD7CE6" w:rsidR="005479E2" w:rsidRPr="00FD0E99" w:rsidRDefault="005479E2" w:rsidP="005479E2">
            <w:pPr>
              <w:tabs>
                <w:tab w:val="left" w:pos="142"/>
              </w:tabs>
              <w:spacing w:after="0" w:line="240" w:lineRule="auto"/>
              <w:ind w:left="426" w:hanging="426"/>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8</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45D563A8" w14:textId="1B3D4904" w:rsidR="005479E2" w:rsidRPr="00FD0E99" w:rsidRDefault="005479E2" w:rsidP="005479E2">
            <w:pPr>
              <w:spacing w:after="0" w:line="240" w:lineRule="auto"/>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265CEE83" w14:textId="1926E08B" w:rsidR="005479E2" w:rsidRPr="00FD0E99" w:rsidRDefault="005479E2" w:rsidP="005479E2">
            <w:pPr>
              <w:spacing w:after="0" w:line="240" w:lineRule="auto"/>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5636E032" w14:textId="0380EFEB" w:rsidR="005479E2" w:rsidRPr="00FD0E99" w:rsidRDefault="005479E2" w:rsidP="005479E2">
            <w:pPr>
              <w:spacing w:after="0" w:line="240" w:lineRule="auto"/>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03.05</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1243B861" w14:textId="0480BF6D" w:rsidR="005479E2" w:rsidRPr="00FD0E99" w:rsidRDefault="005479E2" w:rsidP="005479E2">
            <w:pPr>
              <w:spacing w:after="0" w:line="240" w:lineRule="auto"/>
              <w:ind w:left="108" w:right="105"/>
              <w:rPr>
                <w:rFonts w:ascii="Times New Roman" w:eastAsiaTheme="minorEastAsia" w:hAnsi="Times New Roman"/>
                <w:sz w:val="20"/>
                <w:szCs w:val="20"/>
                <w:lang w:eastAsia="ru-RU"/>
              </w:rPr>
            </w:pPr>
            <w:r w:rsidRPr="00FD0E99">
              <w:rPr>
                <w:rFonts w:ascii="Times New Roman" w:eastAsiaTheme="minorEastAsia" w:hAnsi="Times New Roman"/>
                <w:sz w:val="20"/>
                <w:szCs w:val="20"/>
                <w:lang w:eastAsia="ru-RU"/>
              </w:rPr>
              <w:t>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B052F63" w14:textId="5A3C5CC9" w:rsidR="005479E2" w:rsidRPr="00FD0E99" w:rsidRDefault="005479E2" w:rsidP="005479E2">
            <w:pPr>
              <w:spacing w:after="0" w:line="240" w:lineRule="auto"/>
              <w:ind w:left="149" w:right="23"/>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20F7D41D" w14:textId="58C080F5" w:rsidR="005479E2" w:rsidRPr="00FD0E99" w:rsidRDefault="005479E2" w:rsidP="005479E2">
            <w:pPr>
              <w:spacing w:after="0" w:line="240" w:lineRule="auto"/>
              <w:ind w:left="164" w:right="284"/>
              <w:jc w:val="both"/>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Значение определяется суммарно по количеству разработанных и утвержденных Планов действий по предупреждению и ликвидации чрезвычайных ситуаций природного и техногенного характера муниципального образования</w:t>
            </w:r>
          </w:p>
        </w:tc>
        <w:tc>
          <w:tcPr>
            <w:tcW w:w="65" w:type="dxa"/>
            <w:tcBorders>
              <w:left w:val="single" w:sz="4" w:space="0" w:color="auto"/>
            </w:tcBorders>
            <w:shd w:val="clear" w:color="auto" w:fill="auto"/>
          </w:tcPr>
          <w:p w14:paraId="5E912CA2" w14:textId="77777777" w:rsidR="005479E2" w:rsidRPr="00FD0E99" w:rsidRDefault="005479E2" w:rsidP="005479E2">
            <w:pPr>
              <w:spacing w:after="0" w:line="240" w:lineRule="auto"/>
              <w:rPr>
                <w:rFonts w:ascii="Times New Roman" w:eastAsia="Times New Roman" w:hAnsi="Times New Roman"/>
                <w:sz w:val="24"/>
                <w:szCs w:val="24"/>
                <w:lang w:eastAsia="ru-RU"/>
              </w:rPr>
            </w:pPr>
          </w:p>
        </w:tc>
      </w:tr>
      <w:tr w:rsidR="005479E2" w:rsidRPr="00AE20DA" w14:paraId="27B298C0" w14:textId="77777777" w:rsidTr="005479E2">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B9D6FA" w14:textId="6C200D18" w:rsidR="005479E2" w:rsidRPr="00FD0E99" w:rsidRDefault="005479E2" w:rsidP="005479E2">
            <w:pPr>
              <w:tabs>
                <w:tab w:val="left" w:pos="142"/>
              </w:tabs>
              <w:spacing w:after="0" w:line="240" w:lineRule="auto"/>
              <w:ind w:left="426" w:hanging="426"/>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9</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0B78F99C" w14:textId="24A3469C" w:rsidR="005479E2" w:rsidRPr="00FD0E99" w:rsidRDefault="005479E2" w:rsidP="005479E2">
            <w:pPr>
              <w:spacing w:after="0" w:line="240" w:lineRule="auto"/>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3B0C7F68" w14:textId="26D88FF0" w:rsidR="005479E2" w:rsidRPr="00FD0E99" w:rsidRDefault="005479E2" w:rsidP="005479E2">
            <w:pPr>
              <w:spacing w:after="0" w:line="240" w:lineRule="auto"/>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69809949" w14:textId="5D16A5AE" w:rsidR="005479E2" w:rsidRPr="00FD0E99" w:rsidRDefault="005479E2" w:rsidP="005479E2">
            <w:pPr>
              <w:spacing w:after="0" w:line="240" w:lineRule="auto"/>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03.06</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058583ED" w14:textId="48DEE697" w:rsidR="005479E2" w:rsidRPr="00FD0E99" w:rsidRDefault="005479E2" w:rsidP="005479E2">
            <w:pPr>
              <w:spacing w:after="0" w:line="240" w:lineRule="auto"/>
              <w:ind w:left="108" w:right="105"/>
              <w:rPr>
                <w:rFonts w:ascii="Times New Roman" w:eastAsiaTheme="minorEastAsia" w:hAnsi="Times New Roman"/>
                <w:sz w:val="20"/>
                <w:szCs w:val="20"/>
                <w:lang w:eastAsia="ru-RU"/>
              </w:rPr>
            </w:pPr>
            <w:r w:rsidRPr="00FD0E99">
              <w:rPr>
                <w:rFonts w:ascii="Times New Roman" w:eastAsiaTheme="minorEastAsia" w:hAnsi="Times New Roman"/>
                <w:sz w:val="20"/>
                <w:szCs w:val="20"/>
                <w:lang w:eastAsia="ru-RU"/>
              </w:rPr>
              <w:t>Разработан и утвержден Паспорт безопасности территории муниципального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22DEFB" w14:textId="2A411BA7" w:rsidR="005479E2" w:rsidRPr="00FD0E99" w:rsidRDefault="005479E2" w:rsidP="005479E2">
            <w:pPr>
              <w:spacing w:after="0" w:line="240" w:lineRule="auto"/>
              <w:ind w:left="149" w:right="23"/>
              <w:jc w:val="center"/>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4AD132C0" w14:textId="1ECEA59E" w:rsidR="005479E2" w:rsidRPr="00AE20DA" w:rsidRDefault="005479E2" w:rsidP="005479E2">
            <w:pPr>
              <w:spacing w:after="0" w:line="240" w:lineRule="auto"/>
              <w:ind w:left="164" w:right="284"/>
              <w:jc w:val="both"/>
              <w:rPr>
                <w:rFonts w:ascii="Times New Roman" w:eastAsia="Times New Roman" w:hAnsi="Times New Roman"/>
                <w:sz w:val="20"/>
                <w:szCs w:val="20"/>
                <w:lang w:eastAsia="ru-RU"/>
              </w:rPr>
            </w:pPr>
            <w:r w:rsidRPr="00FD0E99">
              <w:rPr>
                <w:rFonts w:ascii="Times New Roman" w:eastAsia="Times New Roman" w:hAnsi="Times New Roman"/>
                <w:sz w:val="20"/>
                <w:szCs w:val="20"/>
                <w:lang w:eastAsia="ru-RU"/>
              </w:rPr>
              <w:t>Значение определяется суммарно по количеству разработанных и утвержденных Паспортов безопасности территории муниципального образования</w:t>
            </w:r>
          </w:p>
        </w:tc>
        <w:tc>
          <w:tcPr>
            <w:tcW w:w="65" w:type="dxa"/>
            <w:tcBorders>
              <w:left w:val="single" w:sz="4" w:space="0" w:color="auto"/>
            </w:tcBorders>
            <w:shd w:val="clear" w:color="auto" w:fill="auto"/>
          </w:tcPr>
          <w:p w14:paraId="5694DB6C" w14:textId="77777777" w:rsidR="005479E2" w:rsidRPr="00AE20DA" w:rsidRDefault="005479E2" w:rsidP="005479E2">
            <w:pPr>
              <w:spacing w:after="0" w:line="240" w:lineRule="auto"/>
              <w:rPr>
                <w:rFonts w:ascii="Times New Roman" w:eastAsia="Times New Roman" w:hAnsi="Times New Roman"/>
                <w:sz w:val="24"/>
                <w:szCs w:val="24"/>
                <w:lang w:eastAsia="ru-RU"/>
              </w:rPr>
            </w:pPr>
          </w:p>
        </w:tc>
      </w:tr>
      <w:tr w:rsidR="00490D38" w:rsidRPr="00AE20DA" w14:paraId="7B9387DA"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630C8C" w14:textId="467A5D03" w:rsidR="00490D38" w:rsidRPr="00AE20DA" w:rsidRDefault="005479E2" w:rsidP="00A91807">
            <w:pPr>
              <w:tabs>
                <w:tab w:val="left" w:pos="142"/>
              </w:tabs>
              <w:spacing w:after="0" w:line="240" w:lineRule="auto"/>
              <w:ind w:right="-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27E52A68"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1D989F91"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04</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032E319B"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04.01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1E31B611" w14:textId="77777777" w:rsidR="00490D38" w:rsidRPr="00AE20DA" w:rsidRDefault="00490D38"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Закупка товаров, работ и услуг для организация деятельности аварийно-спасательных формирований на территории муниципального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4226AD7" w14:textId="77777777" w:rsidR="00490D38" w:rsidRPr="00AE20DA" w:rsidRDefault="00490D38"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6769A194" w14:textId="77777777" w:rsidR="00490D38" w:rsidRPr="00AE20DA" w:rsidRDefault="00490D38"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hAnsi="Times New Roman"/>
                <w:sz w:val="20"/>
                <w:szCs w:val="20"/>
              </w:rPr>
              <w:t xml:space="preserve">Значение результата определяется суммарно </w:t>
            </w:r>
            <w:r w:rsidRPr="00AE20DA">
              <w:rPr>
                <w:rFonts w:ascii="Times New Roman" w:hAnsi="Times New Roman"/>
                <w:sz w:val="20"/>
                <w:szCs w:val="20"/>
              </w:rPr>
              <w:br/>
              <w:t>по количеству заключенных и исполненных государственных контрактов.</w:t>
            </w:r>
          </w:p>
        </w:tc>
        <w:tc>
          <w:tcPr>
            <w:tcW w:w="65" w:type="dxa"/>
            <w:tcBorders>
              <w:left w:val="single" w:sz="4" w:space="0" w:color="auto"/>
            </w:tcBorders>
            <w:shd w:val="clear" w:color="auto" w:fill="auto"/>
          </w:tcPr>
          <w:p w14:paraId="5A68A51F" w14:textId="77777777" w:rsidR="00490D38" w:rsidRPr="00AE20DA" w:rsidRDefault="00490D38" w:rsidP="00A91807">
            <w:pPr>
              <w:spacing w:after="0" w:line="240" w:lineRule="auto"/>
              <w:rPr>
                <w:rFonts w:ascii="Times New Roman" w:eastAsia="Times New Roman" w:hAnsi="Times New Roman"/>
                <w:sz w:val="24"/>
                <w:szCs w:val="24"/>
                <w:lang w:eastAsia="ru-RU"/>
              </w:rPr>
            </w:pPr>
          </w:p>
        </w:tc>
      </w:tr>
      <w:tr w:rsidR="00490D38" w:rsidRPr="00AE20DA" w14:paraId="72400D28"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CF9E1E" w14:textId="381DABFF" w:rsidR="00490D38" w:rsidRPr="00AE20DA" w:rsidRDefault="005479E2" w:rsidP="00A91807">
            <w:pPr>
              <w:tabs>
                <w:tab w:val="left" w:pos="142"/>
              </w:tabs>
              <w:spacing w:after="0" w:line="240" w:lineRule="auto"/>
              <w:ind w:right="-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68F1E2B3"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2292EC42"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05</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797E63C9"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05.01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00C6FEA0" w14:textId="77777777" w:rsidR="00490D38" w:rsidRPr="00AE20DA" w:rsidRDefault="00490D38"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 - результат данного мероприятия определяется ОМСУ на основании заключенных контрактов.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D22E31D" w14:textId="77777777" w:rsidR="00490D38" w:rsidRPr="00AE20DA" w:rsidRDefault="00490D38"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6E6FC911" w14:textId="77777777" w:rsidR="00490D38" w:rsidRPr="00AE20DA" w:rsidRDefault="00490D38"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hAnsi="Times New Roman"/>
                <w:sz w:val="20"/>
                <w:szCs w:val="20"/>
              </w:rPr>
              <w:t xml:space="preserve">Значение результата определяется суммарно </w:t>
            </w:r>
            <w:r w:rsidRPr="00AE20DA">
              <w:rPr>
                <w:rFonts w:ascii="Times New Roman" w:hAnsi="Times New Roman"/>
                <w:sz w:val="20"/>
                <w:szCs w:val="20"/>
              </w:rPr>
              <w:br/>
              <w:t>по количеству заключенных и исполненных государственных контрактов.</w:t>
            </w:r>
          </w:p>
        </w:tc>
        <w:tc>
          <w:tcPr>
            <w:tcW w:w="65" w:type="dxa"/>
            <w:tcBorders>
              <w:left w:val="single" w:sz="4" w:space="0" w:color="auto"/>
            </w:tcBorders>
            <w:shd w:val="clear" w:color="auto" w:fill="auto"/>
          </w:tcPr>
          <w:p w14:paraId="51818E61" w14:textId="77777777" w:rsidR="00490D38" w:rsidRPr="00AE20DA" w:rsidRDefault="00490D38" w:rsidP="00A91807">
            <w:pPr>
              <w:spacing w:after="0" w:line="240" w:lineRule="auto"/>
              <w:rPr>
                <w:rFonts w:ascii="Times New Roman" w:eastAsia="Times New Roman" w:hAnsi="Times New Roman"/>
                <w:sz w:val="24"/>
                <w:szCs w:val="24"/>
                <w:lang w:eastAsia="ru-RU"/>
              </w:rPr>
            </w:pPr>
          </w:p>
        </w:tc>
      </w:tr>
      <w:tr w:rsidR="00AA77E7" w:rsidRPr="00AE20DA" w14:paraId="4E444193"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5A348" w14:textId="5D87691C" w:rsidR="00AA77E7" w:rsidRPr="00AE20DA" w:rsidRDefault="005479E2" w:rsidP="00A91807">
            <w:pPr>
              <w:tabs>
                <w:tab w:val="left" w:pos="142"/>
              </w:tabs>
              <w:spacing w:after="0" w:line="240" w:lineRule="auto"/>
              <w:ind w:right="-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12</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7095BC6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3B6A6F1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7D33FED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4EC4A798"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Обеспечена готовность технических средств оповещения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95E4743" w14:textId="77777777"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Процент</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60E0B565"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показателя рассчитывается по формуле:</w:t>
            </w:r>
          </w:p>
          <w:p w14:paraId="279BDEA7"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Кгтсо</w:t>
            </w:r>
            <w:proofErr w:type="spellEnd"/>
            <w:r w:rsidRPr="00AE20DA">
              <w:rPr>
                <w:rFonts w:ascii="Times New Roman" w:eastAsia="Times New Roman" w:hAnsi="Times New Roman"/>
                <w:sz w:val="20"/>
                <w:szCs w:val="20"/>
                <w:lang w:eastAsia="ru-RU"/>
              </w:rPr>
              <w:t xml:space="preserve"> = (</w:t>
            </w:r>
            <w:proofErr w:type="spellStart"/>
            <w:r w:rsidRPr="00AE20DA">
              <w:rPr>
                <w:rFonts w:ascii="Times New Roman" w:eastAsia="Times New Roman" w:hAnsi="Times New Roman"/>
                <w:sz w:val="20"/>
                <w:szCs w:val="20"/>
                <w:lang w:eastAsia="ru-RU"/>
              </w:rPr>
              <w:t>Nртсо</w:t>
            </w:r>
            <w:proofErr w:type="spellEnd"/>
            <w:r w:rsidRPr="00AE20DA">
              <w:rPr>
                <w:rFonts w:ascii="Times New Roman" w:eastAsia="Times New Roman" w:hAnsi="Times New Roman"/>
                <w:sz w:val="20"/>
                <w:szCs w:val="20"/>
                <w:lang w:eastAsia="ru-RU"/>
              </w:rPr>
              <w:t xml:space="preserve"> / </w:t>
            </w:r>
            <w:proofErr w:type="spellStart"/>
            <w:r w:rsidRPr="00AE20DA">
              <w:rPr>
                <w:rFonts w:ascii="Times New Roman" w:eastAsia="Times New Roman" w:hAnsi="Times New Roman"/>
                <w:sz w:val="20"/>
                <w:szCs w:val="20"/>
                <w:lang w:eastAsia="ru-RU"/>
              </w:rPr>
              <w:t>Nтсо</w:t>
            </w:r>
            <w:proofErr w:type="spellEnd"/>
            <w:r w:rsidRPr="00AE20DA">
              <w:rPr>
                <w:rFonts w:ascii="Times New Roman" w:eastAsia="Times New Roman" w:hAnsi="Times New Roman"/>
                <w:sz w:val="20"/>
                <w:szCs w:val="20"/>
                <w:lang w:eastAsia="ru-RU"/>
              </w:rPr>
              <w:t>) х 100%,</w:t>
            </w:r>
          </w:p>
          <w:p w14:paraId="21B962EB"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где:</w:t>
            </w:r>
          </w:p>
          <w:p w14:paraId="60149854"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Кгтсо</w:t>
            </w:r>
            <w:proofErr w:type="spellEnd"/>
            <w:r w:rsidRPr="00AE20DA">
              <w:rPr>
                <w:rFonts w:ascii="Times New Roman" w:eastAsia="Times New Roman" w:hAnsi="Times New Roman"/>
                <w:sz w:val="20"/>
                <w:szCs w:val="20"/>
                <w:lang w:eastAsia="ru-RU"/>
              </w:rPr>
              <w:t xml:space="preserve"> – коэффициент готовности технических средств оповещения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xml:space="preserve"> (ТСО);</w:t>
            </w:r>
          </w:p>
          <w:p w14:paraId="1124A8E2"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Nртсо</w:t>
            </w:r>
            <w:proofErr w:type="spellEnd"/>
            <w:r w:rsidRPr="00AE20DA">
              <w:rPr>
                <w:rFonts w:ascii="Times New Roman" w:eastAsia="Times New Roman" w:hAnsi="Times New Roman"/>
                <w:sz w:val="20"/>
                <w:szCs w:val="20"/>
                <w:lang w:eastAsia="ru-RU"/>
              </w:rPr>
              <w:t xml:space="preserve"> - количество работоспособных ТСО. Определяется по результатам комплексных проверок готовности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xml:space="preserve"> (КПГ), проводимых комиссиями органов местного самоуправления муниципальных образований Московской области;</w:t>
            </w:r>
          </w:p>
          <w:p w14:paraId="466F9BD3"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Nтсо</w:t>
            </w:r>
            <w:proofErr w:type="spellEnd"/>
            <w:r w:rsidRPr="00AE20DA">
              <w:rPr>
                <w:rFonts w:ascii="Times New Roman" w:eastAsia="Times New Roman" w:hAnsi="Times New Roman"/>
                <w:sz w:val="20"/>
                <w:szCs w:val="20"/>
                <w:lang w:eastAsia="ru-RU"/>
              </w:rPr>
              <w:t xml:space="preserve"> - количество ТСО, входящее в состав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Определяется согласно заключенным муниципальным контрактам (договорам) на оказание услуг по эксплуатационно-техническому обслуживанию оборудования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xml:space="preserve"> на текущий год.</w:t>
            </w:r>
          </w:p>
          <w:p w14:paraId="42B9D08F" w14:textId="77777777" w:rsidR="00AA77E7" w:rsidRPr="00AE20DA" w:rsidRDefault="00AA77E7" w:rsidP="00A91807">
            <w:pPr>
              <w:tabs>
                <w:tab w:val="left" w:pos="1552"/>
              </w:tabs>
              <w:spacing w:after="0" w:line="240" w:lineRule="auto"/>
              <w:ind w:left="179" w:right="284"/>
              <w:jc w:val="both"/>
              <w:rPr>
                <w:rFonts w:ascii="Times New Roman" w:hAnsi="Times New Roman"/>
                <w:sz w:val="20"/>
                <w:szCs w:val="20"/>
              </w:rPr>
            </w:pPr>
            <w:r w:rsidRPr="00AE20DA">
              <w:rPr>
                <w:rFonts w:ascii="Times New Roman" w:eastAsia="Times New Roman" w:hAnsi="Times New Roman"/>
                <w:sz w:val="20"/>
                <w:szCs w:val="20"/>
                <w:lang w:eastAsia="ru-RU"/>
              </w:rPr>
              <w:t xml:space="preserve">Значение </w:t>
            </w:r>
            <w:proofErr w:type="spellStart"/>
            <w:r w:rsidRPr="00AE20DA">
              <w:rPr>
                <w:rFonts w:ascii="Times New Roman" w:eastAsia="Times New Roman" w:hAnsi="Times New Roman"/>
                <w:sz w:val="20"/>
                <w:szCs w:val="20"/>
                <w:lang w:eastAsia="ru-RU"/>
              </w:rPr>
              <w:t>Кгтсо</w:t>
            </w:r>
            <w:proofErr w:type="spellEnd"/>
            <w:r w:rsidRPr="00AE20DA">
              <w:rPr>
                <w:rFonts w:ascii="Times New Roman" w:eastAsia="Times New Roman" w:hAnsi="Times New Roman"/>
                <w:sz w:val="20"/>
                <w:szCs w:val="20"/>
                <w:lang w:eastAsia="ru-RU"/>
              </w:rPr>
              <w:t xml:space="preserve"> должно быть не ниже 90%.</w:t>
            </w:r>
          </w:p>
        </w:tc>
        <w:tc>
          <w:tcPr>
            <w:tcW w:w="65" w:type="dxa"/>
            <w:tcBorders>
              <w:left w:val="single" w:sz="4" w:space="0" w:color="auto"/>
            </w:tcBorders>
            <w:shd w:val="clear" w:color="auto" w:fill="auto"/>
          </w:tcPr>
          <w:p w14:paraId="6D82CECB"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1D4F9C95"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2B9479BF" w14:textId="00E9E784"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856" w:type="dxa"/>
            <w:tcBorders>
              <w:top w:val="single" w:sz="6" w:space="0" w:color="000000"/>
              <w:left w:val="single" w:sz="6" w:space="0" w:color="000000"/>
              <w:bottom w:val="single" w:sz="6" w:space="0" w:color="000000"/>
              <w:right w:val="single" w:sz="6" w:space="0" w:color="000000"/>
            </w:tcBorders>
          </w:tcPr>
          <w:p w14:paraId="7A0F69F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3C60A01D"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61EB56B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14:paraId="1C6AB70C"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Развернуты современные технические средства оповещения</w:t>
            </w:r>
          </w:p>
        </w:tc>
        <w:tc>
          <w:tcPr>
            <w:tcW w:w="1260" w:type="dxa"/>
            <w:tcBorders>
              <w:top w:val="single" w:sz="6" w:space="0" w:color="000000"/>
              <w:left w:val="single" w:sz="6" w:space="0" w:color="000000"/>
              <w:bottom w:val="single" w:sz="6" w:space="0" w:color="000000"/>
              <w:right w:val="single" w:sz="6" w:space="0" w:color="000000"/>
            </w:tcBorders>
          </w:tcPr>
          <w:p w14:paraId="44FD17E8" w14:textId="77777777"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3C8B033C" w14:textId="77777777" w:rsidR="00AA77E7" w:rsidRPr="00AE20DA" w:rsidRDefault="00AA77E7" w:rsidP="00A91807">
            <w:pPr>
              <w:spacing w:after="0" w:line="240" w:lineRule="auto"/>
              <w:ind w:left="179" w:right="284"/>
              <w:jc w:val="both"/>
              <w:rPr>
                <w:rFonts w:ascii="Times New Roman" w:hAnsi="Times New Roman"/>
                <w:sz w:val="20"/>
                <w:szCs w:val="20"/>
              </w:rPr>
            </w:pPr>
            <w:r w:rsidRPr="00AE20DA">
              <w:rPr>
                <w:rFonts w:ascii="Times New Roman" w:hAnsi="Times New Roman"/>
                <w:sz w:val="20"/>
                <w:szCs w:val="20"/>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3C07FA7A"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hAnsi="Times New Roman"/>
                <w:sz w:val="20"/>
                <w:szCs w:val="20"/>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c>
          <w:tcPr>
            <w:tcW w:w="65" w:type="dxa"/>
            <w:tcBorders>
              <w:left w:val="single" w:sz="4" w:space="0" w:color="auto"/>
            </w:tcBorders>
          </w:tcPr>
          <w:p w14:paraId="1920E075"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62C853ED"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236BCD3" w14:textId="02A5987F"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856" w:type="dxa"/>
            <w:tcBorders>
              <w:top w:val="single" w:sz="6" w:space="0" w:color="000000"/>
              <w:left w:val="single" w:sz="6" w:space="0" w:color="000000"/>
              <w:bottom w:val="single" w:sz="6" w:space="0" w:color="000000"/>
              <w:right w:val="single" w:sz="6" w:space="0" w:color="000000"/>
            </w:tcBorders>
          </w:tcPr>
          <w:p w14:paraId="58F6A31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08DAE12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w:t>
            </w:r>
          </w:p>
        </w:tc>
        <w:tc>
          <w:tcPr>
            <w:tcW w:w="1995" w:type="dxa"/>
            <w:tcBorders>
              <w:top w:val="single" w:sz="6" w:space="0" w:color="000000"/>
              <w:left w:val="single" w:sz="6" w:space="0" w:color="000000"/>
              <w:bottom w:val="single" w:sz="6" w:space="0" w:color="000000"/>
              <w:right w:val="single" w:sz="6" w:space="0" w:color="000000"/>
            </w:tcBorders>
          </w:tcPr>
          <w:p w14:paraId="4FFB5E9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02.01</w:t>
            </w:r>
          </w:p>
        </w:tc>
        <w:tc>
          <w:tcPr>
            <w:tcW w:w="3699" w:type="dxa"/>
            <w:tcBorders>
              <w:top w:val="single" w:sz="6" w:space="0" w:color="000000"/>
              <w:left w:val="single" w:sz="6" w:space="0" w:color="000000"/>
              <w:bottom w:val="single" w:sz="6" w:space="0" w:color="000000"/>
              <w:right w:val="single" w:sz="6" w:space="0" w:color="000000"/>
            </w:tcBorders>
          </w:tcPr>
          <w:p w14:paraId="7967C7A0"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Приобретено материально-технических, продовольственных и иных средств, для целей гражданской обороны</w:t>
            </w:r>
          </w:p>
        </w:tc>
        <w:tc>
          <w:tcPr>
            <w:tcW w:w="1260" w:type="dxa"/>
            <w:tcBorders>
              <w:top w:val="single" w:sz="6" w:space="0" w:color="000000"/>
              <w:left w:val="single" w:sz="6" w:space="0" w:color="000000"/>
              <w:bottom w:val="single" w:sz="6" w:space="0" w:color="000000"/>
              <w:right w:val="single" w:sz="6" w:space="0" w:color="000000"/>
            </w:tcBorders>
          </w:tcPr>
          <w:p w14:paraId="1D6234FF" w14:textId="77777777"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5B97D574" w14:textId="77777777" w:rsidR="00AA77E7" w:rsidRPr="00AE20DA" w:rsidRDefault="00AA77E7" w:rsidP="00A91807">
            <w:pPr>
              <w:spacing w:after="0" w:line="240" w:lineRule="auto"/>
              <w:ind w:left="179" w:right="284"/>
              <w:jc w:val="both"/>
              <w:rPr>
                <w:rFonts w:ascii="Times New Roman" w:hAnsi="Times New Roman"/>
                <w:sz w:val="20"/>
                <w:szCs w:val="20"/>
                <w:lang w:eastAsia="ru-RU"/>
              </w:rPr>
            </w:pPr>
            <w:r w:rsidRPr="00AE20DA">
              <w:rPr>
                <w:rFonts w:ascii="Times New Roman" w:hAnsi="Times New Roman"/>
                <w:sz w:val="20"/>
                <w:szCs w:val="20"/>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w:t>
            </w:r>
            <w:r w:rsidRPr="00AE20DA">
              <w:rPr>
                <w:sz w:val="20"/>
                <w:szCs w:val="20"/>
              </w:rPr>
              <w:t xml:space="preserve"> в соответствии с </w:t>
            </w:r>
            <w:r w:rsidRPr="00AE20DA">
              <w:rPr>
                <w:rFonts w:ascii="Times New Roman" w:hAnsi="Times New Roman"/>
                <w:sz w:val="20"/>
                <w:szCs w:val="20"/>
              </w:rPr>
              <w:t>утвержденной номенклатурой и объемами запасов</w:t>
            </w:r>
            <w:r w:rsidRPr="00AE20DA">
              <w:rPr>
                <w:sz w:val="20"/>
                <w:szCs w:val="20"/>
              </w:rPr>
              <w:t xml:space="preserve"> </w:t>
            </w:r>
            <w:r w:rsidRPr="00AE20DA">
              <w:rPr>
                <w:rFonts w:ascii="Times New Roman" w:hAnsi="Times New Roman"/>
                <w:sz w:val="20"/>
                <w:szCs w:val="20"/>
              </w:rPr>
              <w:t>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14:paraId="6AE4B388"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072E7B70"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3A489E1D" w14:textId="46BB3BA2"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15</w:t>
            </w:r>
          </w:p>
        </w:tc>
        <w:tc>
          <w:tcPr>
            <w:tcW w:w="856" w:type="dxa"/>
            <w:tcBorders>
              <w:top w:val="single" w:sz="6" w:space="0" w:color="000000"/>
              <w:left w:val="single" w:sz="6" w:space="0" w:color="000000"/>
              <w:bottom w:val="single" w:sz="6" w:space="0" w:color="000000"/>
              <w:right w:val="single" w:sz="6" w:space="0" w:color="000000"/>
            </w:tcBorders>
          </w:tcPr>
          <w:p w14:paraId="0EE6916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3E65189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476C986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03.01</w:t>
            </w:r>
          </w:p>
        </w:tc>
        <w:tc>
          <w:tcPr>
            <w:tcW w:w="3699" w:type="dxa"/>
            <w:tcBorders>
              <w:top w:val="single" w:sz="6" w:space="0" w:color="000000"/>
              <w:left w:val="single" w:sz="6" w:space="0" w:color="000000"/>
              <w:bottom w:val="single" w:sz="6" w:space="0" w:color="000000"/>
              <w:right w:val="single" w:sz="6" w:space="0" w:color="000000"/>
            </w:tcBorders>
          </w:tcPr>
          <w:p w14:paraId="2C20129F"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объектов гражданской обороны</w:t>
            </w:r>
          </w:p>
        </w:tc>
        <w:tc>
          <w:tcPr>
            <w:tcW w:w="1260" w:type="dxa"/>
            <w:tcBorders>
              <w:top w:val="single" w:sz="6" w:space="0" w:color="000000"/>
              <w:left w:val="single" w:sz="6" w:space="0" w:color="000000"/>
              <w:bottom w:val="single" w:sz="6" w:space="0" w:color="000000"/>
              <w:right w:val="single" w:sz="6" w:space="0" w:color="000000"/>
            </w:tcBorders>
          </w:tcPr>
          <w:p w14:paraId="657717C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4D73795" w14:textId="77777777" w:rsidR="00AA77E7" w:rsidRPr="00AE20DA" w:rsidRDefault="00AA77E7" w:rsidP="00A91807">
            <w:pPr>
              <w:tabs>
                <w:tab w:val="left" w:pos="1260"/>
              </w:tabs>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14:paraId="6F7C1B41"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1F5BC63B"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D421DAE" w14:textId="0FC362D9"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856" w:type="dxa"/>
            <w:tcBorders>
              <w:top w:val="single" w:sz="6" w:space="0" w:color="000000"/>
              <w:left w:val="single" w:sz="6" w:space="0" w:color="000000"/>
              <w:bottom w:val="single" w:sz="6" w:space="0" w:color="000000"/>
              <w:right w:val="single" w:sz="6" w:space="0" w:color="000000"/>
            </w:tcBorders>
          </w:tcPr>
          <w:p w14:paraId="0C79533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2579FE8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54267EE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03.02</w:t>
            </w:r>
          </w:p>
        </w:tc>
        <w:tc>
          <w:tcPr>
            <w:tcW w:w="3699" w:type="dxa"/>
            <w:tcBorders>
              <w:top w:val="single" w:sz="6" w:space="0" w:color="000000"/>
              <w:left w:val="single" w:sz="6" w:space="0" w:color="000000"/>
              <w:bottom w:val="single" w:sz="6" w:space="0" w:color="000000"/>
              <w:right w:val="single" w:sz="6" w:space="0" w:color="000000"/>
            </w:tcBorders>
          </w:tcPr>
          <w:p w14:paraId="63E00391" w14:textId="77777777" w:rsidR="00AA77E7" w:rsidRPr="00AE20DA" w:rsidRDefault="00AA77E7" w:rsidP="00A91807">
            <w:pPr>
              <w:spacing w:after="0" w:line="240" w:lineRule="auto"/>
              <w:ind w:left="108" w:right="105"/>
              <w:rPr>
                <w:rFonts w:ascii="Times New Roman" w:eastAsia="Times New Roman" w:hAnsi="Times New Roman"/>
                <w:color w:val="FF0000"/>
                <w:sz w:val="20"/>
                <w:szCs w:val="20"/>
                <w:lang w:eastAsia="ru-RU"/>
              </w:rPr>
            </w:pPr>
            <w:r w:rsidRPr="00AE20DA">
              <w:rPr>
                <w:rFonts w:ascii="Times New Roman" w:eastAsia="Times New Roman" w:hAnsi="Times New Roman"/>
                <w:sz w:val="20"/>
                <w:szCs w:val="20"/>
                <w:lang w:eastAsia="ru-RU"/>
              </w:rPr>
              <w:t>Количество проведенных тренировок и учений</w:t>
            </w:r>
          </w:p>
        </w:tc>
        <w:tc>
          <w:tcPr>
            <w:tcW w:w="1260" w:type="dxa"/>
            <w:tcBorders>
              <w:top w:val="single" w:sz="6" w:space="0" w:color="000000"/>
              <w:left w:val="single" w:sz="6" w:space="0" w:color="000000"/>
              <w:bottom w:val="single" w:sz="6" w:space="0" w:color="000000"/>
              <w:right w:val="single" w:sz="6" w:space="0" w:color="000000"/>
            </w:tcBorders>
          </w:tcPr>
          <w:p w14:paraId="23F5B7BB" w14:textId="77777777" w:rsidR="00AA77E7" w:rsidRPr="00AE20DA" w:rsidRDefault="00AA77E7" w:rsidP="00A91807">
            <w:pPr>
              <w:spacing w:after="0" w:line="240" w:lineRule="auto"/>
              <w:jc w:val="center"/>
              <w:rPr>
                <w:rFonts w:ascii="Times New Roman" w:eastAsia="Times New Roman" w:hAnsi="Times New Roman"/>
                <w:color w:val="FF0000"/>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496438C" w14:textId="77777777" w:rsidR="00AA77E7" w:rsidRPr="00AE20DA" w:rsidRDefault="00AA77E7" w:rsidP="00A91807">
            <w:pPr>
              <w:spacing w:after="0" w:line="240" w:lineRule="auto"/>
              <w:ind w:left="179" w:right="284"/>
              <w:jc w:val="both"/>
              <w:rPr>
                <w:rFonts w:ascii="Times New Roman" w:eastAsia="Times New Roman" w:hAnsi="Times New Roman"/>
                <w:color w:val="FF0000"/>
                <w:sz w:val="20"/>
                <w:szCs w:val="20"/>
                <w:lang w:eastAsia="ru-RU"/>
              </w:rPr>
            </w:pPr>
            <w:r w:rsidRPr="00AE20DA">
              <w:rPr>
                <w:rFonts w:ascii="Times New Roman" w:eastAsia="Times New Roman" w:hAnsi="Times New Roman"/>
                <w:sz w:val="20"/>
                <w:szCs w:val="20"/>
                <w:lang w:eastAsia="ru-RU"/>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AE20DA">
              <w:rPr>
                <w:sz w:val="20"/>
                <w:szCs w:val="20"/>
              </w:rPr>
              <w:t xml:space="preserve"> </w:t>
            </w:r>
            <w:r w:rsidRPr="00AE20DA">
              <w:rPr>
                <w:rFonts w:ascii="Times New Roman" w:eastAsia="Times New Roman" w:hAnsi="Times New Roman"/>
                <w:sz w:val="20"/>
                <w:szCs w:val="20"/>
                <w:lang w:eastAsia="ru-RU"/>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14:paraId="33AA17B2"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7CD1F6C3"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ED0929D" w14:textId="72E65BFE"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856" w:type="dxa"/>
            <w:tcBorders>
              <w:top w:val="single" w:sz="6" w:space="0" w:color="000000"/>
              <w:left w:val="single" w:sz="6" w:space="0" w:color="000000"/>
              <w:bottom w:val="single" w:sz="6" w:space="0" w:color="000000"/>
              <w:right w:val="single" w:sz="6" w:space="0" w:color="000000"/>
            </w:tcBorders>
          </w:tcPr>
          <w:p w14:paraId="429547F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73F6614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4E0015B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03.03</w:t>
            </w:r>
          </w:p>
        </w:tc>
        <w:tc>
          <w:tcPr>
            <w:tcW w:w="3699" w:type="dxa"/>
            <w:tcBorders>
              <w:top w:val="single" w:sz="6" w:space="0" w:color="000000"/>
              <w:left w:val="single" w:sz="6" w:space="0" w:color="000000"/>
              <w:bottom w:val="single" w:sz="6" w:space="0" w:color="000000"/>
              <w:right w:val="single" w:sz="6" w:space="0" w:color="000000"/>
            </w:tcBorders>
          </w:tcPr>
          <w:p w14:paraId="744D538F" w14:textId="1B6DD71C" w:rsidR="00AA77E7" w:rsidRPr="00AE20DA" w:rsidRDefault="00782E2F" w:rsidP="00A91807">
            <w:pPr>
              <w:spacing w:after="0" w:line="240" w:lineRule="auto"/>
              <w:ind w:left="108" w:right="105"/>
              <w:rPr>
                <w:rFonts w:ascii="Times New Roman" w:eastAsia="Times New Roman" w:hAnsi="Times New Roman"/>
                <w:sz w:val="20"/>
                <w:szCs w:val="20"/>
                <w:lang w:eastAsia="ru-RU"/>
              </w:rPr>
            </w:pPr>
            <w:r w:rsidRPr="00782E2F">
              <w:rPr>
                <w:rFonts w:ascii="Times New Roman" w:eastAsia="Times New Roman" w:hAnsi="Times New Roman"/>
                <w:sz w:val="20"/>
                <w:szCs w:val="20"/>
                <w:lang w:eastAsia="ru-RU"/>
              </w:rPr>
              <w:t>Подготовлено должностных лиц в области гражданской обороны и защиты населения от чрезвычайных ситуаций</w:t>
            </w:r>
          </w:p>
        </w:tc>
        <w:tc>
          <w:tcPr>
            <w:tcW w:w="1260" w:type="dxa"/>
            <w:tcBorders>
              <w:top w:val="single" w:sz="6" w:space="0" w:color="000000"/>
              <w:left w:val="single" w:sz="6" w:space="0" w:color="000000"/>
              <w:bottom w:val="single" w:sz="6" w:space="0" w:color="000000"/>
              <w:right w:val="single" w:sz="6" w:space="0" w:color="000000"/>
            </w:tcBorders>
          </w:tcPr>
          <w:p w14:paraId="558B857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Человек</w:t>
            </w:r>
          </w:p>
        </w:tc>
        <w:tc>
          <w:tcPr>
            <w:tcW w:w="6086" w:type="dxa"/>
            <w:tcBorders>
              <w:top w:val="single" w:sz="6" w:space="0" w:color="000000"/>
              <w:left w:val="single" w:sz="6" w:space="0" w:color="000000"/>
              <w:bottom w:val="single" w:sz="6" w:space="0" w:color="000000"/>
              <w:right w:val="single" w:sz="4" w:space="0" w:color="auto"/>
            </w:tcBorders>
          </w:tcPr>
          <w:p w14:paraId="648D0604"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c>
          <w:tcPr>
            <w:tcW w:w="65" w:type="dxa"/>
            <w:tcBorders>
              <w:left w:val="single" w:sz="4" w:space="0" w:color="auto"/>
            </w:tcBorders>
          </w:tcPr>
          <w:p w14:paraId="112CC017"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16038920"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DF490D3" w14:textId="615FB0F9"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856" w:type="dxa"/>
            <w:tcBorders>
              <w:top w:val="single" w:sz="6" w:space="0" w:color="000000"/>
              <w:left w:val="single" w:sz="6" w:space="0" w:color="000000"/>
              <w:bottom w:val="single" w:sz="6" w:space="0" w:color="000000"/>
              <w:right w:val="single" w:sz="6" w:space="0" w:color="000000"/>
            </w:tcBorders>
          </w:tcPr>
          <w:p w14:paraId="4A64BD6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15C2EE9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7247C5F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03.04</w:t>
            </w:r>
          </w:p>
        </w:tc>
        <w:tc>
          <w:tcPr>
            <w:tcW w:w="3699" w:type="dxa"/>
            <w:tcBorders>
              <w:top w:val="single" w:sz="6" w:space="0" w:color="000000"/>
              <w:left w:val="single" w:sz="6" w:space="0" w:color="000000"/>
              <w:bottom w:val="single" w:sz="6" w:space="0" w:color="000000"/>
              <w:right w:val="single" w:sz="6" w:space="0" w:color="000000"/>
            </w:tcBorders>
          </w:tcPr>
          <w:p w14:paraId="4683380D" w14:textId="77777777" w:rsidR="00AA77E7" w:rsidRPr="00AE20DA" w:rsidRDefault="00771FF1"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Издание журналов, агитационного материала</w:t>
            </w:r>
          </w:p>
        </w:tc>
        <w:tc>
          <w:tcPr>
            <w:tcW w:w="1260" w:type="dxa"/>
            <w:tcBorders>
              <w:top w:val="single" w:sz="6" w:space="0" w:color="000000"/>
              <w:left w:val="single" w:sz="6" w:space="0" w:color="000000"/>
              <w:bottom w:val="single" w:sz="6" w:space="0" w:color="000000"/>
              <w:right w:val="single" w:sz="6" w:space="0" w:color="000000"/>
            </w:tcBorders>
          </w:tcPr>
          <w:p w14:paraId="330A2CF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86B6B80"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c>
          <w:tcPr>
            <w:tcW w:w="65" w:type="dxa"/>
            <w:tcBorders>
              <w:left w:val="single" w:sz="4" w:space="0" w:color="auto"/>
            </w:tcBorders>
          </w:tcPr>
          <w:p w14:paraId="3C07E5B1"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2AB71C63" w14:textId="77777777" w:rsidTr="00A91807">
        <w:trPr>
          <w:gridAfter w:val="1"/>
          <w:wAfter w:w="248" w:type="dxa"/>
          <w:cantSplit/>
          <w:trHeight w:val="466"/>
        </w:trPr>
        <w:tc>
          <w:tcPr>
            <w:tcW w:w="541" w:type="dxa"/>
            <w:tcBorders>
              <w:top w:val="single" w:sz="6" w:space="0" w:color="000000"/>
              <w:left w:val="single" w:sz="6" w:space="0" w:color="000000"/>
              <w:bottom w:val="single" w:sz="6" w:space="0" w:color="000000"/>
              <w:right w:val="single" w:sz="6" w:space="0" w:color="000000"/>
            </w:tcBorders>
            <w:vAlign w:val="center"/>
          </w:tcPr>
          <w:p w14:paraId="20B05197" w14:textId="123D9893"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19</w:t>
            </w:r>
          </w:p>
        </w:tc>
        <w:tc>
          <w:tcPr>
            <w:tcW w:w="856" w:type="dxa"/>
            <w:tcBorders>
              <w:top w:val="single" w:sz="6" w:space="0" w:color="000000"/>
              <w:left w:val="single" w:sz="6" w:space="0" w:color="000000"/>
              <w:bottom w:val="single" w:sz="6" w:space="0" w:color="000000"/>
              <w:right w:val="single" w:sz="6" w:space="0" w:color="000000"/>
            </w:tcBorders>
          </w:tcPr>
          <w:p w14:paraId="2736D3D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7D69AB9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59E9449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03.05</w:t>
            </w:r>
          </w:p>
        </w:tc>
        <w:tc>
          <w:tcPr>
            <w:tcW w:w="3699" w:type="dxa"/>
            <w:tcBorders>
              <w:top w:val="single" w:sz="6" w:space="0" w:color="000000"/>
              <w:left w:val="single" w:sz="6" w:space="0" w:color="000000"/>
              <w:bottom w:val="single" w:sz="6" w:space="0" w:color="000000"/>
              <w:right w:val="single" w:sz="6" w:space="0" w:color="000000"/>
            </w:tcBorders>
          </w:tcPr>
          <w:p w14:paraId="64F9CC57"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подготовленных безопасных районов для размещения населения, материальных и культурных ценностей, подлежащих эвакуации</w:t>
            </w:r>
          </w:p>
        </w:tc>
        <w:tc>
          <w:tcPr>
            <w:tcW w:w="1260" w:type="dxa"/>
            <w:tcBorders>
              <w:top w:val="single" w:sz="6" w:space="0" w:color="000000"/>
              <w:left w:val="single" w:sz="6" w:space="0" w:color="000000"/>
              <w:bottom w:val="single" w:sz="6" w:space="0" w:color="000000"/>
              <w:right w:val="single" w:sz="6" w:space="0" w:color="000000"/>
            </w:tcBorders>
          </w:tcPr>
          <w:p w14:paraId="5E21243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3877EA96"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14:paraId="6B6F5FB2"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5E27BE44"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4DC8CB05" w14:textId="72A40C7C"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856" w:type="dxa"/>
            <w:tcBorders>
              <w:top w:val="single" w:sz="6" w:space="0" w:color="000000"/>
              <w:left w:val="single" w:sz="6" w:space="0" w:color="000000"/>
              <w:bottom w:val="single" w:sz="6" w:space="0" w:color="000000"/>
              <w:right w:val="single" w:sz="6" w:space="0" w:color="000000"/>
            </w:tcBorders>
          </w:tcPr>
          <w:p w14:paraId="2B215C7A"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39E5901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36D6493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01.01</w:t>
            </w:r>
          </w:p>
        </w:tc>
        <w:tc>
          <w:tcPr>
            <w:tcW w:w="3699" w:type="dxa"/>
            <w:tcBorders>
              <w:top w:val="single" w:sz="6" w:space="0" w:color="000000"/>
              <w:left w:val="single" w:sz="6" w:space="0" w:color="000000"/>
              <w:bottom w:val="single" w:sz="6" w:space="0" w:color="000000"/>
              <w:right w:val="single" w:sz="6" w:space="0" w:color="000000"/>
            </w:tcBorders>
          </w:tcPr>
          <w:p w14:paraId="55C33139"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выполненных мероприятий по первичным мерам пожарной безопасности</w:t>
            </w:r>
          </w:p>
        </w:tc>
        <w:tc>
          <w:tcPr>
            <w:tcW w:w="1260" w:type="dxa"/>
            <w:tcBorders>
              <w:top w:val="single" w:sz="6" w:space="0" w:color="000000"/>
              <w:left w:val="single" w:sz="6" w:space="0" w:color="000000"/>
              <w:bottom w:val="single" w:sz="6" w:space="0" w:color="000000"/>
              <w:right w:val="single" w:sz="6" w:space="0" w:color="000000"/>
            </w:tcBorders>
          </w:tcPr>
          <w:p w14:paraId="3C442FA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1EE5BCC4"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c>
          <w:tcPr>
            <w:tcW w:w="65" w:type="dxa"/>
            <w:tcBorders>
              <w:left w:val="single" w:sz="4" w:space="0" w:color="auto"/>
            </w:tcBorders>
          </w:tcPr>
          <w:p w14:paraId="6E877887"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36E8231F"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35BB0DD8" w14:textId="0B6CE54D"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856" w:type="dxa"/>
            <w:tcBorders>
              <w:top w:val="single" w:sz="6" w:space="0" w:color="000000"/>
              <w:left w:val="single" w:sz="6" w:space="0" w:color="000000"/>
              <w:bottom w:val="single" w:sz="6" w:space="0" w:color="000000"/>
              <w:right w:val="single" w:sz="6" w:space="0" w:color="000000"/>
            </w:tcBorders>
          </w:tcPr>
          <w:p w14:paraId="640EFAD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2DB944F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3796DF0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14:paraId="31F673E5"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пожарных гидрантов в готовности к забору воды в любое время года</w:t>
            </w:r>
          </w:p>
        </w:tc>
        <w:tc>
          <w:tcPr>
            <w:tcW w:w="1260" w:type="dxa"/>
            <w:tcBorders>
              <w:top w:val="single" w:sz="6" w:space="0" w:color="000000"/>
              <w:left w:val="single" w:sz="6" w:space="0" w:color="000000"/>
              <w:bottom w:val="single" w:sz="6" w:space="0" w:color="000000"/>
              <w:right w:val="single" w:sz="6" w:space="0" w:color="000000"/>
            </w:tcBorders>
          </w:tcPr>
          <w:p w14:paraId="56C8F10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75D49042"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c>
          <w:tcPr>
            <w:tcW w:w="65" w:type="dxa"/>
            <w:tcBorders>
              <w:left w:val="single" w:sz="4" w:space="0" w:color="auto"/>
            </w:tcBorders>
          </w:tcPr>
          <w:p w14:paraId="76AF1C93"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5A070324"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02982F83" w14:textId="74A5D92E"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856" w:type="dxa"/>
            <w:tcBorders>
              <w:top w:val="single" w:sz="6" w:space="0" w:color="000000"/>
              <w:left w:val="single" w:sz="6" w:space="0" w:color="000000"/>
              <w:bottom w:val="single" w:sz="6" w:space="0" w:color="000000"/>
              <w:right w:val="single" w:sz="6" w:space="0" w:color="000000"/>
            </w:tcBorders>
          </w:tcPr>
          <w:p w14:paraId="2363608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3679D2EA"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7A9D1F4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01.03</w:t>
            </w:r>
          </w:p>
        </w:tc>
        <w:tc>
          <w:tcPr>
            <w:tcW w:w="3699" w:type="dxa"/>
            <w:tcBorders>
              <w:top w:val="single" w:sz="6" w:space="0" w:color="000000"/>
              <w:left w:val="single" w:sz="6" w:space="0" w:color="000000"/>
              <w:bottom w:val="single" w:sz="6" w:space="0" w:color="000000"/>
              <w:right w:val="single" w:sz="6" w:space="0" w:color="000000"/>
            </w:tcBorders>
          </w:tcPr>
          <w:p w14:paraId="78C55FBF" w14:textId="77777777" w:rsidR="00AA77E7" w:rsidRPr="00AE20DA" w:rsidRDefault="00AA77E7" w:rsidP="00A91807">
            <w:pPr>
              <w:spacing w:after="0" w:line="240" w:lineRule="auto"/>
              <w:ind w:left="108" w:right="105"/>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пожарных водоемов</w:t>
            </w:r>
          </w:p>
        </w:tc>
        <w:tc>
          <w:tcPr>
            <w:tcW w:w="1260" w:type="dxa"/>
            <w:tcBorders>
              <w:top w:val="single" w:sz="6" w:space="0" w:color="000000"/>
              <w:left w:val="single" w:sz="6" w:space="0" w:color="000000"/>
              <w:bottom w:val="single" w:sz="6" w:space="0" w:color="000000"/>
              <w:right w:val="single" w:sz="6" w:space="0" w:color="000000"/>
            </w:tcBorders>
          </w:tcPr>
          <w:p w14:paraId="46F71FE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118F5143"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c>
          <w:tcPr>
            <w:tcW w:w="65" w:type="dxa"/>
            <w:tcBorders>
              <w:left w:val="single" w:sz="4" w:space="0" w:color="auto"/>
            </w:tcBorders>
          </w:tcPr>
          <w:p w14:paraId="422D2C3D"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1CB5D8AE"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5A1053E5" w14:textId="07B74F5E"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856" w:type="dxa"/>
            <w:tcBorders>
              <w:top w:val="single" w:sz="6" w:space="0" w:color="000000"/>
              <w:left w:val="single" w:sz="6" w:space="0" w:color="000000"/>
              <w:bottom w:val="single" w:sz="6" w:space="0" w:color="000000"/>
              <w:right w:val="single" w:sz="6" w:space="0" w:color="000000"/>
            </w:tcBorders>
          </w:tcPr>
          <w:p w14:paraId="3F6F4D8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2BFE565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57430BB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01.04</w:t>
            </w:r>
          </w:p>
        </w:tc>
        <w:tc>
          <w:tcPr>
            <w:tcW w:w="3699" w:type="dxa"/>
            <w:tcBorders>
              <w:top w:val="single" w:sz="6" w:space="0" w:color="000000"/>
              <w:left w:val="single" w:sz="6" w:space="0" w:color="000000"/>
              <w:bottom w:val="single" w:sz="6" w:space="0" w:color="000000"/>
              <w:right w:val="single" w:sz="6" w:space="0" w:color="000000"/>
            </w:tcBorders>
          </w:tcPr>
          <w:p w14:paraId="42254997"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Количество работающих </w:t>
            </w:r>
            <w:proofErr w:type="spellStart"/>
            <w:r w:rsidRPr="00AE20DA">
              <w:rPr>
                <w:rFonts w:ascii="Times New Roman" w:eastAsia="Times New Roman" w:hAnsi="Times New Roman"/>
                <w:sz w:val="20"/>
                <w:szCs w:val="20"/>
                <w:lang w:eastAsia="ru-RU"/>
              </w:rPr>
              <w:t>извещателей</w:t>
            </w:r>
            <w:proofErr w:type="spellEnd"/>
          </w:p>
        </w:tc>
        <w:tc>
          <w:tcPr>
            <w:tcW w:w="1260" w:type="dxa"/>
            <w:tcBorders>
              <w:top w:val="single" w:sz="6" w:space="0" w:color="000000"/>
              <w:left w:val="single" w:sz="6" w:space="0" w:color="000000"/>
              <w:bottom w:val="single" w:sz="6" w:space="0" w:color="000000"/>
              <w:right w:val="single" w:sz="6" w:space="0" w:color="000000"/>
            </w:tcBorders>
          </w:tcPr>
          <w:p w14:paraId="2B85051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9211807"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w:t>
            </w:r>
            <w:r w:rsidRPr="00AE20DA">
              <w:rPr>
                <w:sz w:val="20"/>
                <w:szCs w:val="20"/>
              </w:rPr>
              <w:t xml:space="preserve"> </w:t>
            </w:r>
            <w:r w:rsidRPr="00AE20DA">
              <w:rPr>
                <w:rFonts w:ascii="Times New Roman" w:eastAsia="Times New Roman" w:hAnsi="Times New Roman"/>
                <w:sz w:val="20"/>
                <w:szCs w:val="20"/>
                <w:lang w:eastAsia="ru-RU"/>
              </w:rPr>
              <w:t xml:space="preserve">суммарно по количеству работающих автономных дымовых пожарных </w:t>
            </w:r>
            <w:proofErr w:type="spellStart"/>
            <w:r w:rsidRPr="00AE20DA">
              <w:rPr>
                <w:rFonts w:ascii="Times New Roman" w:eastAsia="Times New Roman" w:hAnsi="Times New Roman"/>
                <w:sz w:val="20"/>
                <w:szCs w:val="20"/>
                <w:lang w:eastAsia="ru-RU"/>
              </w:rPr>
              <w:t>извещателей</w:t>
            </w:r>
            <w:proofErr w:type="spellEnd"/>
            <w:r w:rsidRPr="00AE20DA">
              <w:rPr>
                <w:rFonts w:ascii="Times New Roman" w:eastAsia="Times New Roman" w:hAnsi="Times New Roman"/>
                <w:sz w:val="20"/>
                <w:szCs w:val="20"/>
                <w:lang w:eastAsia="ru-RU"/>
              </w:rPr>
              <w:t>,</w:t>
            </w:r>
            <w:r w:rsidRPr="00AE20DA">
              <w:rPr>
                <w:sz w:val="20"/>
                <w:szCs w:val="20"/>
              </w:rPr>
              <w:t xml:space="preserve"> </w:t>
            </w:r>
            <w:r w:rsidRPr="00AE20DA">
              <w:rPr>
                <w:rFonts w:ascii="Times New Roman" w:eastAsia="Times New Roman" w:hAnsi="Times New Roman"/>
                <w:sz w:val="20"/>
                <w:szCs w:val="20"/>
                <w:lang w:eastAsia="ru-RU"/>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c>
          <w:tcPr>
            <w:tcW w:w="65" w:type="dxa"/>
            <w:tcBorders>
              <w:left w:val="single" w:sz="4" w:space="0" w:color="auto"/>
            </w:tcBorders>
          </w:tcPr>
          <w:p w14:paraId="75A381C2"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08F3C6E4"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07463F97" w14:textId="2C4CFD4F"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24</w:t>
            </w:r>
          </w:p>
        </w:tc>
        <w:tc>
          <w:tcPr>
            <w:tcW w:w="856" w:type="dxa"/>
            <w:tcBorders>
              <w:top w:val="single" w:sz="6" w:space="0" w:color="000000"/>
              <w:left w:val="single" w:sz="6" w:space="0" w:color="000000"/>
              <w:bottom w:val="single" w:sz="6" w:space="0" w:color="000000"/>
              <w:right w:val="single" w:sz="6" w:space="0" w:color="000000"/>
            </w:tcBorders>
          </w:tcPr>
          <w:p w14:paraId="2D02360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48E0ABC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6E29B77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01.05</w:t>
            </w:r>
          </w:p>
        </w:tc>
        <w:tc>
          <w:tcPr>
            <w:tcW w:w="3699" w:type="dxa"/>
            <w:tcBorders>
              <w:top w:val="single" w:sz="6" w:space="0" w:color="000000"/>
              <w:left w:val="single" w:sz="6" w:space="0" w:color="000000"/>
              <w:bottom w:val="single" w:sz="6" w:space="0" w:color="000000"/>
              <w:right w:val="single" w:sz="6" w:space="0" w:color="000000"/>
            </w:tcBorders>
          </w:tcPr>
          <w:p w14:paraId="517064D0"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средств обеспечения пожарной безопасности жилых и общественных зданий, находящихся в муниципальной собственности</w:t>
            </w:r>
          </w:p>
        </w:tc>
        <w:tc>
          <w:tcPr>
            <w:tcW w:w="1260" w:type="dxa"/>
            <w:tcBorders>
              <w:top w:val="single" w:sz="6" w:space="0" w:color="000000"/>
              <w:left w:val="single" w:sz="6" w:space="0" w:color="000000"/>
              <w:bottom w:val="single" w:sz="6" w:space="0" w:color="000000"/>
              <w:right w:val="single" w:sz="6" w:space="0" w:color="000000"/>
            </w:tcBorders>
          </w:tcPr>
          <w:p w14:paraId="5FD860E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0B0A0929"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c>
          <w:tcPr>
            <w:tcW w:w="65" w:type="dxa"/>
            <w:tcBorders>
              <w:left w:val="single" w:sz="4" w:space="0" w:color="auto"/>
            </w:tcBorders>
          </w:tcPr>
          <w:p w14:paraId="1B0E26D0"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0348A2C8"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0B21DDB1" w14:textId="5DF1E90E"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856" w:type="dxa"/>
            <w:tcBorders>
              <w:top w:val="single" w:sz="6" w:space="0" w:color="000000"/>
              <w:left w:val="single" w:sz="6" w:space="0" w:color="000000"/>
              <w:bottom w:val="single" w:sz="6" w:space="0" w:color="000000"/>
              <w:right w:val="single" w:sz="6" w:space="0" w:color="000000"/>
            </w:tcBorders>
          </w:tcPr>
          <w:p w14:paraId="2D42800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6B3582B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7EE5D82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01.06</w:t>
            </w:r>
          </w:p>
        </w:tc>
        <w:tc>
          <w:tcPr>
            <w:tcW w:w="3699" w:type="dxa"/>
            <w:tcBorders>
              <w:top w:val="single" w:sz="6" w:space="0" w:color="000000"/>
              <w:left w:val="single" w:sz="6" w:space="0" w:color="000000"/>
              <w:bottom w:val="single" w:sz="6" w:space="0" w:color="000000"/>
              <w:right w:val="single" w:sz="6" w:space="0" w:color="000000"/>
            </w:tcBorders>
          </w:tcPr>
          <w:p w14:paraId="52A2A9FC"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обученного населения мерам пожарной безопасности</w:t>
            </w:r>
          </w:p>
        </w:tc>
        <w:tc>
          <w:tcPr>
            <w:tcW w:w="1260" w:type="dxa"/>
            <w:tcBorders>
              <w:top w:val="single" w:sz="6" w:space="0" w:color="000000"/>
              <w:left w:val="single" w:sz="6" w:space="0" w:color="000000"/>
              <w:bottom w:val="single" w:sz="6" w:space="0" w:color="000000"/>
              <w:right w:val="single" w:sz="6" w:space="0" w:color="000000"/>
            </w:tcBorders>
          </w:tcPr>
          <w:p w14:paraId="4560039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Человек</w:t>
            </w:r>
          </w:p>
        </w:tc>
        <w:tc>
          <w:tcPr>
            <w:tcW w:w="6086" w:type="dxa"/>
            <w:tcBorders>
              <w:top w:val="single" w:sz="6" w:space="0" w:color="000000"/>
              <w:left w:val="single" w:sz="6" w:space="0" w:color="000000"/>
              <w:bottom w:val="single" w:sz="6" w:space="0" w:color="000000"/>
              <w:right w:val="single" w:sz="4" w:space="0" w:color="auto"/>
            </w:tcBorders>
          </w:tcPr>
          <w:p w14:paraId="0F765F92"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w:t>
            </w:r>
          </w:p>
        </w:tc>
        <w:tc>
          <w:tcPr>
            <w:tcW w:w="65" w:type="dxa"/>
            <w:tcBorders>
              <w:left w:val="single" w:sz="4" w:space="0" w:color="auto"/>
            </w:tcBorders>
          </w:tcPr>
          <w:p w14:paraId="4B3D21DB"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4A8D46A6"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4998C6E" w14:textId="4CB6FA9B"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w:t>
            </w:r>
          </w:p>
        </w:tc>
        <w:tc>
          <w:tcPr>
            <w:tcW w:w="856" w:type="dxa"/>
            <w:tcBorders>
              <w:top w:val="single" w:sz="6" w:space="0" w:color="000000"/>
              <w:left w:val="single" w:sz="6" w:space="0" w:color="000000"/>
              <w:bottom w:val="single" w:sz="6" w:space="0" w:color="000000"/>
              <w:right w:val="single" w:sz="6" w:space="0" w:color="000000"/>
            </w:tcBorders>
          </w:tcPr>
          <w:p w14:paraId="61AD0D2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46DECD6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6C7A339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01.07</w:t>
            </w:r>
          </w:p>
        </w:tc>
        <w:tc>
          <w:tcPr>
            <w:tcW w:w="3699" w:type="dxa"/>
            <w:tcBorders>
              <w:top w:val="single" w:sz="6" w:space="0" w:color="000000"/>
              <w:left w:val="single" w:sz="6" w:space="0" w:color="000000"/>
              <w:bottom w:val="single" w:sz="6" w:space="0" w:color="000000"/>
              <w:right w:val="single" w:sz="6" w:space="0" w:color="000000"/>
            </w:tcBorders>
          </w:tcPr>
          <w:p w14:paraId="271A25E3" w14:textId="77777777" w:rsidR="00AA77E7" w:rsidRPr="00AE20DA" w:rsidRDefault="003D69F6"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Издание буклетов, плакатов</w:t>
            </w:r>
          </w:p>
        </w:tc>
        <w:tc>
          <w:tcPr>
            <w:tcW w:w="1260" w:type="dxa"/>
            <w:tcBorders>
              <w:top w:val="single" w:sz="6" w:space="0" w:color="000000"/>
              <w:left w:val="single" w:sz="6" w:space="0" w:color="000000"/>
              <w:bottom w:val="single" w:sz="6" w:space="0" w:color="000000"/>
              <w:right w:val="single" w:sz="6" w:space="0" w:color="000000"/>
            </w:tcBorders>
          </w:tcPr>
          <w:p w14:paraId="312C3D0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092DD491"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c>
          <w:tcPr>
            <w:tcW w:w="65" w:type="dxa"/>
            <w:tcBorders>
              <w:left w:val="single" w:sz="4" w:space="0" w:color="auto"/>
            </w:tcBorders>
          </w:tcPr>
          <w:p w14:paraId="3E4079CB"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2987AE5A"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28DC2958" w14:textId="6DF4327B"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w:t>
            </w:r>
          </w:p>
        </w:tc>
        <w:tc>
          <w:tcPr>
            <w:tcW w:w="856" w:type="dxa"/>
            <w:tcBorders>
              <w:top w:val="single" w:sz="6" w:space="0" w:color="000000"/>
              <w:left w:val="single" w:sz="6" w:space="0" w:color="000000"/>
              <w:bottom w:val="single" w:sz="6" w:space="0" w:color="000000"/>
              <w:right w:val="single" w:sz="6" w:space="0" w:color="000000"/>
            </w:tcBorders>
          </w:tcPr>
          <w:p w14:paraId="212AE30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0555012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291AEF9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01.08</w:t>
            </w:r>
          </w:p>
        </w:tc>
        <w:tc>
          <w:tcPr>
            <w:tcW w:w="3699" w:type="dxa"/>
            <w:tcBorders>
              <w:top w:val="single" w:sz="6" w:space="0" w:color="000000"/>
              <w:left w:val="single" w:sz="6" w:space="0" w:color="000000"/>
              <w:bottom w:val="single" w:sz="6" w:space="0" w:color="000000"/>
              <w:right w:val="single" w:sz="6" w:space="0" w:color="000000"/>
            </w:tcBorders>
          </w:tcPr>
          <w:p w14:paraId="09656DD0"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мероприятий в условиях особого противопожарного режима</w:t>
            </w:r>
          </w:p>
        </w:tc>
        <w:tc>
          <w:tcPr>
            <w:tcW w:w="1260" w:type="dxa"/>
            <w:tcBorders>
              <w:top w:val="single" w:sz="6" w:space="0" w:color="000000"/>
              <w:left w:val="single" w:sz="6" w:space="0" w:color="000000"/>
              <w:bottom w:val="single" w:sz="6" w:space="0" w:color="000000"/>
              <w:right w:val="single" w:sz="6" w:space="0" w:color="000000"/>
            </w:tcBorders>
          </w:tcPr>
          <w:p w14:paraId="133279C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12760655"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14:paraId="54DDB236"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c>
          <w:tcPr>
            <w:tcW w:w="65" w:type="dxa"/>
            <w:tcBorders>
              <w:left w:val="single" w:sz="4" w:space="0" w:color="auto"/>
            </w:tcBorders>
          </w:tcPr>
          <w:p w14:paraId="580A9875"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2365777D" w14:textId="77777777" w:rsidTr="00A91807">
        <w:trPr>
          <w:gridAfter w:val="1"/>
          <w:wAfter w:w="248" w:type="dxa"/>
          <w:cantSplit/>
          <w:trHeight w:val="233"/>
        </w:trPr>
        <w:tc>
          <w:tcPr>
            <w:tcW w:w="541" w:type="dxa"/>
            <w:tcBorders>
              <w:top w:val="single" w:sz="6" w:space="0" w:color="000000"/>
              <w:left w:val="single" w:sz="6" w:space="0" w:color="000000"/>
              <w:bottom w:val="single" w:sz="6" w:space="0" w:color="000000"/>
              <w:right w:val="single" w:sz="6" w:space="0" w:color="000000"/>
            </w:tcBorders>
            <w:vAlign w:val="center"/>
          </w:tcPr>
          <w:p w14:paraId="5538711C" w14:textId="372B670C" w:rsidR="00AA77E7" w:rsidRPr="00AE20DA" w:rsidRDefault="005479E2" w:rsidP="00A91807">
            <w:pPr>
              <w:tabs>
                <w:tab w:val="left" w:pos="142"/>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856" w:type="dxa"/>
            <w:tcBorders>
              <w:top w:val="single" w:sz="6" w:space="0" w:color="000000"/>
              <w:left w:val="single" w:sz="6" w:space="0" w:color="000000"/>
              <w:bottom w:val="single" w:sz="6" w:space="0" w:color="000000"/>
              <w:right w:val="single" w:sz="6" w:space="0" w:color="000000"/>
            </w:tcBorders>
          </w:tcPr>
          <w:p w14:paraId="715824C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5D87A57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37E3582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01.10</w:t>
            </w:r>
          </w:p>
        </w:tc>
        <w:tc>
          <w:tcPr>
            <w:tcW w:w="3699" w:type="dxa"/>
            <w:tcBorders>
              <w:top w:val="single" w:sz="6" w:space="0" w:color="000000"/>
              <w:left w:val="single" w:sz="6" w:space="0" w:color="000000"/>
              <w:bottom w:val="single" w:sz="6" w:space="0" w:color="000000"/>
              <w:right w:val="single" w:sz="6" w:space="0" w:color="000000"/>
            </w:tcBorders>
          </w:tcPr>
          <w:p w14:paraId="27B9205E"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поддерживаемых общественных объединений добровольной пожарной охраны</w:t>
            </w:r>
          </w:p>
        </w:tc>
        <w:tc>
          <w:tcPr>
            <w:tcW w:w="1260" w:type="dxa"/>
            <w:tcBorders>
              <w:top w:val="single" w:sz="6" w:space="0" w:color="000000"/>
              <w:left w:val="single" w:sz="6" w:space="0" w:color="000000"/>
              <w:bottom w:val="single" w:sz="6" w:space="0" w:color="000000"/>
              <w:right w:val="single" w:sz="6" w:space="0" w:color="000000"/>
            </w:tcBorders>
          </w:tcPr>
          <w:p w14:paraId="041B6DF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B56A94C"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c>
          <w:tcPr>
            <w:tcW w:w="65" w:type="dxa"/>
            <w:tcBorders>
              <w:left w:val="single" w:sz="4" w:space="0" w:color="auto"/>
            </w:tcBorders>
          </w:tcPr>
          <w:p w14:paraId="36A99928"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79D5D81C" w14:textId="77777777" w:rsidTr="00A91807">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14:paraId="06A5B5BA" w14:textId="0D9F8426" w:rsidR="00AA77E7" w:rsidRPr="00AE20DA" w:rsidRDefault="005479E2" w:rsidP="00A91807">
            <w:pPr>
              <w:tabs>
                <w:tab w:val="left" w:pos="142"/>
                <w:tab w:val="left" w:pos="568"/>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856" w:type="dxa"/>
            <w:tcBorders>
              <w:top w:val="single" w:sz="6" w:space="0" w:color="000000"/>
              <w:left w:val="single" w:sz="6" w:space="0" w:color="000000"/>
              <w:bottom w:val="single" w:sz="6" w:space="0" w:color="000000"/>
              <w:right w:val="single" w:sz="6" w:space="0" w:color="000000"/>
            </w:tcBorders>
          </w:tcPr>
          <w:p w14:paraId="1E3966B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1B25E1D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1755651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01.11</w:t>
            </w:r>
          </w:p>
        </w:tc>
        <w:tc>
          <w:tcPr>
            <w:tcW w:w="3699" w:type="dxa"/>
            <w:tcBorders>
              <w:top w:val="single" w:sz="6" w:space="0" w:color="000000"/>
              <w:left w:val="single" w:sz="6" w:space="0" w:color="000000"/>
              <w:bottom w:val="single" w:sz="6" w:space="0" w:color="000000"/>
              <w:right w:val="single" w:sz="6" w:space="0" w:color="000000"/>
            </w:tcBorders>
          </w:tcPr>
          <w:p w14:paraId="42134253"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Работы по опашке территорий по границам населенных пунктов муниципальных образований Московской области</w:t>
            </w:r>
          </w:p>
        </w:tc>
        <w:tc>
          <w:tcPr>
            <w:tcW w:w="1260" w:type="dxa"/>
            <w:tcBorders>
              <w:top w:val="single" w:sz="6" w:space="0" w:color="000000"/>
              <w:left w:val="single" w:sz="6" w:space="0" w:color="000000"/>
              <w:bottom w:val="single" w:sz="6" w:space="0" w:color="000000"/>
              <w:right w:val="single" w:sz="6" w:space="0" w:color="000000"/>
            </w:tcBorders>
          </w:tcPr>
          <w:p w14:paraId="77E43B5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09C6A7D2" w14:textId="77777777" w:rsidR="00AA77E7" w:rsidRPr="00AE20DA" w:rsidRDefault="00AA77E7" w:rsidP="00153B8A">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AE20DA">
              <w:rPr>
                <w:sz w:val="20"/>
                <w:szCs w:val="20"/>
              </w:rPr>
              <w:t xml:space="preserve"> </w:t>
            </w:r>
            <w:r w:rsidRPr="00AE20DA">
              <w:rPr>
                <w:rFonts w:ascii="Times New Roman" w:eastAsia="Times New Roman" w:hAnsi="Times New Roman"/>
                <w:sz w:val="20"/>
                <w:szCs w:val="20"/>
                <w:lang w:eastAsia="ru-RU"/>
              </w:rPr>
              <w:t>сведений представленных органами, осуществляющими Федеральный государственный пожарный надзор</w:t>
            </w:r>
          </w:p>
        </w:tc>
        <w:tc>
          <w:tcPr>
            <w:tcW w:w="313" w:type="dxa"/>
            <w:gridSpan w:val="2"/>
            <w:tcBorders>
              <w:left w:val="single" w:sz="4" w:space="0" w:color="auto"/>
            </w:tcBorders>
          </w:tcPr>
          <w:p w14:paraId="2520E3F4"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21B44B4F" w14:textId="77777777" w:rsidTr="00A91807">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14:paraId="1BD0AD86" w14:textId="1D5FF794" w:rsidR="00AA77E7" w:rsidRPr="00AE20DA" w:rsidRDefault="005479E2" w:rsidP="00A91807">
            <w:pPr>
              <w:tabs>
                <w:tab w:val="left" w:pos="142"/>
                <w:tab w:val="left" w:pos="568"/>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30</w:t>
            </w:r>
          </w:p>
        </w:tc>
        <w:tc>
          <w:tcPr>
            <w:tcW w:w="856" w:type="dxa"/>
            <w:tcBorders>
              <w:top w:val="single" w:sz="6" w:space="0" w:color="000000"/>
              <w:left w:val="single" w:sz="6" w:space="0" w:color="000000"/>
              <w:bottom w:val="single" w:sz="6" w:space="0" w:color="000000"/>
              <w:right w:val="single" w:sz="6" w:space="0" w:color="000000"/>
            </w:tcBorders>
          </w:tcPr>
          <w:p w14:paraId="2F9DB13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4FA3718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4C4721E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01.12</w:t>
            </w:r>
          </w:p>
        </w:tc>
        <w:tc>
          <w:tcPr>
            <w:tcW w:w="3699" w:type="dxa"/>
            <w:tcBorders>
              <w:top w:val="single" w:sz="6" w:space="0" w:color="000000"/>
              <w:left w:val="single" w:sz="6" w:space="0" w:color="000000"/>
              <w:bottom w:val="single" w:sz="6" w:space="0" w:color="000000"/>
              <w:right w:val="single" w:sz="6" w:space="0" w:color="000000"/>
            </w:tcBorders>
          </w:tcPr>
          <w:p w14:paraId="5FEBACC6"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Создана инфраструктура для обеспечения противопожарной безопасности в муниципальных образованиях Московской области</w:t>
            </w:r>
          </w:p>
        </w:tc>
        <w:tc>
          <w:tcPr>
            <w:tcW w:w="1260" w:type="dxa"/>
            <w:tcBorders>
              <w:top w:val="single" w:sz="6" w:space="0" w:color="000000"/>
              <w:left w:val="single" w:sz="6" w:space="0" w:color="000000"/>
              <w:bottom w:val="single" w:sz="6" w:space="0" w:color="000000"/>
              <w:right w:val="single" w:sz="6" w:space="0" w:color="000000"/>
            </w:tcBorders>
          </w:tcPr>
          <w:p w14:paraId="6F50015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6B4F7503"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Значение результата определяется на основании отчетов по исполнению </w:t>
            </w:r>
            <w:proofErr w:type="gramStart"/>
            <w:r w:rsidRPr="00AE20DA">
              <w:rPr>
                <w:rFonts w:ascii="Times New Roman" w:eastAsia="Times New Roman" w:hAnsi="Times New Roman"/>
                <w:sz w:val="20"/>
                <w:szCs w:val="20"/>
                <w:lang w:eastAsia="ru-RU"/>
              </w:rPr>
              <w:t>Соглашений</w:t>
            </w:r>
            <w:proofErr w:type="gramEnd"/>
            <w:r w:rsidRPr="00AE20DA">
              <w:rPr>
                <w:rFonts w:ascii="Times New Roman" w:eastAsia="Times New Roman" w:hAnsi="Times New Roman"/>
                <w:sz w:val="20"/>
                <w:szCs w:val="20"/>
                <w:lang w:eastAsia="ru-RU"/>
              </w:rPr>
              <w:t xml:space="preserve">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 подведению внешних инженерных сетей и благоустройству, прилегающей территории. </w:t>
            </w:r>
          </w:p>
        </w:tc>
        <w:tc>
          <w:tcPr>
            <w:tcW w:w="313" w:type="dxa"/>
            <w:gridSpan w:val="2"/>
            <w:tcBorders>
              <w:left w:val="single" w:sz="4" w:space="0" w:color="auto"/>
            </w:tcBorders>
          </w:tcPr>
          <w:p w14:paraId="6248E634"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70211DEB" w14:textId="77777777" w:rsidTr="00A91807">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14:paraId="1CB9D730" w14:textId="744405E4" w:rsidR="00AA77E7" w:rsidRPr="00AE20DA" w:rsidRDefault="005479E2" w:rsidP="00A91807">
            <w:pPr>
              <w:tabs>
                <w:tab w:val="left" w:pos="142"/>
                <w:tab w:val="left" w:pos="568"/>
              </w:tabs>
              <w:spacing w:after="0" w:line="240" w:lineRule="auto"/>
              <w:ind w:left="426" w:hanging="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856" w:type="dxa"/>
            <w:tcBorders>
              <w:top w:val="single" w:sz="6" w:space="0" w:color="000000"/>
              <w:left w:val="single" w:sz="6" w:space="0" w:color="000000"/>
              <w:bottom w:val="single" w:sz="6" w:space="0" w:color="000000"/>
              <w:right w:val="single" w:sz="6" w:space="0" w:color="000000"/>
            </w:tcBorders>
          </w:tcPr>
          <w:p w14:paraId="20811CD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143C13C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5FCEE76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01.13</w:t>
            </w:r>
          </w:p>
        </w:tc>
        <w:tc>
          <w:tcPr>
            <w:tcW w:w="3699" w:type="dxa"/>
            <w:tcBorders>
              <w:top w:val="single" w:sz="6" w:space="0" w:color="000000"/>
              <w:left w:val="single" w:sz="6" w:space="0" w:color="000000"/>
              <w:bottom w:val="single" w:sz="6" w:space="0" w:color="000000"/>
              <w:right w:val="single" w:sz="6" w:space="0" w:color="000000"/>
            </w:tcBorders>
          </w:tcPr>
          <w:p w14:paraId="1F8FF971"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w:t>
            </w:r>
          </w:p>
        </w:tc>
        <w:tc>
          <w:tcPr>
            <w:tcW w:w="1260" w:type="dxa"/>
            <w:tcBorders>
              <w:top w:val="single" w:sz="6" w:space="0" w:color="000000"/>
              <w:left w:val="single" w:sz="6" w:space="0" w:color="000000"/>
              <w:bottom w:val="single" w:sz="6" w:space="0" w:color="000000"/>
              <w:right w:val="single" w:sz="6" w:space="0" w:color="000000"/>
            </w:tcBorders>
          </w:tcPr>
          <w:p w14:paraId="71611F2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35F59A86"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w:t>
            </w:r>
          </w:p>
        </w:tc>
        <w:tc>
          <w:tcPr>
            <w:tcW w:w="313" w:type="dxa"/>
            <w:gridSpan w:val="2"/>
            <w:tcBorders>
              <w:left w:val="single" w:sz="4" w:space="0" w:color="auto"/>
            </w:tcBorders>
          </w:tcPr>
          <w:p w14:paraId="2A35E1B8"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bl>
    <w:p w14:paraId="4185A48D" w14:textId="77777777" w:rsidR="00BE3071" w:rsidRPr="00EC7C5C" w:rsidRDefault="00EC7C5C" w:rsidP="00BE3071">
      <w:pPr>
        <w:spacing w:line="240" w:lineRule="auto"/>
        <w:rPr>
          <w:rFonts w:ascii="Times New Roman" w:hAnsi="Times New Roman"/>
          <w:sz w:val="24"/>
          <w:szCs w:val="18"/>
        </w:rPr>
      </w:pPr>
      <w:r w:rsidRPr="00AE20DA">
        <w:rPr>
          <w:rFonts w:ascii="Times New Roman" w:hAnsi="Times New Roman"/>
          <w:sz w:val="24"/>
          <w:szCs w:val="18"/>
        </w:rPr>
        <w:t>*</w:t>
      </w:r>
      <w:r w:rsidR="00BE3071" w:rsidRPr="00AE20DA">
        <w:rPr>
          <w:rFonts w:ascii="Times New Roman" w:hAnsi="Times New Roman"/>
          <w:sz w:val="24"/>
          <w:szCs w:val="18"/>
        </w:rPr>
        <w:t xml:space="preserve">Наименования основных мероприятий и дочерних могут быть изменены с учетом полномочий </w:t>
      </w:r>
      <w:r w:rsidRPr="00AE20DA">
        <w:rPr>
          <w:rFonts w:ascii="Times New Roman" w:hAnsi="Times New Roman"/>
          <w:sz w:val="24"/>
          <w:szCs w:val="18"/>
        </w:rPr>
        <w:t>органов местного самоуправления</w:t>
      </w:r>
      <w:r w:rsidR="00BE3071" w:rsidRPr="00AE20DA">
        <w:rPr>
          <w:rFonts w:ascii="Times New Roman" w:hAnsi="Times New Roman"/>
          <w:sz w:val="24"/>
          <w:szCs w:val="18"/>
        </w:rPr>
        <w:t>.</w:t>
      </w:r>
    </w:p>
    <w:sectPr w:rsidR="00BE3071" w:rsidRPr="00EC7C5C" w:rsidSect="006B27FB">
      <w:headerReference w:type="default" r:id="rId11"/>
      <w:pgSz w:w="16838" w:h="11906" w:orient="landscape"/>
      <w:pgMar w:top="851" w:right="567" w:bottom="28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E046C" w14:textId="77777777" w:rsidR="00F75E36" w:rsidRDefault="00F75E36" w:rsidP="00912958">
      <w:pPr>
        <w:spacing w:after="0" w:line="240" w:lineRule="auto"/>
      </w:pPr>
      <w:r>
        <w:separator/>
      </w:r>
    </w:p>
  </w:endnote>
  <w:endnote w:type="continuationSeparator" w:id="0">
    <w:p w14:paraId="6949B321" w14:textId="77777777" w:rsidR="00F75E36" w:rsidRDefault="00F75E36"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7EDE6" w14:textId="77777777" w:rsidR="00F75E36" w:rsidRDefault="00F75E36" w:rsidP="00912958">
      <w:pPr>
        <w:spacing w:after="0" w:line="240" w:lineRule="auto"/>
      </w:pPr>
      <w:r>
        <w:separator/>
      </w:r>
    </w:p>
  </w:footnote>
  <w:footnote w:type="continuationSeparator" w:id="0">
    <w:p w14:paraId="42B6D59B" w14:textId="77777777" w:rsidR="00F75E36" w:rsidRDefault="00F75E36" w:rsidP="00912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3614"/>
      <w:docPartObj>
        <w:docPartGallery w:val="Page Numbers (Top of Page)"/>
        <w:docPartUnique/>
      </w:docPartObj>
    </w:sdtPr>
    <w:sdtContent>
      <w:p w14:paraId="538B09A0" w14:textId="4E676FE9" w:rsidR="00F75E36" w:rsidRDefault="00F75E36">
        <w:pPr>
          <w:pStyle w:val="a7"/>
          <w:jc w:val="center"/>
        </w:pPr>
        <w:r>
          <w:fldChar w:fldCharType="begin"/>
        </w:r>
        <w:r>
          <w:instrText xml:space="preserve"> PAGE   \* MERGEFORMAT </w:instrText>
        </w:r>
        <w:r>
          <w:fldChar w:fldCharType="separate"/>
        </w:r>
        <w:r w:rsidR="00F57973">
          <w:rPr>
            <w:noProof/>
          </w:rPr>
          <w:t>4</w:t>
        </w:r>
        <w:r>
          <w:rPr>
            <w:noProof/>
          </w:rPr>
          <w:fldChar w:fldCharType="end"/>
        </w:r>
      </w:p>
    </w:sdtContent>
  </w:sdt>
  <w:p w14:paraId="17FD14D9" w14:textId="77777777" w:rsidR="00F75E36" w:rsidRDefault="00F75E3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42EC8"/>
    <w:multiLevelType w:val="hybridMultilevel"/>
    <w:tmpl w:val="33301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3"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8400DE"/>
    <w:multiLevelType w:val="hybridMultilevel"/>
    <w:tmpl w:val="7D3CC6B4"/>
    <w:lvl w:ilvl="0" w:tplc="59D0F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4A0534B"/>
    <w:multiLevelType w:val="hybridMultilevel"/>
    <w:tmpl w:val="482AD1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6A40CC"/>
    <w:multiLevelType w:val="hybridMultilevel"/>
    <w:tmpl w:val="8464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556F1F"/>
    <w:multiLevelType w:val="hybridMultilevel"/>
    <w:tmpl w:val="73F63D34"/>
    <w:lvl w:ilvl="0" w:tplc="C71AB4D8">
      <w:start w:val="6"/>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F767AFC"/>
    <w:multiLevelType w:val="hybridMultilevel"/>
    <w:tmpl w:val="73F63D34"/>
    <w:lvl w:ilvl="0" w:tplc="C71AB4D8">
      <w:start w:val="6"/>
      <w:numFmt w:val="upperRoman"/>
      <w:lvlText w:val="%1."/>
      <w:lvlJc w:val="left"/>
      <w:pPr>
        <w:ind w:left="1997"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102629D"/>
    <w:multiLevelType w:val="hybridMultilevel"/>
    <w:tmpl w:val="3E2EF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3"/>
  </w:num>
  <w:num w:numId="5">
    <w:abstractNumId w:val="0"/>
  </w:num>
  <w:num w:numId="6">
    <w:abstractNumId w:val="5"/>
  </w:num>
  <w:num w:numId="7">
    <w:abstractNumId w:val="1"/>
  </w:num>
  <w:num w:numId="8">
    <w:abstractNumId w:val="9"/>
  </w:num>
  <w:num w:numId="9">
    <w:abstractNumId w:val="6"/>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0A68"/>
    <w:rsid w:val="000109AF"/>
    <w:rsid w:val="00010D8F"/>
    <w:rsid w:val="000222C1"/>
    <w:rsid w:val="00035F2D"/>
    <w:rsid w:val="00036766"/>
    <w:rsid w:val="00040804"/>
    <w:rsid w:val="00042D27"/>
    <w:rsid w:val="00045608"/>
    <w:rsid w:val="000525A3"/>
    <w:rsid w:val="00054135"/>
    <w:rsid w:val="00054AED"/>
    <w:rsid w:val="00057E54"/>
    <w:rsid w:val="00067A0A"/>
    <w:rsid w:val="000715DA"/>
    <w:rsid w:val="0007428C"/>
    <w:rsid w:val="000753AD"/>
    <w:rsid w:val="000755C6"/>
    <w:rsid w:val="0007650D"/>
    <w:rsid w:val="00083B30"/>
    <w:rsid w:val="00087122"/>
    <w:rsid w:val="000A4276"/>
    <w:rsid w:val="000A5174"/>
    <w:rsid w:val="000B1427"/>
    <w:rsid w:val="000B2B07"/>
    <w:rsid w:val="000B3698"/>
    <w:rsid w:val="000B440D"/>
    <w:rsid w:val="000C3A9C"/>
    <w:rsid w:val="000C405D"/>
    <w:rsid w:val="000C557A"/>
    <w:rsid w:val="000C5D9C"/>
    <w:rsid w:val="000D1D91"/>
    <w:rsid w:val="000D4AD8"/>
    <w:rsid w:val="000D5B15"/>
    <w:rsid w:val="000E0036"/>
    <w:rsid w:val="000E1989"/>
    <w:rsid w:val="000E29F3"/>
    <w:rsid w:val="000E3162"/>
    <w:rsid w:val="000E5E42"/>
    <w:rsid w:val="000E6CF7"/>
    <w:rsid w:val="000E70AA"/>
    <w:rsid w:val="000E75BB"/>
    <w:rsid w:val="000F1243"/>
    <w:rsid w:val="000F1771"/>
    <w:rsid w:val="000F61A6"/>
    <w:rsid w:val="000F6841"/>
    <w:rsid w:val="000F694D"/>
    <w:rsid w:val="00101378"/>
    <w:rsid w:val="001019BC"/>
    <w:rsid w:val="00101A05"/>
    <w:rsid w:val="0010229E"/>
    <w:rsid w:val="00106621"/>
    <w:rsid w:val="0011017B"/>
    <w:rsid w:val="001106DE"/>
    <w:rsid w:val="00112332"/>
    <w:rsid w:val="00112541"/>
    <w:rsid w:val="001145CD"/>
    <w:rsid w:val="001148FF"/>
    <w:rsid w:val="00115C0C"/>
    <w:rsid w:val="00115D8B"/>
    <w:rsid w:val="0011600E"/>
    <w:rsid w:val="001162C4"/>
    <w:rsid w:val="00116910"/>
    <w:rsid w:val="00117ACD"/>
    <w:rsid w:val="00122649"/>
    <w:rsid w:val="00124ECD"/>
    <w:rsid w:val="001408F2"/>
    <w:rsid w:val="00141905"/>
    <w:rsid w:val="001437C7"/>
    <w:rsid w:val="00145D93"/>
    <w:rsid w:val="00150BCC"/>
    <w:rsid w:val="00151B53"/>
    <w:rsid w:val="0015369E"/>
    <w:rsid w:val="00153B8A"/>
    <w:rsid w:val="00153ECA"/>
    <w:rsid w:val="001541B5"/>
    <w:rsid w:val="00155C53"/>
    <w:rsid w:val="00156E2A"/>
    <w:rsid w:val="00156F0D"/>
    <w:rsid w:val="00157315"/>
    <w:rsid w:val="001625CA"/>
    <w:rsid w:val="00166AAC"/>
    <w:rsid w:val="00167991"/>
    <w:rsid w:val="0017187E"/>
    <w:rsid w:val="00172FBB"/>
    <w:rsid w:val="0017374A"/>
    <w:rsid w:val="001744B8"/>
    <w:rsid w:val="00174CE8"/>
    <w:rsid w:val="001771CB"/>
    <w:rsid w:val="00180D89"/>
    <w:rsid w:val="001956DE"/>
    <w:rsid w:val="001A2395"/>
    <w:rsid w:val="001A2624"/>
    <w:rsid w:val="001A30E6"/>
    <w:rsid w:val="001A4FCC"/>
    <w:rsid w:val="001A50AD"/>
    <w:rsid w:val="001A568B"/>
    <w:rsid w:val="001B1704"/>
    <w:rsid w:val="001B4750"/>
    <w:rsid w:val="001B52ED"/>
    <w:rsid w:val="001C0EC8"/>
    <w:rsid w:val="001C3764"/>
    <w:rsid w:val="001C37E0"/>
    <w:rsid w:val="001C48BD"/>
    <w:rsid w:val="001D1C2B"/>
    <w:rsid w:val="001E7656"/>
    <w:rsid w:val="001F6E70"/>
    <w:rsid w:val="00200848"/>
    <w:rsid w:val="00202B5A"/>
    <w:rsid w:val="00203404"/>
    <w:rsid w:val="00206F9F"/>
    <w:rsid w:val="00210B99"/>
    <w:rsid w:val="00211092"/>
    <w:rsid w:val="00211539"/>
    <w:rsid w:val="002137DF"/>
    <w:rsid w:val="00214C3B"/>
    <w:rsid w:val="00216ABF"/>
    <w:rsid w:val="002176DA"/>
    <w:rsid w:val="00223478"/>
    <w:rsid w:val="00225D25"/>
    <w:rsid w:val="002273AF"/>
    <w:rsid w:val="00230582"/>
    <w:rsid w:val="0023198B"/>
    <w:rsid w:val="00252D67"/>
    <w:rsid w:val="00254A91"/>
    <w:rsid w:val="00256157"/>
    <w:rsid w:val="002578BF"/>
    <w:rsid w:val="002704B4"/>
    <w:rsid w:val="00271BA3"/>
    <w:rsid w:val="00275B52"/>
    <w:rsid w:val="0028089C"/>
    <w:rsid w:val="002825CF"/>
    <w:rsid w:val="00283CEF"/>
    <w:rsid w:val="00286082"/>
    <w:rsid w:val="002901E9"/>
    <w:rsid w:val="00290DC3"/>
    <w:rsid w:val="00291B20"/>
    <w:rsid w:val="00291CFD"/>
    <w:rsid w:val="00295837"/>
    <w:rsid w:val="002A3AAD"/>
    <w:rsid w:val="002A647D"/>
    <w:rsid w:val="002B3F7B"/>
    <w:rsid w:val="002C0980"/>
    <w:rsid w:val="002C1220"/>
    <w:rsid w:val="002C3221"/>
    <w:rsid w:val="002D63FA"/>
    <w:rsid w:val="002D7FAD"/>
    <w:rsid w:val="002E0765"/>
    <w:rsid w:val="002E6EBC"/>
    <w:rsid w:val="003023A9"/>
    <w:rsid w:val="003031AA"/>
    <w:rsid w:val="003074F3"/>
    <w:rsid w:val="00314257"/>
    <w:rsid w:val="00321F75"/>
    <w:rsid w:val="003314F5"/>
    <w:rsid w:val="00336872"/>
    <w:rsid w:val="00337B64"/>
    <w:rsid w:val="00342C4A"/>
    <w:rsid w:val="00346372"/>
    <w:rsid w:val="0034729B"/>
    <w:rsid w:val="00352733"/>
    <w:rsid w:val="00356BB2"/>
    <w:rsid w:val="00357E72"/>
    <w:rsid w:val="0036232E"/>
    <w:rsid w:val="00364C97"/>
    <w:rsid w:val="00366546"/>
    <w:rsid w:val="00371172"/>
    <w:rsid w:val="003744EA"/>
    <w:rsid w:val="003747CA"/>
    <w:rsid w:val="00381580"/>
    <w:rsid w:val="0038289D"/>
    <w:rsid w:val="0038601C"/>
    <w:rsid w:val="00390DEF"/>
    <w:rsid w:val="003954A2"/>
    <w:rsid w:val="003A0546"/>
    <w:rsid w:val="003A2F77"/>
    <w:rsid w:val="003A795F"/>
    <w:rsid w:val="003A79A8"/>
    <w:rsid w:val="003B590B"/>
    <w:rsid w:val="003B598F"/>
    <w:rsid w:val="003B68F9"/>
    <w:rsid w:val="003B6F12"/>
    <w:rsid w:val="003B7D4F"/>
    <w:rsid w:val="003C38F2"/>
    <w:rsid w:val="003C457A"/>
    <w:rsid w:val="003C5ACE"/>
    <w:rsid w:val="003C6B4E"/>
    <w:rsid w:val="003D1D55"/>
    <w:rsid w:val="003D406E"/>
    <w:rsid w:val="003D53CA"/>
    <w:rsid w:val="003D69F6"/>
    <w:rsid w:val="003E19F8"/>
    <w:rsid w:val="003E2706"/>
    <w:rsid w:val="003E2E87"/>
    <w:rsid w:val="003E3177"/>
    <w:rsid w:val="003E428C"/>
    <w:rsid w:val="003E7355"/>
    <w:rsid w:val="003E7553"/>
    <w:rsid w:val="003F2DBE"/>
    <w:rsid w:val="003F331A"/>
    <w:rsid w:val="003F70C5"/>
    <w:rsid w:val="004015F3"/>
    <w:rsid w:val="00401837"/>
    <w:rsid w:val="0040245C"/>
    <w:rsid w:val="004047E6"/>
    <w:rsid w:val="00407444"/>
    <w:rsid w:val="00410BEA"/>
    <w:rsid w:val="00412330"/>
    <w:rsid w:val="00415B56"/>
    <w:rsid w:val="004160B0"/>
    <w:rsid w:val="0042183B"/>
    <w:rsid w:val="004225D5"/>
    <w:rsid w:val="004234DA"/>
    <w:rsid w:val="0042393D"/>
    <w:rsid w:val="00425C92"/>
    <w:rsid w:val="00426478"/>
    <w:rsid w:val="00430084"/>
    <w:rsid w:val="00430174"/>
    <w:rsid w:val="00431F10"/>
    <w:rsid w:val="00436020"/>
    <w:rsid w:val="00440735"/>
    <w:rsid w:val="004412DD"/>
    <w:rsid w:val="004447C2"/>
    <w:rsid w:val="00444D8C"/>
    <w:rsid w:val="00445213"/>
    <w:rsid w:val="00445A2B"/>
    <w:rsid w:val="00457147"/>
    <w:rsid w:val="00461AB7"/>
    <w:rsid w:val="00462901"/>
    <w:rsid w:val="00470C32"/>
    <w:rsid w:val="00471801"/>
    <w:rsid w:val="00472D36"/>
    <w:rsid w:val="00473AE0"/>
    <w:rsid w:val="004756C9"/>
    <w:rsid w:val="0047629D"/>
    <w:rsid w:val="00476F2B"/>
    <w:rsid w:val="00483D8B"/>
    <w:rsid w:val="00484A72"/>
    <w:rsid w:val="00485D1D"/>
    <w:rsid w:val="00486B7A"/>
    <w:rsid w:val="00490D38"/>
    <w:rsid w:val="00497268"/>
    <w:rsid w:val="004A2DAE"/>
    <w:rsid w:val="004A6D58"/>
    <w:rsid w:val="004B2444"/>
    <w:rsid w:val="004C0933"/>
    <w:rsid w:val="004C29D4"/>
    <w:rsid w:val="004C348B"/>
    <w:rsid w:val="004C46B3"/>
    <w:rsid w:val="004C5475"/>
    <w:rsid w:val="004D0C6E"/>
    <w:rsid w:val="004D37E8"/>
    <w:rsid w:val="004D3A2F"/>
    <w:rsid w:val="004D40B2"/>
    <w:rsid w:val="004E13F3"/>
    <w:rsid w:val="004E15C4"/>
    <w:rsid w:val="004E2294"/>
    <w:rsid w:val="004E2351"/>
    <w:rsid w:val="004E3C91"/>
    <w:rsid w:val="004E5FBA"/>
    <w:rsid w:val="004E64A5"/>
    <w:rsid w:val="004E753B"/>
    <w:rsid w:val="004F1D92"/>
    <w:rsid w:val="004F2213"/>
    <w:rsid w:val="004F269E"/>
    <w:rsid w:val="004F6656"/>
    <w:rsid w:val="004F7458"/>
    <w:rsid w:val="00503599"/>
    <w:rsid w:val="005041EC"/>
    <w:rsid w:val="00504813"/>
    <w:rsid w:val="00506BE3"/>
    <w:rsid w:val="00506D92"/>
    <w:rsid w:val="00510B5A"/>
    <w:rsid w:val="00512326"/>
    <w:rsid w:val="00515B77"/>
    <w:rsid w:val="00516171"/>
    <w:rsid w:val="00516355"/>
    <w:rsid w:val="00520785"/>
    <w:rsid w:val="0052308D"/>
    <w:rsid w:val="00525572"/>
    <w:rsid w:val="00531448"/>
    <w:rsid w:val="0053212F"/>
    <w:rsid w:val="005336FF"/>
    <w:rsid w:val="00541BF2"/>
    <w:rsid w:val="00541BF4"/>
    <w:rsid w:val="00545F46"/>
    <w:rsid w:val="00546677"/>
    <w:rsid w:val="00546848"/>
    <w:rsid w:val="005479E2"/>
    <w:rsid w:val="005556AA"/>
    <w:rsid w:val="00560133"/>
    <w:rsid w:val="005660FB"/>
    <w:rsid w:val="00566C3F"/>
    <w:rsid w:val="00567410"/>
    <w:rsid w:val="005674AB"/>
    <w:rsid w:val="00571D60"/>
    <w:rsid w:val="00574CF4"/>
    <w:rsid w:val="005754BA"/>
    <w:rsid w:val="00577BBC"/>
    <w:rsid w:val="00580198"/>
    <w:rsid w:val="005808F4"/>
    <w:rsid w:val="005821E1"/>
    <w:rsid w:val="00582397"/>
    <w:rsid w:val="005866A3"/>
    <w:rsid w:val="005907BD"/>
    <w:rsid w:val="00591B26"/>
    <w:rsid w:val="005937DC"/>
    <w:rsid w:val="005959AB"/>
    <w:rsid w:val="0059629A"/>
    <w:rsid w:val="00596D9E"/>
    <w:rsid w:val="005A17B1"/>
    <w:rsid w:val="005A7683"/>
    <w:rsid w:val="005B01B4"/>
    <w:rsid w:val="005B0F10"/>
    <w:rsid w:val="005B1485"/>
    <w:rsid w:val="005B18B4"/>
    <w:rsid w:val="005B625A"/>
    <w:rsid w:val="005C0220"/>
    <w:rsid w:val="005C11ED"/>
    <w:rsid w:val="005C2A6C"/>
    <w:rsid w:val="005C44B6"/>
    <w:rsid w:val="005D677D"/>
    <w:rsid w:val="005E00C5"/>
    <w:rsid w:val="005E1459"/>
    <w:rsid w:val="005E1A13"/>
    <w:rsid w:val="005E4D4E"/>
    <w:rsid w:val="005E73D6"/>
    <w:rsid w:val="005F0FC6"/>
    <w:rsid w:val="005F5691"/>
    <w:rsid w:val="006009B8"/>
    <w:rsid w:val="00601C7B"/>
    <w:rsid w:val="00603CAA"/>
    <w:rsid w:val="00605731"/>
    <w:rsid w:val="00606A1E"/>
    <w:rsid w:val="00606BC5"/>
    <w:rsid w:val="00610D4B"/>
    <w:rsid w:val="00610E87"/>
    <w:rsid w:val="0061285D"/>
    <w:rsid w:val="00612C9B"/>
    <w:rsid w:val="0061370B"/>
    <w:rsid w:val="0061379F"/>
    <w:rsid w:val="00615F2B"/>
    <w:rsid w:val="0062080F"/>
    <w:rsid w:val="00621FD5"/>
    <w:rsid w:val="00622A3E"/>
    <w:rsid w:val="006242D1"/>
    <w:rsid w:val="00634A05"/>
    <w:rsid w:val="006363D7"/>
    <w:rsid w:val="00637566"/>
    <w:rsid w:val="00640D3B"/>
    <w:rsid w:val="00643030"/>
    <w:rsid w:val="00645524"/>
    <w:rsid w:val="00645C73"/>
    <w:rsid w:val="00646DD4"/>
    <w:rsid w:val="006518DA"/>
    <w:rsid w:val="00653AA0"/>
    <w:rsid w:val="00655CCB"/>
    <w:rsid w:val="00661320"/>
    <w:rsid w:val="006632DD"/>
    <w:rsid w:val="00663FDB"/>
    <w:rsid w:val="00664493"/>
    <w:rsid w:val="00665928"/>
    <w:rsid w:val="006713D3"/>
    <w:rsid w:val="006731A0"/>
    <w:rsid w:val="00674113"/>
    <w:rsid w:val="006746C9"/>
    <w:rsid w:val="006753F3"/>
    <w:rsid w:val="00676C3A"/>
    <w:rsid w:val="00680AFB"/>
    <w:rsid w:val="0068158C"/>
    <w:rsid w:val="00685E45"/>
    <w:rsid w:val="006872DF"/>
    <w:rsid w:val="00687A3C"/>
    <w:rsid w:val="00691C32"/>
    <w:rsid w:val="00692695"/>
    <w:rsid w:val="00694037"/>
    <w:rsid w:val="006949FE"/>
    <w:rsid w:val="0069637B"/>
    <w:rsid w:val="006A09AF"/>
    <w:rsid w:val="006A1F60"/>
    <w:rsid w:val="006A4351"/>
    <w:rsid w:val="006A652F"/>
    <w:rsid w:val="006A7D74"/>
    <w:rsid w:val="006B27FB"/>
    <w:rsid w:val="006B2AA3"/>
    <w:rsid w:val="006C02C7"/>
    <w:rsid w:val="006C37DF"/>
    <w:rsid w:val="006D0F7E"/>
    <w:rsid w:val="006D5EFC"/>
    <w:rsid w:val="006D6193"/>
    <w:rsid w:val="006E38CA"/>
    <w:rsid w:val="006E3BBE"/>
    <w:rsid w:val="006E75BC"/>
    <w:rsid w:val="006E7E53"/>
    <w:rsid w:val="006F22BC"/>
    <w:rsid w:val="006F4703"/>
    <w:rsid w:val="0070034D"/>
    <w:rsid w:val="007010B0"/>
    <w:rsid w:val="007026EF"/>
    <w:rsid w:val="00702C22"/>
    <w:rsid w:val="0070727D"/>
    <w:rsid w:val="0070763C"/>
    <w:rsid w:val="00711A9A"/>
    <w:rsid w:val="00714ACB"/>
    <w:rsid w:val="0072122C"/>
    <w:rsid w:val="007244A4"/>
    <w:rsid w:val="00726BD9"/>
    <w:rsid w:val="00735CCB"/>
    <w:rsid w:val="00742F56"/>
    <w:rsid w:val="00745307"/>
    <w:rsid w:val="00745E12"/>
    <w:rsid w:val="00745FA8"/>
    <w:rsid w:val="0074771A"/>
    <w:rsid w:val="00751D20"/>
    <w:rsid w:val="00752806"/>
    <w:rsid w:val="00757718"/>
    <w:rsid w:val="00760499"/>
    <w:rsid w:val="0076121B"/>
    <w:rsid w:val="00766A50"/>
    <w:rsid w:val="00767C42"/>
    <w:rsid w:val="00771FF1"/>
    <w:rsid w:val="007807F7"/>
    <w:rsid w:val="00781754"/>
    <w:rsid w:val="00782397"/>
    <w:rsid w:val="0078287E"/>
    <w:rsid w:val="00782E2F"/>
    <w:rsid w:val="00787D89"/>
    <w:rsid w:val="007A133A"/>
    <w:rsid w:val="007B0610"/>
    <w:rsid w:val="007B2F57"/>
    <w:rsid w:val="007B44B2"/>
    <w:rsid w:val="007C0A0A"/>
    <w:rsid w:val="007C3C7A"/>
    <w:rsid w:val="007C3FEA"/>
    <w:rsid w:val="007C40D4"/>
    <w:rsid w:val="007C5EEC"/>
    <w:rsid w:val="007D13EB"/>
    <w:rsid w:val="007D1C4A"/>
    <w:rsid w:val="007D22D2"/>
    <w:rsid w:val="007D3329"/>
    <w:rsid w:val="007D6B75"/>
    <w:rsid w:val="007E66AA"/>
    <w:rsid w:val="007F75D5"/>
    <w:rsid w:val="008014BD"/>
    <w:rsid w:val="00806A27"/>
    <w:rsid w:val="008072AC"/>
    <w:rsid w:val="0081160C"/>
    <w:rsid w:val="00820E12"/>
    <w:rsid w:val="00826379"/>
    <w:rsid w:val="00827A01"/>
    <w:rsid w:val="00830BF3"/>
    <w:rsid w:val="00831DE3"/>
    <w:rsid w:val="00841024"/>
    <w:rsid w:val="008433D8"/>
    <w:rsid w:val="00844545"/>
    <w:rsid w:val="00847C4D"/>
    <w:rsid w:val="008534DE"/>
    <w:rsid w:val="00854F31"/>
    <w:rsid w:val="00862E9F"/>
    <w:rsid w:val="00863AE0"/>
    <w:rsid w:val="00864C85"/>
    <w:rsid w:val="0086781F"/>
    <w:rsid w:val="00872AF8"/>
    <w:rsid w:val="00876542"/>
    <w:rsid w:val="008825B5"/>
    <w:rsid w:val="0088409C"/>
    <w:rsid w:val="0088484A"/>
    <w:rsid w:val="00886D3D"/>
    <w:rsid w:val="00887396"/>
    <w:rsid w:val="008873AC"/>
    <w:rsid w:val="008913B4"/>
    <w:rsid w:val="00896EB9"/>
    <w:rsid w:val="00897C68"/>
    <w:rsid w:val="008A0AA4"/>
    <w:rsid w:val="008A184F"/>
    <w:rsid w:val="008A34A9"/>
    <w:rsid w:val="008A4737"/>
    <w:rsid w:val="008A4D6B"/>
    <w:rsid w:val="008A65A6"/>
    <w:rsid w:val="008B056E"/>
    <w:rsid w:val="008B2B4F"/>
    <w:rsid w:val="008B437D"/>
    <w:rsid w:val="008B7ECD"/>
    <w:rsid w:val="008C4E46"/>
    <w:rsid w:val="008C532B"/>
    <w:rsid w:val="008C633B"/>
    <w:rsid w:val="008C79A8"/>
    <w:rsid w:val="008D14B8"/>
    <w:rsid w:val="008D1D33"/>
    <w:rsid w:val="008D3B24"/>
    <w:rsid w:val="008D4F93"/>
    <w:rsid w:val="008D645B"/>
    <w:rsid w:val="008E1193"/>
    <w:rsid w:val="008E17F3"/>
    <w:rsid w:val="008E45C2"/>
    <w:rsid w:val="008F099A"/>
    <w:rsid w:val="008F1C6B"/>
    <w:rsid w:val="008F244F"/>
    <w:rsid w:val="008F2922"/>
    <w:rsid w:val="008F48D1"/>
    <w:rsid w:val="008F66B9"/>
    <w:rsid w:val="0090426D"/>
    <w:rsid w:val="00912958"/>
    <w:rsid w:val="00912BE4"/>
    <w:rsid w:val="00917DC2"/>
    <w:rsid w:val="00922453"/>
    <w:rsid w:val="00924067"/>
    <w:rsid w:val="009249F3"/>
    <w:rsid w:val="00924A01"/>
    <w:rsid w:val="009261A6"/>
    <w:rsid w:val="009273D7"/>
    <w:rsid w:val="00930F65"/>
    <w:rsid w:val="00931185"/>
    <w:rsid w:val="009327AD"/>
    <w:rsid w:val="00935736"/>
    <w:rsid w:val="00940275"/>
    <w:rsid w:val="00940389"/>
    <w:rsid w:val="00943000"/>
    <w:rsid w:val="00944335"/>
    <w:rsid w:val="0094434A"/>
    <w:rsid w:val="00944F91"/>
    <w:rsid w:val="0095027E"/>
    <w:rsid w:val="00954C71"/>
    <w:rsid w:val="009557C8"/>
    <w:rsid w:val="009564F9"/>
    <w:rsid w:val="009565A7"/>
    <w:rsid w:val="009576FE"/>
    <w:rsid w:val="00962DB9"/>
    <w:rsid w:val="00970AE6"/>
    <w:rsid w:val="0097296D"/>
    <w:rsid w:val="00973C2B"/>
    <w:rsid w:val="00973F9E"/>
    <w:rsid w:val="00974F68"/>
    <w:rsid w:val="00975C94"/>
    <w:rsid w:val="009800AD"/>
    <w:rsid w:val="009814E4"/>
    <w:rsid w:val="00982A1B"/>
    <w:rsid w:val="00984116"/>
    <w:rsid w:val="009901C9"/>
    <w:rsid w:val="00991B95"/>
    <w:rsid w:val="00993343"/>
    <w:rsid w:val="009942DF"/>
    <w:rsid w:val="00997F8A"/>
    <w:rsid w:val="009A2626"/>
    <w:rsid w:val="009A294A"/>
    <w:rsid w:val="009A5A09"/>
    <w:rsid w:val="009B09B7"/>
    <w:rsid w:val="009B18AA"/>
    <w:rsid w:val="009B276A"/>
    <w:rsid w:val="009C48C5"/>
    <w:rsid w:val="009D5C80"/>
    <w:rsid w:val="009E1F05"/>
    <w:rsid w:val="009E229C"/>
    <w:rsid w:val="009E33EC"/>
    <w:rsid w:val="009E42E8"/>
    <w:rsid w:val="009E50C7"/>
    <w:rsid w:val="009E5D6E"/>
    <w:rsid w:val="009E6C79"/>
    <w:rsid w:val="009F779C"/>
    <w:rsid w:val="00A02174"/>
    <w:rsid w:val="00A032CB"/>
    <w:rsid w:val="00A11154"/>
    <w:rsid w:val="00A116CA"/>
    <w:rsid w:val="00A13B1A"/>
    <w:rsid w:val="00A16DC6"/>
    <w:rsid w:val="00A17365"/>
    <w:rsid w:val="00A20717"/>
    <w:rsid w:val="00A21033"/>
    <w:rsid w:val="00A23FA1"/>
    <w:rsid w:val="00A24F11"/>
    <w:rsid w:val="00A26BF7"/>
    <w:rsid w:val="00A309B5"/>
    <w:rsid w:val="00A315A6"/>
    <w:rsid w:val="00A36FC7"/>
    <w:rsid w:val="00A403AE"/>
    <w:rsid w:val="00A44C49"/>
    <w:rsid w:val="00A44F81"/>
    <w:rsid w:val="00A45EF5"/>
    <w:rsid w:val="00A503B3"/>
    <w:rsid w:val="00A521C2"/>
    <w:rsid w:val="00A54B61"/>
    <w:rsid w:val="00A554D3"/>
    <w:rsid w:val="00A5792F"/>
    <w:rsid w:val="00A603A3"/>
    <w:rsid w:val="00A60A56"/>
    <w:rsid w:val="00A62C34"/>
    <w:rsid w:val="00A63AD2"/>
    <w:rsid w:val="00A70F92"/>
    <w:rsid w:val="00A731BF"/>
    <w:rsid w:val="00A76251"/>
    <w:rsid w:val="00A85CF5"/>
    <w:rsid w:val="00A8621A"/>
    <w:rsid w:val="00A86D1D"/>
    <w:rsid w:val="00A91807"/>
    <w:rsid w:val="00A9560A"/>
    <w:rsid w:val="00A9576F"/>
    <w:rsid w:val="00A959DB"/>
    <w:rsid w:val="00A96B7B"/>
    <w:rsid w:val="00AA06F3"/>
    <w:rsid w:val="00AA1D69"/>
    <w:rsid w:val="00AA2649"/>
    <w:rsid w:val="00AA3960"/>
    <w:rsid w:val="00AA5C8D"/>
    <w:rsid w:val="00AA77E7"/>
    <w:rsid w:val="00AB1D04"/>
    <w:rsid w:val="00AB7184"/>
    <w:rsid w:val="00AC1ABA"/>
    <w:rsid w:val="00AC2900"/>
    <w:rsid w:val="00AC764F"/>
    <w:rsid w:val="00AE20DA"/>
    <w:rsid w:val="00AE766C"/>
    <w:rsid w:val="00AF4F97"/>
    <w:rsid w:val="00AF51BF"/>
    <w:rsid w:val="00AF7800"/>
    <w:rsid w:val="00B0003E"/>
    <w:rsid w:val="00B00CEA"/>
    <w:rsid w:val="00B01403"/>
    <w:rsid w:val="00B03DB1"/>
    <w:rsid w:val="00B07C95"/>
    <w:rsid w:val="00B22D65"/>
    <w:rsid w:val="00B23320"/>
    <w:rsid w:val="00B23756"/>
    <w:rsid w:val="00B26D57"/>
    <w:rsid w:val="00B30508"/>
    <w:rsid w:val="00B37784"/>
    <w:rsid w:val="00B37C7F"/>
    <w:rsid w:val="00B37CAB"/>
    <w:rsid w:val="00B40C29"/>
    <w:rsid w:val="00B42A9B"/>
    <w:rsid w:val="00B5053D"/>
    <w:rsid w:val="00B52A86"/>
    <w:rsid w:val="00B52F01"/>
    <w:rsid w:val="00B53DEF"/>
    <w:rsid w:val="00B5432D"/>
    <w:rsid w:val="00B56D81"/>
    <w:rsid w:val="00B635BF"/>
    <w:rsid w:val="00B6502C"/>
    <w:rsid w:val="00B6763E"/>
    <w:rsid w:val="00B70DBD"/>
    <w:rsid w:val="00B711D0"/>
    <w:rsid w:val="00B7156E"/>
    <w:rsid w:val="00B71BB2"/>
    <w:rsid w:val="00B7358F"/>
    <w:rsid w:val="00B7644B"/>
    <w:rsid w:val="00B77E73"/>
    <w:rsid w:val="00B8595A"/>
    <w:rsid w:val="00B86917"/>
    <w:rsid w:val="00B92AF1"/>
    <w:rsid w:val="00B93379"/>
    <w:rsid w:val="00B950DC"/>
    <w:rsid w:val="00BA0789"/>
    <w:rsid w:val="00BA0C6D"/>
    <w:rsid w:val="00BA28B2"/>
    <w:rsid w:val="00BA2D66"/>
    <w:rsid w:val="00BA3E5B"/>
    <w:rsid w:val="00BA587D"/>
    <w:rsid w:val="00BB2AD4"/>
    <w:rsid w:val="00BB3E84"/>
    <w:rsid w:val="00BB5389"/>
    <w:rsid w:val="00BB600B"/>
    <w:rsid w:val="00BB6B3C"/>
    <w:rsid w:val="00BB6D96"/>
    <w:rsid w:val="00BC37C0"/>
    <w:rsid w:val="00BC775C"/>
    <w:rsid w:val="00BD0375"/>
    <w:rsid w:val="00BD0CBB"/>
    <w:rsid w:val="00BD6288"/>
    <w:rsid w:val="00BE0B94"/>
    <w:rsid w:val="00BE3071"/>
    <w:rsid w:val="00BE30C3"/>
    <w:rsid w:val="00BE3E9D"/>
    <w:rsid w:val="00BE4F57"/>
    <w:rsid w:val="00BE7D17"/>
    <w:rsid w:val="00BF15F9"/>
    <w:rsid w:val="00BF6A11"/>
    <w:rsid w:val="00BF72FF"/>
    <w:rsid w:val="00C037AB"/>
    <w:rsid w:val="00C04E00"/>
    <w:rsid w:val="00C06323"/>
    <w:rsid w:val="00C11A0B"/>
    <w:rsid w:val="00C16340"/>
    <w:rsid w:val="00C20058"/>
    <w:rsid w:val="00C20FF5"/>
    <w:rsid w:val="00C25D1B"/>
    <w:rsid w:val="00C26697"/>
    <w:rsid w:val="00C26858"/>
    <w:rsid w:val="00C30DE9"/>
    <w:rsid w:val="00C32861"/>
    <w:rsid w:val="00C3412C"/>
    <w:rsid w:val="00C34EEE"/>
    <w:rsid w:val="00C35DC0"/>
    <w:rsid w:val="00C37A7F"/>
    <w:rsid w:val="00C4012E"/>
    <w:rsid w:val="00C41BDA"/>
    <w:rsid w:val="00C44BD5"/>
    <w:rsid w:val="00C455A0"/>
    <w:rsid w:val="00C4589D"/>
    <w:rsid w:val="00C500F8"/>
    <w:rsid w:val="00C514B4"/>
    <w:rsid w:val="00C52607"/>
    <w:rsid w:val="00C630EC"/>
    <w:rsid w:val="00C655D8"/>
    <w:rsid w:val="00C67EB2"/>
    <w:rsid w:val="00C70A49"/>
    <w:rsid w:val="00C70A6B"/>
    <w:rsid w:val="00C71C5F"/>
    <w:rsid w:val="00C7293A"/>
    <w:rsid w:val="00C7311F"/>
    <w:rsid w:val="00C7505E"/>
    <w:rsid w:val="00C75F0F"/>
    <w:rsid w:val="00C76E72"/>
    <w:rsid w:val="00C80BB6"/>
    <w:rsid w:val="00C8335C"/>
    <w:rsid w:val="00C8342E"/>
    <w:rsid w:val="00C853BF"/>
    <w:rsid w:val="00C86FA3"/>
    <w:rsid w:val="00C8788E"/>
    <w:rsid w:val="00C900C0"/>
    <w:rsid w:val="00C90254"/>
    <w:rsid w:val="00C936EF"/>
    <w:rsid w:val="00C939F7"/>
    <w:rsid w:val="00C9661F"/>
    <w:rsid w:val="00C97BE8"/>
    <w:rsid w:val="00C97E3B"/>
    <w:rsid w:val="00CA270A"/>
    <w:rsid w:val="00CA6093"/>
    <w:rsid w:val="00CA6DAC"/>
    <w:rsid w:val="00CB1D65"/>
    <w:rsid w:val="00CB36A0"/>
    <w:rsid w:val="00CB4173"/>
    <w:rsid w:val="00CB62FD"/>
    <w:rsid w:val="00CB78B0"/>
    <w:rsid w:val="00CC0393"/>
    <w:rsid w:val="00CC48B8"/>
    <w:rsid w:val="00CC4EBB"/>
    <w:rsid w:val="00CC7CEE"/>
    <w:rsid w:val="00CD0324"/>
    <w:rsid w:val="00CD54BA"/>
    <w:rsid w:val="00CD6E6B"/>
    <w:rsid w:val="00CE2B2E"/>
    <w:rsid w:val="00CE42C8"/>
    <w:rsid w:val="00CE6D22"/>
    <w:rsid w:val="00CF3780"/>
    <w:rsid w:val="00CF754F"/>
    <w:rsid w:val="00CF776E"/>
    <w:rsid w:val="00D00567"/>
    <w:rsid w:val="00D008D5"/>
    <w:rsid w:val="00D05C60"/>
    <w:rsid w:val="00D0632A"/>
    <w:rsid w:val="00D13C53"/>
    <w:rsid w:val="00D1641A"/>
    <w:rsid w:val="00D21913"/>
    <w:rsid w:val="00D21FCB"/>
    <w:rsid w:val="00D22971"/>
    <w:rsid w:val="00D24337"/>
    <w:rsid w:val="00D25ED8"/>
    <w:rsid w:val="00D32D9B"/>
    <w:rsid w:val="00D33C83"/>
    <w:rsid w:val="00D35A8A"/>
    <w:rsid w:val="00D408CE"/>
    <w:rsid w:val="00D40B64"/>
    <w:rsid w:val="00D519F2"/>
    <w:rsid w:val="00D53E13"/>
    <w:rsid w:val="00D5564F"/>
    <w:rsid w:val="00D6066D"/>
    <w:rsid w:val="00D61560"/>
    <w:rsid w:val="00D6176C"/>
    <w:rsid w:val="00D62397"/>
    <w:rsid w:val="00D627BF"/>
    <w:rsid w:val="00D62B98"/>
    <w:rsid w:val="00D630F0"/>
    <w:rsid w:val="00D71753"/>
    <w:rsid w:val="00D72872"/>
    <w:rsid w:val="00D75FA8"/>
    <w:rsid w:val="00D8005A"/>
    <w:rsid w:val="00D84CCE"/>
    <w:rsid w:val="00D903E7"/>
    <w:rsid w:val="00D90F36"/>
    <w:rsid w:val="00D9261D"/>
    <w:rsid w:val="00DA05CF"/>
    <w:rsid w:val="00DA2F25"/>
    <w:rsid w:val="00DA4B12"/>
    <w:rsid w:val="00DA75D9"/>
    <w:rsid w:val="00DB147B"/>
    <w:rsid w:val="00DB4F49"/>
    <w:rsid w:val="00DB5D68"/>
    <w:rsid w:val="00DC0E7F"/>
    <w:rsid w:val="00DC0EF5"/>
    <w:rsid w:val="00DC2C10"/>
    <w:rsid w:val="00DC35C4"/>
    <w:rsid w:val="00DC5404"/>
    <w:rsid w:val="00DC54B4"/>
    <w:rsid w:val="00DC693A"/>
    <w:rsid w:val="00DC73E7"/>
    <w:rsid w:val="00DD223A"/>
    <w:rsid w:val="00DD2407"/>
    <w:rsid w:val="00DD2CE2"/>
    <w:rsid w:val="00DD6971"/>
    <w:rsid w:val="00DE0EFE"/>
    <w:rsid w:val="00DE4999"/>
    <w:rsid w:val="00DE4D05"/>
    <w:rsid w:val="00DE7B2B"/>
    <w:rsid w:val="00DF29AB"/>
    <w:rsid w:val="00DF2CDE"/>
    <w:rsid w:val="00DF3B1E"/>
    <w:rsid w:val="00DF64E7"/>
    <w:rsid w:val="00DF71EF"/>
    <w:rsid w:val="00E0164A"/>
    <w:rsid w:val="00E0321D"/>
    <w:rsid w:val="00E0339C"/>
    <w:rsid w:val="00E07070"/>
    <w:rsid w:val="00E1285A"/>
    <w:rsid w:val="00E1423F"/>
    <w:rsid w:val="00E15B19"/>
    <w:rsid w:val="00E17896"/>
    <w:rsid w:val="00E21B4A"/>
    <w:rsid w:val="00E25611"/>
    <w:rsid w:val="00E358CC"/>
    <w:rsid w:val="00E36E51"/>
    <w:rsid w:val="00E37DC0"/>
    <w:rsid w:val="00E41613"/>
    <w:rsid w:val="00E435EA"/>
    <w:rsid w:val="00E43D09"/>
    <w:rsid w:val="00E46C0C"/>
    <w:rsid w:val="00E500F3"/>
    <w:rsid w:val="00E51821"/>
    <w:rsid w:val="00E52C3F"/>
    <w:rsid w:val="00E541B4"/>
    <w:rsid w:val="00E55BA0"/>
    <w:rsid w:val="00E64AD9"/>
    <w:rsid w:val="00E7114E"/>
    <w:rsid w:val="00E756A4"/>
    <w:rsid w:val="00E81F65"/>
    <w:rsid w:val="00E83162"/>
    <w:rsid w:val="00E83EC5"/>
    <w:rsid w:val="00E87408"/>
    <w:rsid w:val="00E93183"/>
    <w:rsid w:val="00E93D94"/>
    <w:rsid w:val="00E95A95"/>
    <w:rsid w:val="00EA09E4"/>
    <w:rsid w:val="00EA15BB"/>
    <w:rsid w:val="00EA2951"/>
    <w:rsid w:val="00EA5D21"/>
    <w:rsid w:val="00EB0696"/>
    <w:rsid w:val="00EB1F01"/>
    <w:rsid w:val="00EB409C"/>
    <w:rsid w:val="00EB7DE2"/>
    <w:rsid w:val="00EC208F"/>
    <w:rsid w:val="00EC2552"/>
    <w:rsid w:val="00EC5A08"/>
    <w:rsid w:val="00EC5A9C"/>
    <w:rsid w:val="00EC7C5C"/>
    <w:rsid w:val="00ED2D83"/>
    <w:rsid w:val="00ED4CAA"/>
    <w:rsid w:val="00ED5561"/>
    <w:rsid w:val="00EE00B6"/>
    <w:rsid w:val="00EE0ADD"/>
    <w:rsid w:val="00EE1247"/>
    <w:rsid w:val="00EE26D5"/>
    <w:rsid w:val="00EE6661"/>
    <w:rsid w:val="00EF231A"/>
    <w:rsid w:val="00EF533A"/>
    <w:rsid w:val="00EF589A"/>
    <w:rsid w:val="00F10C71"/>
    <w:rsid w:val="00F11E4F"/>
    <w:rsid w:val="00F12B3F"/>
    <w:rsid w:val="00F144BD"/>
    <w:rsid w:val="00F14DB4"/>
    <w:rsid w:val="00F152E9"/>
    <w:rsid w:val="00F15D13"/>
    <w:rsid w:val="00F17A81"/>
    <w:rsid w:val="00F20A4D"/>
    <w:rsid w:val="00F21A16"/>
    <w:rsid w:val="00F2253A"/>
    <w:rsid w:val="00F23B22"/>
    <w:rsid w:val="00F27D57"/>
    <w:rsid w:val="00F33377"/>
    <w:rsid w:val="00F3643D"/>
    <w:rsid w:val="00F36933"/>
    <w:rsid w:val="00F408BD"/>
    <w:rsid w:val="00F42F0F"/>
    <w:rsid w:val="00F45FDF"/>
    <w:rsid w:val="00F468DB"/>
    <w:rsid w:val="00F46E07"/>
    <w:rsid w:val="00F511CF"/>
    <w:rsid w:val="00F542D5"/>
    <w:rsid w:val="00F56CB9"/>
    <w:rsid w:val="00F5789B"/>
    <w:rsid w:val="00F57973"/>
    <w:rsid w:val="00F6505F"/>
    <w:rsid w:val="00F6532B"/>
    <w:rsid w:val="00F72423"/>
    <w:rsid w:val="00F73777"/>
    <w:rsid w:val="00F75E36"/>
    <w:rsid w:val="00F8187F"/>
    <w:rsid w:val="00F82F52"/>
    <w:rsid w:val="00F83839"/>
    <w:rsid w:val="00F8687C"/>
    <w:rsid w:val="00F86D5A"/>
    <w:rsid w:val="00F96AEB"/>
    <w:rsid w:val="00FA0E4A"/>
    <w:rsid w:val="00FA341B"/>
    <w:rsid w:val="00FA4DAD"/>
    <w:rsid w:val="00FB0315"/>
    <w:rsid w:val="00FB1411"/>
    <w:rsid w:val="00FB1ABF"/>
    <w:rsid w:val="00FB463F"/>
    <w:rsid w:val="00FB5F87"/>
    <w:rsid w:val="00FB6DDB"/>
    <w:rsid w:val="00FB7114"/>
    <w:rsid w:val="00FB73CC"/>
    <w:rsid w:val="00FC15BB"/>
    <w:rsid w:val="00FC58E0"/>
    <w:rsid w:val="00FC5ACA"/>
    <w:rsid w:val="00FD0E99"/>
    <w:rsid w:val="00FD3B7E"/>
    <w:rsid w:val="00FD6774"/>
    <w:rsid w:val="00FE03E5"/>
    <w:rsid w:val="00FE0714"/>
    <w:rsid w:val="00FE0FBF"/>
    <w:rsid w:val="00FF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CC0E"/>
  <w15:docId w15:val="{35B64605-4F2A-48E3-A4BE-5E03D759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8CA"/>
    <w:rPr>
      <w:rFonts w:ascii="Calibri" w:eastAsia="Calibri" w:hAnsi="Calibri" w:cs="Times New Roman"/>
      <w:sz w:val="22"/>
    </w:rPr>
  </w:style>
  <w:style w:type="paragraph" w:styleId="1">
    <w:name w:val="heading 1"/>
    <w:basedOn w:val="a"/>
    <w:next w:val="a"/>
    <w:link w:val="10"/>
    <w:uiPriority w:val="9"/>
    <w:qFormat/>
    <w:rsid w:val="00C853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5">
    <w:name w:val="Table Grid"/>
    <w:basedOn w:val="a1"/>
    <w:uiPriority w:val="59"/>
    <w:rsid w:val="00A207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991B95"/>
    <w:pPr>
      <w:ind w:left="720"/>
      <w:contextualSpacing/>
    </w:pPr>
  </w:style>
  <w:style w:type="paragraph" w:styleId="a7">
    <w:name w:val="header"/>
    <w:basedOn w:val="a"/>
    <w:link w:val="a8"/>
    <w:uiPriority w:val="99"/>
    <w:unhideWhenUsed/>
    <w:rsid w:val="0091295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2958"/>
    <w:rPr>
      <w:rFonts w:ascii="Calibri" w:eastAsia="Calibri" w:hAnsi="Calibri" w:cs="Times New Roman"/>
      <w:sz w:val="22"/>
    </w:rPr>
  </w:style>
  <w:style w:type="paragraph" w:styleId="a9">
    <w:name w:val="footer"/>
    <w:basedOn w:val="a"/>
    <w:link w:val="aa"/>
    <w:uiPriority w:val="99"/>
    <w:unhideWhenUsed/>
    <w:rsid w:val="009129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2958"/>
    <w:rPr>
      <w:rFonts w:ascii="Calibri" w:eastAsia="Calibri" w:hAnsi="Calibri" w:cs="Times New Roman"/>
      <w:sz w:val="22"/>
    </w:rPr>
  </w:style>
  <w:style w:type="paragraph" w:styleId="ab">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c">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d">
    <w:name w:val="Balloon Text"/>
    <w:basedOn w:val="a"/>
    <w:link w:val="ae"/>
    <w:uiPriority w:val="99"/>
    <w:semiHidden/>
    <w:unhideWhenUsed/>
    <w:rsid w:val="003023A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023A9"/>
    <w:rPr>
      <w:rFonts w:ascii="Tahoma" w:eastAsia="Calibri" w:hAnsi="Tahoma" w:cs="Tahoma"/>
      <w:sz w:val="16"/>
      <w:szCs w:val="16"/>
    </w:rPr>
  </w:style>
  <w:style w:type="character" w:styleId="af">
    <w:name w:val="Hyperlink"/>
    <w:basedOn w:val="a0"/>
    <w:uiPriority w:val="99"/>
    <w:semiHidden/>
    <w:unhideWhenUsed/>
    <w:rsid w:val="00AA3960"/>
    <w:rPr>
      <w:color w:val="0000FF"/>
      <w:u w:val="single"/>
    </w:rPr>
  </w:style>
  <w:style w:type="character" w:styleId="af0">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af1">
    <w:name w:val="Прижатый влево"/>
    <w:basedOn w:val="a"/>
    <w:next w:val="a"/>
    <w:uiPriority w:val="99"/>
    <w:rsid w:val="00CC48B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CC48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C4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C853BF"/>
    <w:rPr>
      <w:rFonts w:asciiTheme="majorHAnsi" w:eastAsiaTheme="majorEastAsia" w:hAnsiTheme="majorHAnsi" w:cstheme="majorBidi"/>
      <w:b/>
      <w:bCs/>
      <w:color w:val="365F91" w:themeColor="accent1" w:themeShade="BF"/>
      <w:szCs w:val="28"/>
    </w:rPr>
  </w:style>
  <w:style w:type="paragraph" w:styleId="af2">
    <w:name w:val="Body Text"/>
    <w:basedOn w:val="a"/>
    <w:link w:val="11"/>
    <w:rsid w:val="008072AC"/>
    <w:pPr>
      <w:spacing w:after="120" w:line="240" w:lineRule="auto"/>
    </w:pPr>
    <w:rPr>
      <w:rFonts w:ascii="Times New Roman" w:eastAsia="Times New Roman" w:hAnsi="Times New Roman"/>
      <w:sz w:val="24"/>
      <w:szCs w:val="24"/>
      <w:lang w:eastAsia="ar-SA"/>
    </w:rPr>
  </w:style>
  <w:style w:type="character" w:customStyle="1" w:styleId="af3">
    <w:name w:val="Основной текст Знак"/>
    <w:basedOn w:val="a0"/>
    <w:uiPriority w:val="99"/>
    <w:semiHidden/>
    <w:rsid w:val="008072AC"/>
    <w:rPr>
      <w:rFonts w:ascii="Calibri" w:eastAsia="Calibri" w:hAnsi="Calibri" w:cs="Times New Roman"/>
      <w:sz w:val="22"/>
    </w:rPr>
  </w:style>
  <w:style w:type="character" w:customStyle="1" w:styleId="11">
    <w:name w:val="Основной текст Знак1"/>
    <w:link w:val="af2"/>
    <w:locked/>
    <w:rsid w:val="008072AC"/>
    <w:rPr>
      <w:rFonts w:eastAsia="Times New Roman" w:cs="Times New Roman"/>
      <w:sz w:val="24"/>
      <w:szCs w:val="24"/>
      <w:lang w:eastAsia="ar-SA"/>
    </w:rPr>
  </w:style>
  <w:style w:type="character" w:customStyle="1" w:styleId="af4">
    <w:name w:val="Схема документа Знак"/>
    <w:basedOn w:val="a0"/>
    <w:link w:val="af5"/>
    <w:uiPriority w:val="99"/>
    <w:semiHidden/>
    <w:rsid w:val="008072AC"/>
    <w:rPr>
      <w:rFonts w:ascii="Tahoma" w:eastAsia="Calibri" w:hAnsi="Tahoma" w:cs="Tahoma"/>
      <w:sz w:val="16"/>
      <w:szCs w:val="16"/>
    </w:rPr>
  </w:style>
  <w:style w:type="paragraph" w:styleId="af5">
    <w:name w:val="Document Map"/>
    <w:basedOn w:val="a"/>
    <w:link w:val="af4"/>
    <w:uiPriority w:val="99"/>
    <w:semiHidden/>
    <w:unhideWhenUsed/>
    <w:rsid w:val="008072AC"/>
    <w:pPr>
      <w:spacing w:after="0" w:line="240" w:lineRule="auto"/>
    </w:pPr>
    <w:rPr>
      <w:rFonts w:ascii="Tahoma" w:hAnsi="Tahoma" w:cs="Tahoma"/>
      <w:sz w:val="16"/>
      <w:szCs w:val="16"/>
    </w:rPr>
  </w:style>
  <w:style w:type="character" w:customStyle="1" w:styleId="12">
    <w:name w:val="Схема документа Знак1"/>
    <w:basedOn w:val="a0"/>
    <w:uiPriority w:val="99"/>
    <w:semiHidden/>
    <w:rsid w:val="008072AC"/>
    <w:rPr>
      <w:rFonts w:ascii="Segoe UI" w:eastAsia="Calibri" w:hAnsi="Segoe UI" w:cs="Segoe UI"/>
      <w:sz w:val="16"/>
      <w:szCs w:val="16"/>
    </w:rPr>
  </w:style>
  <w:style w:type="paragraph" w:styleId="af6">
    <w:name w:val="footnote text"/>
    <w:basedOn w:val="a"/>
    <w:link w:val="af7"/>
    <w:uiPriority w:val="99"/>
    <w:unhideWhenUsed/>
    <w:rsid w:val="008072AC"/>
    <w:pPr>
      <w:spacing w:after="0" w:line="240" w:lineRule="auto"/>
    </w:pPr>
    <w:rPr>
      <w:rFonts w:ascii="Times New Roman" w:eastAsia="MS Mincho" w:hAnsi="Times New Roman"/>
      <w:sz w:val="20"/>
      <w:szCs w:val="20"/>
      <w:lang w:eastAsia="ru-RU"/>
    </w:rPr>
  </w:style>
  <w:style w:type="character" w:customStyle="1" w:styleId="af7">
    <w:name w:val="Текст сноски Знак"/>
    <w:basedOn w:val="a0"/>
    <w:link w:val="af6"/>
    <w:uiPriority w:val="99"/>
    <w:rsid w:val="008072AC"/>
    <w:rPr>
      <w:rFonts w:eastAsia="MS Mincho" w:cs="Times New Roman"/>
      <w:sz w:val="20"/>
      <w:szCs w:val="20"/>
      <w:lang w:eastAsia="ru-RU"/>
    </w:rPr>
  </w:style>
  <w:style w:type="character" w:styleId="af8">
    <w:name w:val="footnote reference"/>
    <w:uiPriority w:val="99"/>
    <w:unhideWhenUsed/>
    <w:rsid w:val="008072AC"/>
    <w:rPr>
      <w:vertAlign w:val="superscript"/>
    </w:rPr>
  </w:style>
  <w:style w:type="character" w:customStyle="1" w:styleId="13">
    <w:name w:val="Заголовок №1_"/>
    <w:basedOn w:val="a0"/>
    <w:link w:val="14"/>
    <w:rsid w:val="008072AC"/>
    <w:rPr>
      <w:rFonts w:eastAsia="Times New Roman" w:cs="Times New Roman"/>
      <w:sz w:val="26"/>
      <w:szCs w:val="26"/>
      <w:shd w:val="clear" w:color="auto" w:fill="FFFFFF"/>
    </w:rPr>
  </w:style>
  <w:style w:type="paragraph" w:customStyle="1" w:styleId="14">
    <w:name w:val="Заголовок №1"/>
    <w:basedOn w:val="a"/>
    <w:link w:val="13"/>
    <w:rsid w:val="008072AC"/>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9">
    <w:name w:val="Основной текст_"/>
    <w:basedOn w:val="a0"/>
    <w:link w:val="2"/>
    <w:rsid w:val="008072AC"/>
    <w:rPr>
      <w:rFonts w:eastAsia="Times New Roman" w:cs="Times New Roman"/>
      <w:sz w:val="25"/>
      <w:szCs w:val="25"/>
      <w:shd w:val="clear" w:color="auto" w:fill="FFFFFF"/>
    </w:rPr>
  </w:style>
  <w:style w:type="paragraph" w:customStyle="1" w:styleId="2">
    <w:name w:val="Основной текст2"/>
    <w:basedOn w:val="a"/>
    <w:link w:val="af9"/>
    <w:rsid w:val="008072AC"/>
    <w:pPr>
      <w:shd w:val="clear" w:color="auto" w:fill="FFFFFF"/>
      <w:spacing w:after="0" w:line="322" w:lineRule="exact"/>
    </w:pPr>
    <w:rPr>
      <w:rFonts w:ascii="Times New Roman" w:eastAsia="Times New Roman" w:hAnsi="Times New Roman"/>
      <w:sz w:val="25"/>
      <w:szCs w:val="25"/>
    </w:rPr>
  </w:style>
  <w:style w:type="paragraph" w:customStyle="1" w:styleId="ConsPlusCell">
    <w:name w:val="ConsPlusCell"/>
    <w:uiPriority w:val="99"/>
    <w:rsid w:val="001A2624"/>
    <w:pPr>
      <w:widowControl w:val="0"/>
      <w:autoSpaceDE w:val="0"/>
      <w:autoSpaceDN w:val="0"/>
      <w:adjustRightInd w:val="0"/>
      <w:spacing w:after="0" w:line="240" w:lineRule="auto"/>
    </w:pPr>
    <w:rPr>
      <w:rFonts w:ascii="Calibri" w:eastAsia="Times New Roman" w:hAnsi="Calibri" w:cs="Calibri"/>
      <w:sz w:val="22"/>
      <w:lang w:eastAsia="ru-RU"/>
    </w:rPr>
  </w:style>
  <w:style w:type="character" w:customStyle="1" w:styleId="a4">
    <w:name w:val="Без интервала Знак"/>
    <w:link w:val="a3"/>
    <w:uiPriority w:val="99"/>
    <w:locked/>
    <w:rsid w:val="001A2624"/>
    <w:rPr>
      <w:rFonts w:ascii="Calibri" w:eastAsia="Calibri" w:hAnsi="Calibri" w:cs="Times New Roman"/>
      <w:sz w:val="22"/>
    </w:rPr>
  </w:style>
  <w:style w:type="table" w:customStyle="1" w:styleId="20">
    <w:name w:val="Сетка таблицы2"/>
    <w:basedOn w:val="a1"/>
    <w:next w:val="a5"/>
    <w:uiPriority w:val="39"/>
    <w:rsid w:val="00EA5D2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D05C60"/>
    <w:pPr>
      <w:spacing w:after="0" w:line="240" w:lineRule="auto"/>
    </w:pPr>
    <w:rPr>
      <w:rFonts w:ascii="Consolas" w:hAnsi="Consolas"/>
      <w:sz w:val="21"/>
      <w:szCs w:val="21"/>
    </w:rPr>
  </w:style>
  <w:style w:type="character" w:customStyle="1" w:styleId="afb">
    <w:name w:val="Текст Знак"/>
    <w:basedOn w:val="a0"/>
    <w:link w:val="afa"/>
    <w:uiPriority w:val="99"/>
    <w:rsid w:val="00D05C60"/>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1694159210DE4AC1C241E1770E1F0D0B2A74A7829500F1AA0FC0F303DA4022301872FE86F492FC4D984B5F09C7D25E631DD3A07F863A8A3c6D4I"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75BCE-274D-4D6B-AD2A-72915BD9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71</Pages>
  <Words>21630</Words>
  <Characters>123293</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dc:creator>
  <cp:lastModifiedBy>USER-23-019</cp:lastModifiedBy>
  <cp:revision>24</cp:revision>
  <cp:lastPrinted>2025-01-20T14:00:00Z</cp:lastPrinted>
  <dcterms:created xsi:type="dcterms:W3CDTF">2025-01-15T09:04:00Z</dcterms:created>
  <dcterms:modified xsi:type="dcterms:W3CDTF">2025-01-27T11:59:00Z</dcterms:modified>
</cp:coreProperties>
</file>