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9631" w14:textId="77777777" w:rsidR="00072A2A" w:rsidRPr="00072A2A" w:rsidRDefault="00072A2A" w:rsidP="00072A2A">
      <w:pPr>
        <w:widowControl w:val="0"/>
        <w:tabs>
          <w:tab w:val="left" w:pos="66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6073287"/>
    </w:p>
    <w:p w14:paraId="2ABC97BD" w14:textId="77777777" w:rsidR="00072A2A" w:rsidRPr="00072A2A" w:rsidRDefault="00072A2A" w:rsidP="00072A2A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A2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309A626" wp14:editId="5438045A">
            <wp:extent cx="600075" cy="723900"/>
            <wp:effectExtent l="0" t="0" r="9525" b="0"/>
            <wp:docPr id="1614132221" name="Рисунок 161413222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0182" w14:textId="77777777" w:rsidR="00072A2A" w:rsidRPr="00072A2A" w:rsidRDefault="00072A2A" w:rsidP="00072A2A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14:paraId="07449586" w14:textId="77777777" w:rsidR="00072A2A" w:rsidRPr="00072A2A" w:rsidRDefault="00072A2A" w:rsidP="00072A2A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A2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РУЗСКОГО МУНИЦИПАЛЬНОГО ОКРУГА</w:t>
      </w:r>
    </w:p>
    <w:p w14:paraId="6D28D91E" w14:textId="77777777" w:rsidR="00072A2A" w:rsidRPr="00072A2A" w:rsidRDefault="00072A2A" w:rsidP="00072A2A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A2A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531E50E1" w14:textId="77777777" w:rsidR="00072A2A" w:rsidRPr="00072A2A" w:rsidRDefault="00072A2A" w:rsidP="00072A2A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072A2A">
        <w:rPr>
          <w:rFonts w:ascii="Times New Roman" w:eastAsia="Times New Roman" w:hAnsi="Times New Roman" w:cs="Times New Roman"/>
          <w:b/>
          <w:bCs/>
          <w:sz w:val="40"/>
          <w:szCs w:val="28"/>
        </w:rPr>
        <w:t>ПОСТАНОВЛЕНИЕ</w:t>
      </w:r>
    </w:p>
    <w:p w14:paraId="4D11A0AD" w14:textId="77777777" w:rsidR="00072A2A" w:rsidRPr="00072A2A" w:rsidRDefault="00072A2A" w:rsidP="00072A2A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14:paraId="384DFDFD" w14:textId="77777777" w:rsidR="00072A2A" w:rsidRPr="00072A2A" w:rsidRDefault="00072A2A" w:rsidP="00072A2A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072A2A">
        <w:rPr>
          <w:rFonts w:ascii="Times New Roman" w:eastAsia="Times New Roman" w:hAnsi="Times New Roman" w:cs="Times New Roman"/>
          <w:b/>
          <w:bCs/>
          <w:sz w:val="32"/>
          <w:szCs w:val="28"/>
        </w:rPr>
        <w:t>___________________________</w:t>
      </w:r>
    </w:p>
    <w:bookmarkEnd w:id="0"/>
    <w:p w14:paraId="2315B764" w14:textId="77777777" w:rsidR="00072A2A" w:rsidRPr="00072A2A" w:rsidRDefault="00072A2A" w:rsidP="00072A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294110" w14:textId="77777777" w:rsidR="00072A2A" w:rsidRPr="00072A2A" w:rsidRDefault="00072A2A" w:rsidP="00072A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B1AC19" w14:textId="3441C7B4" w:rsidR="00072A2A" w:rsidRPr="00072A2A" w:rsidRDefault="00072A2A" w:rsidP="00072A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2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</w:p>
    <w:p w14:paraId="2B241825" w14:textId="77777777" w:rsidR="00072A2A" w:rsidRPr="00072A2A" w:rsidRDefault="00072A2A" w:rsidP="00072A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BF0DD9" w14:textId="301F9546" w:rsidR="00072A2A" w:rsidRPr="00072A2A" w:rsidRDefault="00072A2A" w:rsidP="00072A2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A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072A2A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 Федеральным законом от 06.10.2003           № 131-ФЗ «Об общих принципах организации местного самоуправления в Российской Федерации»,</w:t>
      </w:r>
      <w:r w:rsidRPr="00AD309E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>
        <w:r w:rsidRPr="00AD309E">
          <w:rPr>
            <w:rFonts w:ascii="Times New Roman" w:hAnsi="Times New Roman" w:cs="Times New Roman"/>
            <w:sz w:val="28"/>
            <w:szCs w:val="28"/>
          </w:rPr>
          <w:t>частью 1 статьи 21</w:t>
        </w:r>
      </w:hyperlink>
      <w:r w:rsidRPr="00AD30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D309E">
        <w:rPr>
          <w:rFonts w:ascii="Times New Roman" w:hAnsi="Times New Roman" w:cs="Times New Roman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072A2A">
        <w:rPr>
          <w:rFonts w:ascii="Times New Roman" w:hAnsi="Times New Roman" w:cs="Times New Roman"/>
          <w:sz w:val="28"/>
          <w:szCs w:val="28"/>
        </w:rPr>
        <w:t>пунктом 4</w:t>
      </w:r>
      <w:r w:rsidRPr="00AD309E">
        <w:rPr>
          <w:rFonts w:ascii="Times New Roman" w:hAnsi="Times New Roman" w:cs="Times New Roman"/>
          <w:sz w:val="28"/>
          <w:szCs w:val="28"/>
        </w:rPr>
        <w:t xml:space="preserve">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D309E">
        <w:rPr>
          <w:rFonts w:ascii="Times New Roman" w:hAnsi="Times New Roman" w:cs="Times New Roman"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072A2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72A2A">
        <w:rPr>
          <w:rFonts w:ascii="Times New Roman" w:hAnsi="Times New Roman" w:cs="Times New Roman"/>
          <w:bCs/>
          <w:sz w:val="28"/>
          <w:szCs w:val="28"/>
        </w:rPr>
        <w:t>Администрации Рузского городского округа Московской области от 15.09.2023 № 5824,</w:t>
      </w:r>
      <w:r w:rsidRPr="00072A2A">
        <w:rPr>
          <w:rFonts w:ascii="Times New Roman" w:eastAsia="Times New Roman" w:hAnsi="Times New Roman" w:cs="Times New Roman"/>
        </w:rPr>
        <w:t xml:space="preserve"> </w:t>
      </w:r>
      <w:r w:rsidRPr="00072A2A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Рузского муниципального округа Московской области, Администрация Рузского муниципального округа постановляет</w:t>
      </w:r>
      <w:r w:rsidRPr="00072A2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682FF79" w14:textId="6525BB98" w:rsidR="00072A2A" w:rsidRPr="00072A2A" w:rsidRDefault="00072A2A" w:rsidP="00072A2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A2A">
        <w:rPr>
          <w:rFonts w:ascii="Times New Roman" w:eastAsia="Times New Roman" w:hAnsi="Times New Roman" w:cs="Times New Roman"/>
          <w:sz w:val="28"/>
          <w:szCs w:val="28"/>
          <w:lang w:eastAsia="ar-SA"/>
        </w:rPr>
        <w:t>1. </w:t>
      </w: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0224FC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2A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(прилагается).</w:t>
      </w:r>
    </w:p>
    <w:p w14:paraId="3A8F7CEE" w14:textId="77777777" w:rsidR="00072A2A" w:rsidRDefault="00072A2A" w:rsidP="00072A2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A2A">
        <w:rPr>
          <w:rFonts w:ascii="Times New Roman" w:eastAsia="Times New Roman" w:hAnsi="Times New Roman" w:cs="Times New Roman"/>
          <w:sz w:val="28"/>
          <w:szCs w:val="28"/>
          <w:lang w:eastAsia="ar-SA"/>
        </w:rPr>
        <w:t>2. </w:t>
      </w:r>
      <w:r w:rsidRPr="00072A2A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в сетевом издании – официальном сайте Рузского муниципального округа Московской области в информационно – телекоммуникационной сети «Интернет»: </w:t>
      </w:r>
      <w:r w:rsidRPr="00072A2A">
        <w:rPr>
          <w:rFonts w:ascii="Times New Roman" w:eastAsia="Times New Roman" w:hAnsi="Times New Roman" w:cs="Times New Roman"/>
          <w:sz w:val="28"/>
          <w:szCs w:val="28"/>
          <w:lang w:val="en-US"/>
        </w:rPr>
        <w:t>RUZAREGION</w:t>
      </w:r>
      <w:r w:rsidRPr="00072A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2A2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072A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2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E47BBD2" w14:textId="07EA8672" w:rsidR="00072A2A" w:rsidRPr="00072A2A" w:rsidRDefault="00072A2A" w:rsidP="00072A2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AD309E">
        <w:rPr>
          <w:rFonts w:ascii="Times New Roman" w:hAnsi="Times New Roman" w:cs="Times New Roman"/>
          <w:sz w:val="28"/>
          <w:szCs w:val="28"/>
        </w:rPr>
        <w:t>Обеспечить заключение соглашений между уполномоченным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309E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</w:t>
      </w:r>
      <w:r w:rsidRPr="00AD309E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статьи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9E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9E">
        <w:rPr>
          <w:rFonts w:ascii="Times New Roman" w:hAnsi="Times New Roman" w:cs="Times New Roman"/>
          <w:sz w:val="28"/>
          <w:szCs w:val="28"/>
        </w:rPr>
        <w:t>от 13</w:t>
      </w:r>
      <w:r w:rsidR="00EA51E3">
        <w:rPr>
          <w:rFonts w:ascii="Times New Roman" w:hAnsi="Times New Roman" w:cs="Times New Roman"/>
          <w:sz w:val="28"/>
          <w:szCs w:val="28"/>
        </w:rPr>
        <w:t>.07.</w:t>
      </w:r>
      <w:r w:rsidRPr="00AD309E">
        <w:rPr>
          <w:rFonts w:ascii="Times New Roman" w:hAnsi="Times New Roman" w:cs="Times New Roman"/>
          <w:sz w:val="28"/>
          <w:szCs w:val="28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B8843D" w14:textId="6E9B3DFD" w:rsidR="00072A2A" w:rsidRPr="00072A2A" w:rsidRDefault="00072A2A" w:rsidP="00072A2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72A2A">
        <w:rPr>
          <w:rFonts w:ascii="Times New Roman" w:eastAsia="Times New Roman" w:hAnsi="Times New Roman" w:cs="Times New Roman"/>
          <w:sz w:val="28"/>
          <w:szCs w:val="28"/>
          <w:lang w:eastAsia="ar-SA"/>
        </w:rPr>
        <w:t>. Контроль за исполнением настоящего постановления возложить на Первого заместителя Главы Рузского муниципального округа Волкову Е.С.</w:t>
      </w:r>
    </w:p>
    <w:p w14:paraId="1AB5E078" w14:textId="77777777" w:rsidR="00072A2A" w:rsidRPr="00072A2A" w:rsidRDefault="00072A2A" w:rsidP="00072A2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A2A">
        <w:rPr>
          <w:rFonts w:ascii="Times New Roman" w:eastAsia="Times New Roman" w:hAnsi="Times New Roman" w:cs="Times New Roman"/>
          <w:sz w:val="28"/>
          <w:szCs w:val="28"/>
          <w:lang w:eastAsia="ar-SA"/>
        </w:rPr>
        <w:t> </w:t>
      </w:r>
    </w:p>
    <w:p w14:paraId="4E7119EF" w14:textId="77777777" w:rsidR="00072A2A" w:rsidRPr="00072A2A" w:rsidRDefault="00072A2A" w:rsidP="00072A2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FCC475" w14:textId="77777777" w:rsidR="00072A2A" w:rsidRPr="00072A2A" w:rsidRDefault="00072A2A" w:rsidP="00072A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A2A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округа                           </w:t>
      </w:r>
      <w:r w:rsidRPr="00072A2A">
        <w:rPr>
          <w:rFonts w:ascii="Times New Roman" w:eastAsia="Times New Roman" w:hAnsi="Times New Roman" w:cs="Times New Roman"/>
          <w:sz w:val="28"/>
          <w:szCs w:val="28"/>
        </w:rPr>
        <w:tab/>
      </w:r>
      <w:r w:rsidRPr="00072A2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Н.Н. Пархоменко</w:t>
      </w:r>
    </w:p>
    <w:p w14:paraId="1241367B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584BF8E5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6CDD60C0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32360277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48E07973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25177D52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08FC3609" w14:textId="77777777" w:rsidR="00072A2A" w:rsidRDefault="00072A2A" w:rsidP="00072A2A">
      <w:pPr>
        <w:keepNext/>
        <w:autoSpaceDE w:val="0"/>
        <w:autoSpaceDN w:val="0"/>
        <w:spacing w:after="0" w:line="240" w:lineRule="auto"/>
        <w:ind w:right="-1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0FB6E129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74F9A33A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6A85AEF8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149A398D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0F262666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02C72B54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7F448D61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467FD973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11C095D2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557F8253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7A06EE23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21E6F2AE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680F110E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2B4A48FE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171A3BF8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6BB37200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70EB578A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43ED7F70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4A742376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4E812866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776104FD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62F929DE" w14:textId="77777777" w:rsidR="00072A2A" w:rsidRDefault="00072A2A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028C1505" w14:textId="77777777" w:rsidR="000224FC" w:rsidRDefault="000224FC" w:rsidP="00072A2A">
      <w:pPr>
        <w:spacing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0F0934" w14:textId="77777777"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>
          <w:headerReference w:type="default" r:id="rId10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76EC8D4" w14:textId="70356E90" w:rsidR="00072A2A" w:rsidRPr="00072A2A" w:rsidRDefault="00072A2A" w:rsidP="00072A2A">
      <w:pPr>
        <w:spacing w:after="0" w:line="240" w:lineRule="auto"/>
        <w:ind w:left="6663" w:hanging="284"/>
        <w:rPr>
          <w:rFonts w:ascii="Times New Roman" w:hAnsi="Times New Roman" w:cs="Times New Roman"/>
          <w:sz w:val="24"/>
          <w:szCs w:val="24"/>
        </w:rPr>
      </w:pPr>
      <w:r w:rsidRPr="00072A2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2D561C7" w14:textId="6179E0ED" w:rsidR="00072A2A" w:rsidRDefault="00072A2A" w:rsidP="00072A2A">
      <w:pPr>
        <w:spacing w:after="0" w:line="240" w:lineRule="auto"/>
        <w:ind w:left="6663" w:hanging="284"/>
        <w:rPr>
          <w:rFonts w:ascii="Times New Roman" w:hAnsi="Times New Roman" w:cs="Times New Roman"/>
          <w:sz w:val="24"/>
          <w:szCs w:val="24"/>
        </w:rPr>
      </w:pPr>
      <w:r w:rsidRPr="00072A2A">
        <w:rPr>
          <w:rFonts w:ascii="Times New Roman" w:hAnsi="Times New Roman" w:cs="Times New Roman"/>
          <w:sz w:val="24"/>
          <w:szCs w:val="24"/>
        </w:rPr>
        <w:t>П</w:t>
      </w:r>
      <w:r w:rsidRPr="00072A2A">
        <w:rPr>
          <w:rFonts w:ascii="Times New Roman" w:hAnsi="Times New Roman" w:cs="Times New Roman"/>
          <w:sz w:val="24"/>
          <w:szCs w:val="24"/>
        </w:rPr>
        <w:t>остановлением</w:t>
      </w:r>
    </w:p>
    <w:p w14:paraId="4E3F5F3C" w14:textId="77777777" w:rsidR="00072A2A" w:rsidRDefault="00072A2A" w:rsidP="00072A2A">
      <w:pPr>
        <w:spacing w:after="0" w:line="240" w:lineRule="auto"/>
        <w:ind w:left="6663" w:hanging="284"/>
        <w:rPr>
          <w:rFonts w:ascii="Times New Roman" w:hAnsi="Times New Roman" w:cs="Times New Roman"/>
          <w:sz w:val="24"/>
          <w:szCs w:val="24"/>
        </w:rPr>
      </w:pPr>
      <w:r w:rsidRPr="00072A2A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0576DE39" w14:textId="1BB6C8BB" w:rsidR="00072A2A" w:rsidRDefault="00072A2A" w:rsidP="00072A2A">
      <w:pPr>
        <w:spacing w:after="0" w:line="240" w:lineRule="auto"/>
        <w:ind w:left="6663" w:hanging="284"/>
        <w:rPr>
          <w:rFonts w:ascii="Times New Roman" w:hAnsi="Times New Roman" w:cs="Times New Roman"/>
          <w:sz w:val="24"/>
          <w:szCs w:val="24"/>
        </w:rPr>
      </w:pPr>
      <w:r w:rsidRPr="00072A2A">
        <w:rPr>
          <w:rFonts w:ascii="Times New Roman" w:hAnsi="Times New Roman" w:cs="Times New Roman"/>
          <w:sz w:val="24"/>
          <w:szCs w:val="24"/>
        </w:rPr>
        <w:t>Рузского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A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72A2A">
        <w:rPr>
          <w:rFonts w:ascii="Times New Roman" w:hAnsi="Times New Roman" w:cs="Times New Roman"/>
          <w:sz w:val="24"/>
          <w:szCs w:val="24"/>
        </w:rPr>
        <w:tab/>
      </w:r>
    </w:p>
    <w:p w14:paraId="21229DBF" w14:textId="7B0838C5" w:rsidR="000224FC" w:rsidRPr="00072A2A" w:rsidRDefault="00072A2A" w:rsidP="00072A2A">
      <w:pPr>
        <w:spacing w:after="0" w:line="240" w:lineRule="auto"/>
        <w:ind w:left="666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2A">
        <w:rPr>
          <w:rFonts w:ascii="Times New Roman" w:hAnsi="Times New Roman" w:cs="Times New Roman"/>
          <w:sz w:val="24"/>
          <w:szCs w:val="24"/>
        </w:rPr>
        <w:t>от _______________ № _______</w:t>
      </w:r>
    </w:p>
    <w:p w14:paraId="2003F34C" w14:textId="77777777" w:rsidR="00072A2A" w:rsidRPr="00072A2A" w:rsidRDefault="00072A2A" w:rsidP="00072A2A">
      <w:pPr>
        <w:spacing w:after="0" w:line="240" w:lineRule="auto"/>
        <w:ind w:left="6663"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6512B" w14:textId="77777777" w:rsidR="00072A2A" w:rsidRDefault="00072A2A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00F07" w14:textId="77777777" w:rsidR="00072A2A" w:rsidRDefault="00072A2A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0A6EDB" w14:textId="77777777"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534BAE2C" w14:textId="77777777"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1965B1A4" w14:textId="77777777"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CAA6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14:paraId="1701483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14:paraId="273C654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                        № ______________</w:t>
      </w:r>
    </w:p>
    <w:p w14:paraId="53066C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                 (номер соглашения)</w:t>
      </w:r>
    </w:p>
    <w:p w14:paraId="3875841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</w:p>
    <w:p w14:paraId="0F5930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6B968B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59313121" w14:textId="0351D7BB" w:rsidR="00A1333A" w:rsidRPr="00C32EEC" w:rsidRDefault="000224FC" w:rsidP="00C3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C32EE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Рузским муниципальным округом Московской области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14:paraId="4F36B4E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14:paraId="00C7BE3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09D82C5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452953C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5D7FE6A6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0EC05F4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0514BD2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07A953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5E75A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179A0CE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BEEAD5A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lastRenderedPageBreak/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5E7D13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14:paraId="7F653CA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14:paraId="69D5BB3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477C55A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</w:p>
    <w:p w14:paraId="07EE6F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14:paraId="614816B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D030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14:paraId="1389665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76E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муниципальной(ых)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18D9F53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14:paraId="7CA225B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14:paraId="738E91C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14:paraId="3F7C9D6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14:paraId="2AB00F6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14:paraId="3F4AB9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14:paraId="30B0E0B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   (ДД.ММ.ГГ) </w:t>
      </w:r>
    </w:p>
    <w:p w14:paraId="0CAA26A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14:paraId="769A6B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14:paraId="1D2B3BF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14:paraId="1EA836B1" w14:textId="77777777"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14:paraId="3646F47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14:paraId="5B1DAD6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14:paraId="1C934F3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3E8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14:paraId="5FFDBF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14:paraId="24A7F56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14:paraId="5A7E45D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14:paraId="3949FF4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14:paraId="66D32D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14:paraId="4E77C2E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637DD9C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6E19C0A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14:paraId="6CFF9F9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14:paraId="2599C88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14:paraId="17ADF1A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71D5A8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14:paraId="0C25ECD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FBD61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14:paraId="4951E07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DFFF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4AF1776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14:paraId="2C7F82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2BDD2D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1" w:name="Par191"/>
      <w:bookmarkEnd w:id="1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4E95B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14:paraId="5CD260E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14:paraId="0DDB519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5A3A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14:paraId="6BF45EC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оказания Услуги (Услуг) в соответствии с пунктом 3 статьи 5 Федерального закона;</w:t>
      </w:r>
    </w:p>
    <w:p w14:paraId="18E44C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14:paraId="09675A0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5CF611D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671747A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14:paraId="3AD8DDDA" w14:textId="5958E168" w:rsidR="00A1333A" w:rsidRPr="002637AD" w:rsidRDefault="000224FC" w:rsidP="00263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151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отнесенных к полномочиям органов местного самоуправления</w:t>
      </w:r>
      <w:r w:rsidR="0026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7A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Рузск</w:t>
      </w:r>
      <w:r w:rsidR="002637A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263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</w:t>
      </w:r>
      <w:r w:rsidR="002637A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2637AD">
        <w:rPr>
          <w:rFonts w:ascii="Times New Roman" w:eastAsia="Times New Roman" w:hAnsi="Times New Roman" w:cs="Times New Roman"/>
          <w:sz w:val="28"/>
          <w:szCs w:val="20"/>
          <w:lang w:eastAsia="ru-RU"/>
        </w:rPr>
        <w:t> округ</w:t>
      </w:r>
      <w:r w:rsidR="002637A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63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Московской области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="002637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63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Рузского городского округа Московской области от 22.02.2023 № 922 «</w:t>
      </w:r>
      <w:r w:rsidR="002637AD" w:rsidRPr="00263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(за исключением дополнительных предпрофессиональных программ в области искусств) на территории Рузского городского округа Московской области</w:t>
      </w:r>
      <w:r w:rsidR="002637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соблюдением Исполнителем условий, установленных Соглашением;</w:t>
      </w:r>
    </w:p>
    <w:p w14:paraId="2CC3BE1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14:paraId="6C5FBC7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14:paraId="2FCEDC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14:paraId="2DE38E9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14:paraId="0DE1F17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14:paraId="2FF8A44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14:paraId="70C2963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14:paraId="7409FA8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14:paraId="3DDCBD3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14:paraId="585405C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14:paraId="2A6D92F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14:paraId="48AC872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14:paraId="1DCA4A4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Бюджетного кодекса Российской Федерации; </w:t>
      </w:r>
    </w:p>
    <w:p w14:paraId="748F339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BC2158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14:paraId="30580B0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14:paraId="3CAAFDA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14:paraId="06D0E248" w14:textId="77777777"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14:paraId="1685A10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14:paraId="1F7E435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14:paraId="49EAE967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5408EB1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14:paraId="75307114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14:paraId="5E6EF949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14:paraId="625E4A7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14:paraId="565AEAF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14:paraId="78F46F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14:paraId="5476B66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14:paraId="69408F6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14:paraId="6CCADB5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14:paraId="3D4D0F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14:paraId="5048BCA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14:paraId="1179F73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14:paraId="0F0E84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14:paraId="3B0B60A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88E9F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14:paraId="2584CB7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14:paraId="727ECEE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14:paraId="05D3532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14:paraId="1728ADE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14:paraId="0EA3F7A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14:paraId="43612DE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2B5F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14:paraId="54EFDE4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14:paraId="113001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14:paraId="79B087D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обязательств, предусмотренных договором;</w:t>
      </w:r>
    </w:p>
    <w:p w14:paraId="04588BD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14:paraId="53F98242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14:paraId="2606FEF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14:paraId="756EF24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14:paraId="3C52B8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14:paraId="4C801DF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14:paraId="6A09A36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обращаться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14:paraId="0ECDB19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14:paraId="04235A5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14:paraId="5B4D2C3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A73DA9" w14:textId="77777777"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3CF54EE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14:paraId="29E05A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F04B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416E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14:paraId="163F678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33DB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14:paraId="7513A4F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C91D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</w:p>
    <w:p w14:paraId="3064A81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2892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14:paraId="30A35EA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1FD5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10A49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14:paraId="3F86C7E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14:paraId="30AF2E8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99DF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14:paraId="5F4D857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5E85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14:paraId="49AE4D3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14:paraId="3ED4C5A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14:paraId="03AFFBA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14:paraId="1156EB6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14:paraId="4E92645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14:paraId="611FB9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14:paraId="190A9C4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14:paraId="471971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14:paraId="3630DAC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14:paraId="0B45314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14:paraId="78801A6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6580CDC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14:paraId="19645EA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14:paraId="3A8F3DE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47751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14:paraId="646455A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63D5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14:paraId="53DBCE0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5144"/>
      </w:tblGrid>
      <w:tr w:rsidR="00A1333A" w:rsidRPr="00203CD2" w14:paraId="79352C37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EF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52BFAD3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4B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0C782BC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6C91B1FF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4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55FC344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476E241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C5FB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6D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74647D4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7800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6BDF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 w14:paraId="23CFFD13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66F9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483C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1EFE2DD4" w14:textId="77777777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9F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CC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82E068E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13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9B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00FDE1A4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48D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6FCE5A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1F02FC3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50931EA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казначейский счет</w:t>
            </w:r>
          </w:p>
          <w:p w14:paraId="370ACCF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3467298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FB0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14:paraId="6AF868E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56DE323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2539A4B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2F713C4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262144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654B205A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0E250839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3DB918E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26C6042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93EA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4874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5CC3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14:paraId="723895B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2400"/>
        <w:gridCol w:w="2582"/>
        <w:gridCol w:w="2851"/>
      </w:tblGrid>
      <w:tr w:rsidR="00A1333A" w:rsidRPr="00203CD2" w14:paraId="5BA13A4B" w14:textId="77777777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7F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103F412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A7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7F14CA4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70776406" w14:textId="7777777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3F1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14:paraId="48F01CA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90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756B54A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B0A2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23E0FCF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8A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08A6577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14:paraId="2F451F8F" w14:textId="77777777"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D881A7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1F288D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07830D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14:paraId="7DF588C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4F8E409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14:paraId="1F50E78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14:paraId="7DCE02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55E73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14:paraId="71954A6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44E8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8" w:name="Par605"/>
      <w:bookmarkEnd w:id="38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14:paraId="485637E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14:paraId="2EAACFF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F8072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B380CC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 Условия о наименовании(ях) муниципальной(ых)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A1333A" w:rsidRPr="00203CD2" w14:paraId="5DD3DDE3" w14:textId="77777777">
        <w:tc>
          <w:tcPr>
            <w:tcW w:w="213" w:type="pct"/>
            <w:vMerge w:val="restart"/>
            <w:textDirection w:val="btLr"/>
          </w:tcPr>
          <w:p w14:paraId="604F40C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14:paraId="5B74F05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14:paraId="30349EC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14:paraId="6DBC377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14:paraId="68A7F39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14:paraId="0E39E11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14:paraId="5D7E2B3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14:paraId="4C4DC03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 w14:paraId="041D413A" w14:textId="77777777">
        <w:tc>
          <w:tcPr>
            <w:tcW w:w="213" w:type="pct"/>
            <w:vMerge/>
          </w:tcPr>
          <w:p w14:paraId="23F43A7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6B748BE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14:paraId="7127E32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14:paraId="2241241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381305C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4CD1D2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14:paraId="2873208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14:paraId="63B28CB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14:paraId="53CC32F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14:paraId="5BCD528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14:paraId="6EE3E27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37744F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6CC025B1" w14:textId="77777777">
        <w:trPr>
          <w:trHeight w:val="1031"/>
        </w:trPr>
        <w:tc>
          <w:tcPr>
            <w:tcW w:w="213" w:type="pct"/>
            <w:vMerge/>
          </w:tcPr>
          <w:p w14:paraId="715BEF7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6EFF68B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5760703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14:paraId="29BE026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796F6FD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4321F1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14:paraId="0831315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623EB1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14:paraId="1A2EF52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167F74B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14:paraId="32AE70D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14:paraId="692CD84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7872F22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3C6E9E01" w14:textId="77777777">
        <w:tc>
          <w:tcPr>
            <w:tcW w:w="213" w:type="pct"/>
          </w:tcPr>
          <w:p w14:paraId="2272F69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14:paraId="2F6B632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14:paraId="45C8075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14:paraId="25CE809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14:paraId="7E277DC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14:paraId="4C1187E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14:paraId="579844F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14:paraId="079ACEF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14:paraId="590195C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14:paraId="2CDC66F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14:paraId="1E66B98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14:paraId="65E7E81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14:paraId="0CBFFD8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 w14:paraId="796F90D8" w14:textId="77777777">
        <w:tc>
          <w:tcPr>
            <w:tcW w:w="213" w:type="pct"/>
          </w:tcPr>
          <w:p w14:paraId="7AB0646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5C08AD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53FB427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6932157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416F4E1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66131DC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066AEE5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4F46EB5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6EBEE0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2BAF4A8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7ECA059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27462E3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4A67568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2C75030A" w14:textId="77777777">
        <w:tc>
          <w:tcPr>
            <w:tcW w:w="213" w:type="pct"/>
          </w:tcPr>
          <w:p w14:paraId="4814AED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5C838DF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3DEA619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63AE0F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278C1C1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451D576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11AF9A4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18BDAF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4003371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56663D6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2B4EB1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050A91D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018A29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00264D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14:paraId="16E4232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14:paraId="49264FF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14:paraId="5DD6E4C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1812817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14:paraId="18FD019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14:paraId="3D334F3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726B0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82113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DC357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FCDE9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F338B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D3AEB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E3052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48FB5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DDFF9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A3CB7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0FB6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7A801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90664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B11BB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813ED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5434D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7AFBB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6468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9CC71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8DB41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нормативных затрат на оказание Услуги (Услуг)</w:t>
      </w:r>
    </w:p>
    <w:p w14:paraId="3B4292D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A1333A" w:rsidRPr="00203CD2" w14:paraId="0EB2A0BC" w14:textId="77777777">
        <w:tc>
          <w:tcPr>
            <w:tcW w:w="235" w:type="pct"/>
            <w:vMerge w:val="restart"/>
          </w:tcPr>
          <w:p w14:paraId="0407728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14:paraId="2CC1A8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14:paraId="1C7CED1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14:paraId="7FA07CD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14:paraId="4AE357F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 w14:paraId="00E5B830" w14:textId="77777777">
        <w:tc>
          <w:tcPr>
            <w:tcW w:w="235" w:type="pct"/>
            <w:vMerge/>
          </w:tcPr>
          <w:p w14:paraId="75CD056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14:paraId="5554B6E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14:paraId="2DF9933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14:paraId="5A91498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14:paraId="12BF4BE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14:paraId="4FD0117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14:paraId="7C3C05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14:paraId="25AD2E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14:paraId="7FE8C2F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14:paraId="1F8B5CF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14:paraId="40791E7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14:paraId="01923B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14:paraId="6213DEF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14:paraId="2F5E120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14:paraId="46E5BF5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14:paraId="76E9C2D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 w14:paraId="3A7062B7" w14:textId="77777777">
        <w:tc>
          <w:tcPr>
            <w:tcW w:w="235" w:type="pct"/>
            <w:vMerge/>
          </w:tcPr>
          <w:p w14:paraId="07D7AE8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14:paraId="784F478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1477431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14:paraId="3E55D18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14:paraId="7D52F6E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72D7398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45C818F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2872728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499F903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096D31A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14:paraId="3D17988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4D44703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559154F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4374FB3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79D6605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303BEBD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14:paraId="05D43E8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39DF57A8" w14:textId="77777777">
        <w:tc>
          <w:tcPr>
            <w:tcW w:w="235" w:type="pct"/>
          </w:tcPr>
          <w:p w14:paraId="0487E8D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14:paraId="6CFD2CB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14:paraId="47A95EC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14:paraId="47A6646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14:paraId="5566379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14:paraId="4D6F0E2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14:paraId="387E721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14:paraId="65EABAB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14:paraId="790A9FD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14:paraId="27A35B1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14:paraId="40E9722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14:paraId="56CDB10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14:paraId="2C0DA92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14:paraId="231FBCF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14:paraId="13A17AF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14:paraId="34F64B4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14:paraId="67B22FC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 w14:paraId="3BAB8D20" w14:textId="77777777">
        <w:tc>
          <w:tcPr>
            <w:tcW w:w="235" w:type="pct"/>
          </w:tcPr>
          <w:p w14:paraId="48329F9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59227D9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1B37DF3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497C36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3D51F1B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BB1BD4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3CB6826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40B5020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7B1ACBB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4E06D04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7671EE1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BC8CE1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31961BA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66AF6EF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7341EF3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4384301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41357A8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4023C638" w14:textId="77777777">
        <w:tc>
          <w:tcPr>
            <w:tcW w:w="235" w:type="pct"/>
          </w:tcPr>
          <w:p w14:paraId="3F51E1E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435486F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1CCA1A4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105EF5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25F381D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09C852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651FF8F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169F38A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754C5FF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0E0A5AA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3E447CE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64797C2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239C6E6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43456DB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598FEE8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01BFCA4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35C0CA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7782969" w14:textId="77777777"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17D97D89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14:paraId="0DB1A2D3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14:paraId="72C03903" w14:textId="77777777"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14:paraId="5358296A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14:paraId="7839B520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14:paraId="58E682DC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14:paraId="1E3724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A1333A" w:rsidRPr="00203CD2" w14:paraId="7670F173" w14:textId="77777777">
        <w:tc>
          <w:tcPr>
            <w:tcW w:w="594" w:type="pct"/>
            <w:vMerge w:val="restart"/>
          </w:tcPr>
          <w:p w14:paraId="446E5F9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14:paraId="5956C48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14:paraId="70BF501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 w14:paraId="611AAED4" w14:textId="77777777">
        <w:tc>
          <w:tcPr>
            <w:tcW w:w="594" w:type="pct"/>
            <w:vMerge/>
          </w:tcPr>
          <w:p w14:paraId="65EBBA4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1F56B04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14:paraId="5BB5763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14:paraId="5B8642A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14:paraId="48B7CC7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14:paraId="4E2CF71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14:paraId="2E0FBD6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14:paraId="2CE17A3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74215211" w14:textId="77777777">
        <w:tc>
          <w:tcPr>
            <w:tcW w:w="594" w:type="pct"/>
          </w:tcPr>
          <w:p w14:paraId="57B1D7D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14:paraId="5CB2A2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14:paraId="4BFFE77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14:paraId="335F03F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14:paraId="5F28D94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14:paraId="3D234C0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14:paraId="0E27C7D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14:paraId="27293D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 w14:paraId="741E04A2" w14:textId="77777777">
        <w:tc>
          <w:tcPr>
            <w:tcW w:w="594" w:type="pct"/>
          </w:tcPr>
          <w:p w14:paraId="3D563EA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30AD620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06979C7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0159370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569FCB5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4B47FE3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23EFE80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45A55E4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29C581F5" w14:textId="77777777">
        <w:tc>
          <w:tcPr>
            <w:tcW w:w="594" w:type="pct"/>
          </w:tcPr>
          <w:p w14:paraId="3EA4A1F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4CE5E51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2A922F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4534DEF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1859D28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48EDDB4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680338D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5EA98E5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1917674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E0D48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14:paraId="1945DD1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A1333A" w:rsidRPr="00203CD2" w14:paraId="0A7234C0" w14:textId="77777777">
        <w:tc>
          <w:tcPr>
            <w:tcW w:w="1579" w:type="pct"/>
          </w:tcPr>
          <w:p w14:paraId="283F8EF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14:paraId="295CDB9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14:paraId="6A60463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 w14:paraId="0B1CC80B" w14:textId="77777777">
        <w:tc>
          <w:tcPr>
            <w:tcW w:w="1579" w:type="pct"/>
          </w:tcPr>
          <w:p w14:paraId="5A5E66E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14:paraId="729E1B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14:paraId="3680ED4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 w14:paraId="299A8AFC" w14:textId="77777777">
        <w:tc>
          <w:tcPr>
            <w:tcW w:w="1579" w:type="pct"/>
          </w:tcPr>
          <w:p w14:paraId="6A33076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42AF666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5DF8B73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14EA0042" w14:textId="77777777">
        <w:tc>
          <w:tcPr>
            <w:tcW w:w="1579" w:type="pct"/>
          </w:tcPr>
          <w:p w14:paraId="28D2A7A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3475D3A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2744C94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18B38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ACFE5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14:paraId="4DA53806" w14:textId="77777777"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14:paraId="56632CD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BC658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14:paraId="1790176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14:paraId="0DDEB41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33AECE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14:paraId="542F85A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261BA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00797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3FA3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14:paraId="4C6B134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42CF8B9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2B294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25DB413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61AC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14:paraId="29181CD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14:paraId="1D16FE5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14:paraId="1627CC63" w14:textId="77777777"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14:paraId="0FD8ACB6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14:paraId="0666852F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203CD2" w14:paraId="44342437" w14:textId="77777777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FE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6227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1B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48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8CF4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 w14:paraId="08617616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E3AE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5AEF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22C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11F9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66C0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C1A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6F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7E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C76A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01C1F675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62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2F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E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B1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38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04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99D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2DC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B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71A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6CC4508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CA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7F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D0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91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61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06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1A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C2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BF9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05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76F958B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4A9AB19A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FB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DB0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0C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8D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CD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6A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43E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9C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B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7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412B71F2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61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F2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F2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82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48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3F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6D3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64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04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CC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09581924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81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8C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3BF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D7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D1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AC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74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AB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A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1FC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1271AC3F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E6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0D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B4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19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E2B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497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CD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2A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8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4027CA1" w14:textId="77777777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14:paraId="2DE9972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558515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E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73EAFA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0A6565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14:paraId="49E08EBC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14:paraId="46D0A13B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A1333A" w:rsidRPr="00203CD2" w14:paraId="68153783" w14:textId="77777777">
        <w:trPr>
          <w:trHeight w:val="540"/>
        </w:trPr>
        <w:tc>
          <w:tcPr>
            <w:tcW w:w="113" w:type="pct"/>
            <w:vMerge w:val="restart"/>
          </w:tcPr>
          <w:p w14:paraId="4CC6339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14:paraId="6AB61BE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14:paraId="6759EE1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14:paraId="000F115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14:paraId="5D19FB0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14:paraId="48C0C22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14:paraId="25E5C5B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14:paraId="7ADDB12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14:paraId="25E1F23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 w14:paraId="5B508BBA" w14:textId="77777777">
        <w:trPr>
          <w:trHeight w:val="927"/>
        </w:trPr>
        <w:tc>
          <w:tcPr>
            <w:tcW w:w="113" w:type="pct"/>
            <w:vMerge/>
          </w:tcPr>
          <w:p w14:paraId="10FF842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357D33F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1F3F713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5FE7D0D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5B44350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62B334B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14:paraId="0FFA554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14:paraId="11A5735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14:paraId="1347549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14:paraId="3285A36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4BD9E81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01A91C5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4FAFE2C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299B011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3A84F79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14:paraId="1A1C275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451DFE4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14:paraId="2AB0190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40BCB60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14:paraId="229EE80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4538401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14:paraId="19FE98C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5736F00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14:paraId="71A2A35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076225C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 w14:paraId="55E54912" w14:textId="77777777">
        <w:trPr>
          <w:trHeight w:val="1725"/>
        </w:trPr>
        <w:tc>
          <w:tcPr>
            <w:tcW w:w="113" w:type="pct"/>
            <w:vMerge/>
          </w:tcPr>
          <w:p w14:paraId="3C0D342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61960D3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5484C88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050E821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18A1A76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0C9F648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14:paraId="59E111B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2A70B46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14:paraId="40C5ABF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14:paraId="7A63B0D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14:paraId="5D84478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36B9DA7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14:paraId="12FE025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35AB61B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14:paraId="0ACFD11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6194462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1053285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14:paraId="614089D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14:paraId="03F417C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14:paraId="4641FD7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14:paraId="6CA6CBC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317A1299" w14:textId="77777777">
        <w:tc>
          <w:tcPr>
            <w:tcW w:w="113" w:type="pct"/>
          </w:tcPr>
          <w:p w14:paraId="58310A0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14:paraId="6C5AD49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14:paraId="739A45B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14:paraId="0072A6B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14:paraId="4971F3A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14:paraId="339DF4B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14:paraId="4DC2C12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14:paraId="43784AA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14:paraId="78D5F5C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14:paraId="4343148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14:paraId="7F7790A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14:paraId="28F4478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14:paraId="3E69EF1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14:paraId="01075E9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14:paraId="12C58B8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14:paraId="3F86490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14:paraId="1DAC837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14:paraId="7E3C86B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14:paraId="7309A29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14:paraId="53AFD2B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14:paraId="1B33E8E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 w14:paraId="722E8DE3" w14:textId="77777777">
        <w:trPr>
          <w:trHeight w:val="288"/>
        </w:trPr>
        <w:tc>
          <w:tcPr>
            <w:tcW w:w="113" w:type="pct"/>
          </w:tcPr>
          <w:p w14:paraId="3328520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2CDF6CE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126085C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1BF9B45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5587F6D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5C14BD3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22ACBD0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57DC96A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448C47B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54A89A3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6330FC2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6947667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733404A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DA377C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7337B42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B06733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17DD59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537739C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1FF044D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5F8CA35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31645C1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491263EC" w14:textId="77777777">
        <w:trPr>
          <w:trHeight w:val="268"/>
        </w:trPr>
        <w:tc>
          <w:tcPr>
            <w:tcW w:w="113" w:type="pct"/>
          </w:tcPr>
          <w:p w14:paraId="7F0636F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2C78C67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306226A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4072D98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11109EC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45A75C9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40978D6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1117A67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535B0AF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66C05B6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7C7E742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A3BB75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7FF477A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609F9B6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6619DF4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997F30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553F30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209FC51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2C59B46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086A256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6B2A191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61BD8F46" w14:textId="77777777">
        <w:trPr>
          <w:trHeight w:val="268"/>
        </w:trPr>
        <w:tc>
          <w:tcPr>
            <w:tcW w:w="2236" w:type="pct"/>
            <w:gridSpan w:val="9"/>
          </w:tcPr>
          <w:p w14:paraId="61902E46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734C0F9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47FEFDB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C58BBB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1326FC1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9A2655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4617543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805802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611C29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0262E8B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2786370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62F9E82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284B09A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5582A2AE" w14:textId="77777777">
        <w:trPr>
          <w:trHeight w:val="213"/>
        </w:trPr>
        <w:tc>
          <w:tcPr>
            <w:tcW w:w="3785" w:type="pct"/>
            <w:gridSpan w:val="15"/>
          </w:tcPr>
          <w:p w14:paraId="402E6132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4E53A32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9A7609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253174F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7562231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50E91BF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19E3DC2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5BA25EBB" w14:textId="77777777">
        <w:trPr>
          <w:trHeight w:val="213"/>
        </w:trPr>
        <w:tc>
          <w:tcPr>
            <w:tcW w:w="3785" w:type="pct"/>
            <w:gridSpan w:val="15"/>
          </w:tcPr>
          <w:p w14:paraId="0FA7E27A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36A8201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6AE2D31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1AC7F11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0377F48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BEC2F8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1EE894D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5A4625FA" w14:textId="77777777">
        <w:trPr>
          <w:trHeight w:val="288"/>
        </w:trPr>
        <w:tc>
          <w:tcPr>
            <w:tcW w:w="113" w:type="pct"/>
          </w:tcPr>
          <w:p w14:paraId="7F19245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029419D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06B006E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2A049AF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0DB8D8A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075D13D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18CFF18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7C71508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222BE92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099C811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541230B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8E3CDF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3662909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E51F2B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8D8DB4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2260FE3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7E068D5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5C69A70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5C3AE3E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45E84B0B" w14:textId="77777777">
        <w:trPr>
          <w:trHeight w:val="268"/>
        </w:trPr>
        <w:tc>
          <w:tcPr>
            <w:tcW w:w="113" w:type="pct"/>
          </w:tcPr>
          <w:p w14:paraId="502BDAD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3D77169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1CAB5AD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74C8500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43B314A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482C2B1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617E558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46A3975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0CF113F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1798734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4E8C391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478468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4536BB4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FBC686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9FDA1F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723C42B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0CD7941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4557E4C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57F0A49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338FB071" w14:textId="77777777">
        <w:trPr>
          <w:trHeight w:val="268"/>
        </w:trPr>
        <w:tc>
          <w:tcPr>
            <w:tcW w:w="2236" w:type="pct"/>
            <w:gridSpan w:val="9"/>
          </w:tcPr>
          <w:p w14:paraId="7B93B25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6C2CDF0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10744D3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8C3B3D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66D8008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799DDD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4E058E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1DC02B1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704173D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1A059CD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645F356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38A5F1B8" w14:textId="77777777">
        <w:trPr>
          <w:trHeight w:val="213"/>
        </w:trPr>
        <w:tc>
          <w:tcPr>
            <w:tcW w:w="3785" w:type="pct"/>
            <w:gridSpan w:val="15"/>
          </w:tcPr>
          <w:p w14:paraId="2A70AF9A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400D648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CD6C17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35C81EE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5956AB1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6CEE27A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0775435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5E825B9B" w14:textId="77777777">
        <w:trPr>
          <w:trHeight w:val="213"/>
        </w:trPr>
        <w:tc>
          <w:tcPr>
            <w:tcW w:w="3785" w:type="pct"/>
            <w:gridSpan w:val="15"/>
          </w:tcPr>
          <w:p w14:paraId="5136FCC1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458B5AF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E2CBFC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65C6AC5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11CE0DB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8F0572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274D60A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A1333A" w:rsidRPr="00203CD2" w14:paraId="05BAF7E5" w14:textId="77777777">
        <w:tc>
          <w:tcPr>
            <w:tcW w:w="1699" w:type="pct"/>
          </w:tcPr>
          <w:p w14:paraId="4A01413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14:paraId="2D2EE69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7B5211DD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16843CA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6A17A5C3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283F148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1703BEC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346B3196" w14:textId="77777777">
        <w:tc>
          <w:tcPr>
            <w:tcW w:w="1699" w:type="pct"/>
          </w:tcPr>
          <w:p w14:paraId="70C4BB9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14:paraId="465E9BC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368AF30A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14:paraId="0B9AA6F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47052861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14:paraId="2BEADD5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14:paraId="6C3B279A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 w14:paraId="0F3F113F" w14:textId="77777777">
        <w:tc>
          <w:tcPr>
            <w:tcW w:w="5000" w:type="pct"/>
            <w:gridSpan w:val="7"/>
          </w:tcPr>
          <w:p w14:paraId="0F5A1E0A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14:paraId="0185466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EB815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14:paraId="15CDB3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14:paraId="0F79C86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14:paraId="4E0ADEB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14:paraId="120E88D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14:paraId="52A3833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14:paraId="65ED5474" w14:textId="77777777"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A1333A" w:rsidRPr="00203CD2" w14:paraId="59C5D440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CCDDBED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607B019D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69F9E12A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323FEF23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 w14:paraId="06DEE770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156C807B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7E89B15E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03665651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14:paraId="080A1BF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476C5153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06162F8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E8F2D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666764F9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14:paraId="2799841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7327E98F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178AC2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032B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4455C628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14:paraId="299FD129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0FEDFDF9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D3800B8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070BB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02718044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14:paraId="57526B5F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72D485D8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834F780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7AC42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38685A1C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1655C0D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1FAC13" w14:textId="77777777"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19317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18A7C0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A1333A" w:rsidRPr="00203CD2" w14:paraId="154BE771" w14:textId="77777777">
        <w:tc>
          <w:tcPr>
            <w:tcW w:w="225" w:type="pct"/>
            <w:vMerge w:val="restart"/>
          </w:tcPr>
          <w:p w14:paraId="18C56A1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14:paraId="6884EA3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14:paraId="4E1B5B9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14:paraId="0A9473A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14:paraId="7C25034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14:paraId="32FB136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14:paraId="65235BC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14:paraId="1884146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14:paraId="1E1018C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14:paraId="6A933DD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14:paraId="2DB8601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 w14:paraId="4B07A32B" w14:textId="77777777">
        <w:trPr>
          <w:trHeight w:val="254"/>
        </w:trPr>
        <w:tc>
          <w:tcPr>
            <w:tcW w:w="225" w:type="pct"/>
            <w:vMerge/>
          </w:tcPr>
          <w:p w14:paraId="1BFAA8A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14:paraId="7A24D6E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14:paraId="7255134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14:paraId="44D1E0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14:paraId="42A6966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14:paraId="0BE604E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14:paraId="1255FC7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14:paraId="07C2203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14:paraId="3D5ABB6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14:paraId="5CD4BEC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14:paraId="68A6C58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14:paraId="60F3EC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14:paraId="08C240D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14:paraId="1F3EE5E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7575DF07" w14:textId="77777777">
        <w:trPr>
          <w:trHeight w:val="3924"/>
        </w:trPr>
        <w:tc>
          <w:tcPr>
            <w:tcW w:w="225" w:type="pct"/>
            <w:vMerge/>
          </w:tcPr>
          <w:p w14:paraId="7F0B7BF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14:paraId="769EA5C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3F4B1D1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14:paraId="3FA8963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14:paraId="419763B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14:paraId="67D8617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14:paraId="73207FE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14:paraId="40D7A10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14:paraId="2B4A4B5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14:paraId="5C39E7E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14:paraId="34818C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14:paraId="68F0B04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74A77E1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14:paraId="589E151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39B3B2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14:paraId="35399C1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14:paraId="7E26E6E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35758BC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14:paraId="79812DC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14:paraId="6BC64A9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14:paraId="3128634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79BFC917" w14:textId="77777777">
        <w:tc>
          <w:tcPr>
            <w:tcW w:w="225" w:type="pct"/>
          </w:tcPr>
          <w:p w14:paraId="45FA04E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14:paraId="239A16F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14:paraId="696FB2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14:paraId="7D1D28B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14:paraId="62AFA6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14:paraId="0794962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14:paraId="6A5071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14:paraId="2B17F78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14:paraId="518004B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14:paraId="3741679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14:paraId="63303C3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14:paraId="4C83B9F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14:paraId="74820F5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14:paraId="3C93A24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14:paraId="06C5224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14:paraId="53C10F9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14:paraId="308072E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14:paraId="4AC571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14:paraId="139C093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14:paraId="641AF89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 w14:paraId="3DA0FF3F" w14:textId="77777777">
        <w:tc>
          <w:tcPr>
            <w:tcW w:w="225" w:type="pct"/>
          </w:tcPr>
          <w:p w14:paraId="4D926A7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050A714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7CA79C4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52375E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7C6F39F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20ECBA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1CA6F41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4BEE37C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0CDF5E1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702A193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1A15F99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58141E7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16E2BA6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13164A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594443F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2AEFBEC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4A76E20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4DC9616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41A9D3B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2B2B77D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2DD72F63" w14:textId="77777777">
        <w:tc>
          <w:tcPr>
            <w:tcW w:w="225" w:type="pct"/>
          </w:tcPr>
          <w:p w14:paraId="646CD7B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3E9BB04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75C5EA0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4B1149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870E33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7DC98B7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37F785C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2DD41CC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3D5FDC7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2198F46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03E5F2D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27A1AB2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0030900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621121B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46487CB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65E683E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575E161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4F81876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373382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4E12446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0ABAB587" w14:textId="77777777">
        <w:tc>
          <w:tcPr>
            <w:tcW w:w="225" w:type="pct"/>
          </w:tcPr>
          <w:p w14:paraId="3341A82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78DBD88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250F558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851718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77C9B6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1261F4E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52FD879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6347190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3998CAD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35AB2A2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027DA21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28BF35F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4A867C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24616DA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48B918C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7FF96E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1F2251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029D3A4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64D2422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7141F7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2041E4A1" w14:textId="77777777">
        <w:tc>
          <w:tcPr>
            <w:tcW w:w="225" w:type="pct"/>
          </w:tcPr>
          <w:p w14:paraId="37D2A55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14:paraId="271D649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2DA84C2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2C7EF5A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1DA1B3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F6093D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14:paraId="1715273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14:paraId="218EC0C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7C864A9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14:paraId="46E75FF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35593EB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14:paraId="3BC74D2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14:paraId="67E832E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14:paraId="51F692C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14:paraId="7B6AA11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14:paraId="44B372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14:paraId="333AD0D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14:paraId="726A95E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14:paraId="7E04C76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14:paraId="1862C59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AECBAA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A1333A" w:rsidRPr="00203CD2" w14:paraId="0AD3526D" w14:textId="77777777">
        <w:trPr>
          <w:trHeight w:val="321"/>
        </w:trPr>
        <w:tc>
          <w:tcPr>
            <w:tcW w:w="921" w:type="pct"/>
          </w:tcPr>
          <w:p w14:paraId="06C04034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14:paraId="186BC79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79D47DE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14:paraId="67EF4B3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6225EC6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14:paraId="63EA05D3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23EE5F8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3F12B257" w14:textId="77777777">
        <w:tc>
          <w:tcPr>
            <w:tcW w:w="921" w:type="pct"/>
          </w:tcPr>
          <w:p w14:paraId="680DE2A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14:paraId="77BD36A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14:paraId="30E7570D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14:paraId="36035D3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14:paraId="3A1C22D5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14:paraId="6471180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61B3856E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 w14:paraId="6AED8FFE" w14:textId="77777777">
        <w:tc>
          <w:tcPr>
            <w:tcW w:w="2631" w:type="pct"/>
            <w:gridSpan w:val="7"/>
          </w:tcPr>
          <w:p w14:paraId="4B50843A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14:paraId="36B9E4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14:paraId="148C860A" w14:textId="77777777"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DFEEC1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14:paraId="67B54D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14:paraId="3177C5D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14:paraId="5AEE6ED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14:paraId="081E6FB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14:paraId="12AFA76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14:paraId="77B4F20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14:paraId="73B6D74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14:paraId="486EAB7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14:paraId="58B4F63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14:paraId="315714E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14:paraId="74C9586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14:paraId="6B513EA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14:paraId="26DCB72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C099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57B8FAA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14:paraId="6E751BB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B4C154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3A696D96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799DE490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656A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4048407B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2EDE7E6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8A43FD0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030D4D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2C624AD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51DE1B4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0C978B0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5C27E87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020E89C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2C881F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612FB9ED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EFCA2F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3D04C92E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BA6AF7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44A66C8E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3F9F550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5E8DFEC1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30CB5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0BB2005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5C8365B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CDA3965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AD8A69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147BD2F6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8F49E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08AD35A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77F02301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527BC750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719A1BE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402D76F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2B389F2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3E0CA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14:paraId="0577738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Наименование программы: ______________________________________</w:t>
      </w:r>
    </w:p>
    <w:p w14:paraId="5298B3C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4734AA2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4A71BA5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0805AF3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14:paraId="5D1E7E4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14:paraId="75DF72A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83F9E4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5BA9048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оказывается(ются)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E209CD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14:paraId="442DDB7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2E494BB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EA32A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4FA6DB1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3086D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оказывается(ются) в соответствии с:</w:t>
      </w:r>
    </w:p>
    <w:p w14:paraId="13B2568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14:paraId="3BAF34A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4B83541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14:paraId="083EC2E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AC75CF2" w14:textId="3CB558A0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Рузском муниципальном округе Московской области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утвержденные Уполномоченным органом 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Рузско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Московской 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бласти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7D45B1F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CA1D5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D451C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14:paraId="1D51D13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D37B2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5A294B8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7D43869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представлять сведения и документы, необходимые для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предоставления Услуги (Услуг), предусмотренные порядком оказания Услуги (Услуг);</w:t>
      </w:r>
    </w:p>
    <w:p w14:paraId="228FDF3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04734B6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561F682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0DEBAEE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5A1D519" w14:textId="55CCFCE1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C78D94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53335CCB" w14:textId="5E2E3116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2012 N 273-ФЗ 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числе:</w:t>
      </w:r>
    </w:p>
    <w:p w14:paraId="747BAAD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14:paraId="4755E4C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45377F7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14:paraId="7D22B14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14:paraId="36F7ECF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049FF5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11D691D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14:paraId="6FA6A78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67758A28" w14:textId="465C1A06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3420FA7" w14:textId="07272235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85F3B7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3878BD6A" w14:textId="3940986F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2012 N 273-ФЗ 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B07510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32BCDC0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1252BC6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0B11D76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4680DE5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8DF50C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14:paraId="0A29D41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14:paraId="01B9E68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частичную плату) либо о возможности получать их бесплатно;</w:t>
      </w:r>
    </w:p>
    <w:p w14:paraId="53CE562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2DCD344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345C35A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14:paraId="50842788" w14:textId="76C0C306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защите прав потребителей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Федеральным законом 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2637A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8ED65A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4661519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1E84085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4A41B0F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552E39F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69726A7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656BE1E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76C6200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29C68BF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40F49F8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очной форме), в течение двух рабочих дней после их возникновения.</w:t>
      </w:r>
    </w:p>
    <w:p w14:paraId="0399EB1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42DCCFC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2C1B2FB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14:paraId="2A02BBC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45EA868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5137BC9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624AB4A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14:paraId="6700AB8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1FC048F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14:paraId="2EBCAC3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1727641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5D37A35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14:paraId="3A822A6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A19D8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25951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01D58B0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42F55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3BCBD39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82354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3F42DFA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8BC57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 Иные условия по настоящему Договору:</w:t>
      </w:r>
    </w:p>
    <w:p w14:paraId="24243DD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14:paraId="1D65AE3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14:paraId="60D820A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5E6AAAB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244A2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343EB1C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37352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34FED76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F9B94F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14:paraId="7EAF9BA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31F4400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0248E98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14:paraId="4234384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14:paraId="68602A9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4C4F3DD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17056B6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45F53A2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6BC418A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Исполнитель услуг вправе отказаться от исполнения обязательств по Договору при условии полного возмещения Потребителю услуг (законному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представителю Потребителя услуг) убытков.</w:t>
      </w:r>
    </w:p>
    <w:p w14:paraId="5CF25A2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5879F09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590EFFC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14:paraId="2F77875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8F7C0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6029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203CD2" w14:paraId="73A6F320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F5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E5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72AABDE1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A2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FC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21354D25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34C4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72F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7FA93916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5A6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88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7B38686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0087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1804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60F92237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5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14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5EAF804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51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083F3A0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7CA2C74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43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46560F0A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53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3B8B86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89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0DCB2BA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6E8BD20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04C61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7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232F08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5E70F0F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2DD92D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7FBE741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 w14:paraId="31091EB3" w14:textId="77777777">
        <w:trPr>
          <w:trHeight w:val="574"/>
        </w:trPr>
        <w:tc>
          <w:tcPr>
            <w:tcW w:w="131" w:type="pct"/>
            <w:vMerge w:val="restart"/>
          </w:tcPr>
          <w:p w14:paraId="4878DB7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5F8946B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306AC1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A8B88D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260D0E2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5DE3A4A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0131BD3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C34D98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428A9F4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5B0D873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6AAEC640" w14:textId="77777777">
        <w:tc>
          <w:tcPr>
            <w:tcW w:w="131" w:type="pct"/>
            <w:vMerge/>
          </w:tcPr>
          <w:p w14:paraId="45EB8B1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8432DC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443FBE8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5C7DF4EC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6729E9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4DED302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F5D001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4DD852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7EF459F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F2C89C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23A14706" w14:textId="77777777">
        <w:tc>
          <w:tcPr>
            <w:tcW w:w="131" w:type="pct"/>
            <w:vMerge/>
          </w:tcPr>
          <w:p w14:paraId="4DF8642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4D283E3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1BE8518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A8B5CD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0F756692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25ECA6F0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02CD0C0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F52021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8260425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4579D23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6D833CF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EC76CA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77876DCA" w14:textId="77777777">
        <w:tc>
          <w:tcPr>
            <w:tcW w:w="131" w:type="pct"/>
          </w:tcPr>
          <w:p w14:paraId="7D2E75A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A64D55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959820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9DE70D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59C566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09AA926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6FBEE75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9BE96E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FAF03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81E07A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231836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72E287F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6A8D0B1C" w14:textId="77777777">
        <w:tc>
          <w:tcPr>
            <w:tcW w:w="131" w:type="pct"/>
          </w:tcPr>
          <w:p w14:paraId="218BD4D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0C71430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702628B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2F5741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D72537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45F8EB4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7966D49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8F7725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7EB1FD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231750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5E62E23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128DF21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FF018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8DD2C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14:paraId="581435F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1A67EE6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203271F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4A4AC43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3155F6E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EEBB7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9B78A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6FD0F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5DB0861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5814419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1C24607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3A96B58A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BF3AF6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3D45C250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83C53D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D689A8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0FDBE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14:paraId="11948006" w14:textId="4474683D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2637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2637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14:paraId="09001BA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432B03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079EE4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75BD71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FB28FD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0044242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512C0D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221410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6D3FC4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3D8312A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86F741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16C5BE5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418F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2DDFA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48D0401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8367B7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D2B029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560EE84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1664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0BEC6E2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084AC4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3757D5A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3FABE13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3FEC30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62FD707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2FCF7E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46380AA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14:paraId="6EFE3B9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2A4087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0899ACE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14:paraId="0A8A2CF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71EC223F" w14:textId="40CFCA6C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сертификатом: _______ часов/рублей.</w:t>
      </w:r>
    </w:p>
    <w:p w14:paraId="0AEACA4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E64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7C40702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AB8F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A1333A" w:rsidRPr="00203CD2" w14:paraId="03B15618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C3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0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49B420E4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01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34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51A754EC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EB3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B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30A0AF2A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24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0E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4D59C0BF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CAAE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57F8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7FE4C09D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86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992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0D1A737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378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D641C1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3495879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7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6C17F6C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97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455B2FA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EB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0CE1352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842330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CFA8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A6A0" w14:textId="77777777"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C4912D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642C8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14:paraId="200D04E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14:paraId="2E81947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979D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1E32FF9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A1333A" w:rsidRPr="00203CD2" w14:paraId="1F0372E8" w14:textId="77777777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25836A2B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3D8CBD3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5B43359A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3C6C3A40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 w14:paraId="023AC183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625BF6F6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7D1E1C8C" w14:textId="77777777"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073A1741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14:paraId="5A9ADDC5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5C48C760" w14:textId="77777777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231E6422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41FE7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3378D090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14:paraId="3CE5F084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76D7C1B9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6F159C64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DA57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2B616088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14:paraId="51C111E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506B0E17" w14:textId="77777777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4E2FC001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5D27D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43C8BD02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14:paraId="0707C707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47566BAB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36086B30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4DA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61383302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4409CEF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5446904B" w14:textId="77777777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596D5BF5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A1DD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2FE78FA6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617EB084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30BEC7D0" w14:textId="77777777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321A6D01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49E7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09CF688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74E92F0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22043222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6040557" w14:textId="77777777"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14:paraId="334D9CEB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A1333A" w:rsidRPr="00203CD2" w14:paraId="74B2D86F" w14:textId="77777777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B3B2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2B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7229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653E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9EC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96E0" w14:textId="77777777"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0EE6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93C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12E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0B52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0A8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B5CD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97D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F8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5632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8213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 w14:paraId="00090208" w14:textId="77777777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09B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9BC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443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A74B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58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42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D9A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510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CCE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AEC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FC7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CBA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797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B24A" w14:textId="77777777"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0D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DF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039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6E7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7272C630" w14:textId="77777777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8E9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5FE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D97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5C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FC3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C0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61B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508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F064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E486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CB5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6AB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476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E834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C5C4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D6D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638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09D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87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8AC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246D5939" w14:textId="77777777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0DBC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A729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9CC5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195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0E6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3931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FA59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F13C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80E2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222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D8A2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A73A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36E3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5BA3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664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3CA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00B7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5F7F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5E15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2864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 w14:paraId="192DB762" w14:textId="77777777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4B1D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6EED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5FD0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9F67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076F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A04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970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6C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04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C91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79A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D0E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FB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8A3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55E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EE9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97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C8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D0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4F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7DBE85A2" w14:textId="77777777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0D86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A00C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C3EE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629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B8F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60A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C7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3AE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65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F04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079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C6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3C4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A7F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49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570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263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BA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7E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BC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369713A8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9A39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5CEE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FD8E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0CCF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4F32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18E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1C4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BED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1F0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A8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4A0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BB3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F9C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748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5D4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4F3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F18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C91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AF3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AA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1361AB77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9E3D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270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869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01DC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37F5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AF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DE5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E0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3CC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DAD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F17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C12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6A9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7EB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49F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06E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AE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B3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07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1A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30FA07DC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B57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84A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2F6D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58F7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CD85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3A5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955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41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200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A78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DC3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A1E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69F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7A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E5B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5BD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FB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FDE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12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08CB0E85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C3F3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2E97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601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90A8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23D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B9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3BE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881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858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46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04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24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6AA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AC9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A0E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906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BD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4E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0E8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01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56B2628C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BEF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3AC0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A6FE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43DC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9FA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E75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A8A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447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FF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A25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6A2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45F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E35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225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02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2E9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369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4A5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DA9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39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705ED24B" w14:textId="77777777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800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CD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B2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BE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0A1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441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B7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684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101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5F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134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6C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D11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85E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C6B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C99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B7A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71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03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A2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14:paraId="00B66AD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2D09ED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14:paraId="67E2AACE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14:paraId="7DBF80D1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14:paraId="36BDC5EA" w14:textId="77777777"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14:paraId="295E82B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14:paraId="29CA799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14:paraId="57A80D3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14:paraId="650F017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14:paraId="0BB91FC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14:paraId="5806044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14:paraId="79DF7EA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2" w:name="Par2292"/>
      <w:bookmarkEnd w:id="4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14:paraId="0E0A722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41C955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63DA215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3F0E6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14:paraId="08187D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2EA2E3C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14:paraId="3A083EF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6964CAD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14:paraId="5AC5B78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1D81D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14:paraId="7D0AF4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14:paraId="2860A18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14:paraId="1E21401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A369F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2640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6A8D87A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0D3EFF4B" w14:textId="58AC8494" w:rsidR="00A1333A" w:rsidRPr="00203CD2" w:rsidRDefault="000224FC" w:rsidP="00263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2637A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Рузским муниципальным округом Московской области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44D48E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29791A4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25F23B3D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58D7490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5619A8B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316B965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773FB4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077B7A9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71A6AEA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lastRenderedPageBreak/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3B84631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14:paraId="60DAE35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4F72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14:paraId="2AE7297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2F1CE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14:paraId="07741C1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14:paraId="0C6565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14:paraId="28EE4DB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5927DB54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6915FB0B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4CCF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14:paraId="1CB301A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1A5417C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14:paraId="2720DD2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14:paraId="32D1BD7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14:paraId="335D9DCD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297B7DB7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192B0D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14:paraId="73962B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631E041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14:paraId="118F07E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372DCDFA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7343D319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C0659C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6AAEC5C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14:paraId="4DE6AD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 xml:space="preserve">           (текст пункта в новой редакции)</w:t>
      </w:r>
    </w:p>
    <w:p w14:paraId="2598F12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14:paraId="7768B0A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064E9D37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10F1FBA9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E502A1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546C31F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55C68B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14:paraId="3CD4511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14:paraId="3838EDD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7B089024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128EA2C7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5075CC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067EDF6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4C4DA3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59967A5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14:paraId="7CE01A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3C6FD620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29766C75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2B8E6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0502233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3E0CBD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09C558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14:paraId="72D2CAF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1BC08167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43311E04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14:paraId="4E5951E0" w14:textId="77777777"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53A6D0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14:paraId="41A2149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 w14:paraId="7EB53E77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8DF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50E0186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D3B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7A0A784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4B606E0B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30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14C0918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3A9CD62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00F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0B43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B09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Исполнителя </w:t>
            </w:r>
          </w:p>
          <w:p w14:paraId="783D57B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A074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610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2324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582C1494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D2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36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5691E2F9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14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059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48B94F76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83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6E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623309F8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7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58F36CE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0DA5847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21D81CC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7AD3E9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2EA59E7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45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2B95CD8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2CF9FE9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0DA9E00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4904EE5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5D398D5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03EF88B1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175B921F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2F015BF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5B12621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A9F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14:paraId="28C43E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14:paraId="0BA9A47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06178EA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14:paraId="50C938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14:paraId="5291DBA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14:paraId="40A5B78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14:paraId="307F29B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96FF94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BA90D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14:paraId="4B53CB4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A1333A" w:rsidRPr="00203CD2" w14:paraId="023E87BE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CD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7DE6900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C4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7DBACC5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2378B67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3E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3C7F6E3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47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60DE1DA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B9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636C874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35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4B5553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68FDF00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EDA70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2DFF73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7ADD04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14:paraId="721CAE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5153DC6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193A46D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BC522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A8E79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C9F0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14:paraId="22263F4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14:paraId="305784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14:paraId="288AC06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45F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38DEE52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14:paraId="5A09B57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182E40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14:paraId="5572C5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14:paraId="2F1FBF5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6FFCF0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55B5AEBD" w14:textId="2E48017A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2637A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Рузским муниципальным округом Московской области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</w:t>
      </w:r>
    </w:p>
    <w:p w14:paraId="35FD75AF" w14:textId="1B6D7113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5798791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0F69476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54E45C02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57AA97A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46890D8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12D9CE4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8CBAE3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48E7832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49FE6E1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356932E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14:paraId="1FD2E12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14:paraId="781433B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14:paraId="3A11B7B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14:paraId="54C1000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14:paraId="0B2A062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39B25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14:paraId="4E7BC71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14:paraId="7D909CA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14:paraId="2FD5DB4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14:paraId="3A4AFA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14:paraId="6988594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D56E6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F84F9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14:paraId="6D11165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393B97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14:paraId="153ECF6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14:paraId="25A6FB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14:paraId="121ABF3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прекращают свое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действие после полного их исполнения.</w:t>
      </w:r>
    </w:p>
    <w:p w14:paraId="272547F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C478D8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00E2F7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0C35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14:paraId="7E94021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 w14:paraId="35BB7E9D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38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188BEE5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6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5E27BE4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10550A25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8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79ADCA6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1B3A605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E560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AE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7FB1430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4B4C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8760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548F4E4A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2DCD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30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5F0AA59D" w14:textId="77777777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D3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0DA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 w14:paraId="702B0722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66D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BD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77A58257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D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2BF6B5D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32AAB8F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5A85EC7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5ECD4ED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0555B3F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73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84A468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047FCC4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35CCC4F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0BAC22C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65BEDBD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6605E0F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0A942D3D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Казначейский счет</w:t>
            </w:r>
          </w:p>
          <w:p w14:paraId="719837E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2386335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BCA6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14:paraId="38407D5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A1333A" w:rsidRPr="00203CD2" w14:paraId="2B72EB60" w14:textId="77777777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41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E7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 w14:paraId="4A97D88E" w14:textId="7777777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C98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483E723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8E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58BAE62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BAA9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616CA04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7E7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7AF9575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3E5B8B7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031453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62F8C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14:paraId="49391D0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2F1AF10E" w14:textId="77777777"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14:paraId="379E6E51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 w14:paraId="45804394" w14:textId="77777777">
        <w:tc>
          <w:tcPr>
            <w:tcW w:w="4820" w:type="dxa"/>
          </w:tcPr>
          <w:p w14:paraId="53FAF72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DE8C2A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3852B218" w14:textId="77777777">
        <w:tc>
          <w:tcPr>
            <w:tcW w:w="4820" w:type="dxa"/>
          </w:tcPr>
          <w:p w14:paraId="64AD667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B41046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14:paraId="57871211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73CCFDB9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1A2EA376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14:paraId="0A41A616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14:paraId="138D40A9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14:paraId="2CF63C62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14:paraId="7D773CC9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14:paraId="6263EC4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2E6BF9A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7A532871" w14:textId="3E633E39" w:rsidR="00A1333A" w:rsidRPr="00203CD2" w:rsidRDefault="000224FC" w:rsidP="00E2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E24C96">
        <w:rPr>
          <w:rFonts w:ascii="Times New Roman" w:eastAsia="Times New Roman" w:hAnsi="Times New Roman" w:cs="Times New Roman"/>
          <w:sz w:val="28"/>
          <w:szCs w:val="20"/>
          <w:lang w:eastAsia="ru-RU"/>
        </w:rPr>
        <w:t>Рузским муниципальным округом Московской области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63435EA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2A93F4C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09225FA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06BBFF42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14:paraId="753C30EF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14:paraId="212E36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04E38DE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14:paraId="28C815FD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14:paraId="1F00456E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социальным сертификатом на получение муниципальной услуги в социальной сфере от «___» ________________ № ______ (далее – Соглашение). </w:t>
      </w:r>
    </w:p>
    <w:p w14:paraId="6874617A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пунктом(ами) ______ Соглашения Исполнитель должен был</w:t>
      </w:r>
    </w:p>
    <w:p w14:paraId="53CC8153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14:paraId="678A3E97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3D902735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5E3CFBDC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14:paraId="64971E6E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1477574D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14:paraId="415CE9AF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14:paraId="247DA7B5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6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14:paraId="03978906" w14:textId="77777777"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14:paraId="67705C7B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14:paraId="5C98C874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 w14:paraId="2CA68EF7" w14:textId="77777777">
        <w:tc>
          <w:tcPr>
            <w:tcW w:w="2157" w:type="pct"/>
          </w:tcPr>
          <w:p w14:paraId="6C4EE7F3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14:paraId="2A253F01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14:paraId="71EEC83A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7084421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14:paraId="1CE96C3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41E9427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3E536A66" w14:textId="77777777">
        <w:tc>
          <w:tcPr>
            <w:tcW w:w="2157" w:type="pct"/>
            <w:tcBorders>
              <w:bottom w:val="single" w:sz="4" w:space="0" w:color="auto"/>
            </w:tcBorders>
          </w:tcPr>
          <w:p w14:paraId="0CC7702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5A253FA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62080D8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69FC241F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14:paraId="0902B3E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47BD2579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 w14:paraId="65657099" w14:textId="77777777">
        <w:tc>
          <w:tcPr>
            <w:tcW w:w="2157" w:type="pct"/>
            <w:tcBorders>
              <w:top w:val="single" w:sz="4" w:space="0" w:color="auto"/>
            </w:tcBorders>
          </w:tcPr>
          <w:p w14:paraId="2125A3EC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14:paraId="3C0E588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0D67B519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14:paraId="5E9B496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14:paraId="065D20DD" w14:textId="77777777"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14:paraId="3DC2633A" w14:textId="77777777"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9D9730" w14:textId="77777777"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8FE7A" w14:textId="77777777" w:rsidR="00FB2B77" w:rsidRDefault="00FB2B77">
      <w:pPr>
        <w:spacing w:line="240" w:lineRule="auto"/>
      </w:pPr>
      <w:r>
        <w:separator/>
      </w:r>
    </w:p>
  </w:endnote>
  <w:endnote w:type="continuationSeparator" w:id="0">
    <w:p w14:paraId="20540B30" w14:textId="77777777" w:rsidR="00FB2B77" w:rsidRDefault="00FB2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92B8" w14:textId="77777777" w:rsidR="00FB2B77" w:rsidRDefault="00FB2B77">
      <w:pPr>
        <w:spacing w:after="0"/>
      </w:pPr>
      <w:r>
        <w:separator/>
      </w:r>
    </w:p>
  </w:footnote>
  <w:footnote w:type="continuationSeparator" w:id="0">
    <w:p w14:paraId="1D74AC0A" w14:textId="77777777" w:rsidR="00FB2B77" w:rsidRDefault="00FB2B77">
      <w:pPr>
        <w:spacing w:after="0"/>
      </w:pPr>
      <w:r>
        <w:continuationSeparator/>
      </w:r>
    </w:p>
  </w:footnote>
  <w:footnote w:id="1">
    <w:p w14:paraId="5E9A6DAB" w14:textId="77777777" w:rsidR="00B53B0A" w:rsidRDefault="00B53B0A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14:paraId="656E2D7C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14:paraId="4ED3CB42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14:paraId="2E297B52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14:paraId="086CB230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14:paraId="4CFC9428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14:paraId="10CCAFA1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14:paraId="177A78F3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14:paraId="507EC45D" w14:textId="77777777" w:rsidR="00B53B0A" w:rsidRDefault="00B53B0A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14:paraId="2A400591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14:paraId="75226716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14:paraId="43D9A7E9" w14:textId="77777777" w:rsidR="00B53B0A" w:rsidRDefault="00B53B0A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14:paraId="100B654C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14:paraId="2039CB4F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14:paraId="6439601A" w14:textId="77777777" w:rsidR="00B53B0A" w:rsidRDefault="00B53B0A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14:paraId="0828AD73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14:paraId="1B92CCC0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14:paraId="69C5AF86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14:paraId="5FEB9659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14:paraId="6BF3B909" w14:textId="77777777" w:rsidR="00B53B0A" w:rsidRDefault="00B53B0A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14:paraId="000E6CE8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14:paraId="4474C3A4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14:paraId="4E824FBB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14:paraId="7839A8A6" w14:textId="77777777" w:rsidR="00B53B0A" w:rsidRDefault="00B53B0A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14:paraId="5707E1D6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14:paraId="646FC08E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14:paraId="2E3B046B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14:paraId="292547E0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14:paraId="16432F66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14:paraId="2A7E196C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14:paraId="42A21502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14:paraId="5F0CC039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14:paraId="07372406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14:paraId="696DC16F" w14:textId="77777777" w:rsidR="00B53B0A" w:rsidRDefault="00B53B0A">
      <w:pPr>
        <w:pStyle w:val="ae"/>
      </w:pPr>
    </w:p>
  </w:footnote>
  <w:footnote w:id="27">
    <w:p w14:paraId="32A2B590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14:paraId="271C20EB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14:paraId="7D279569" w14:textId="77777777" w:rsidR="00B53B0A" w:rsidRDefault="00B53B0A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14:paraId="729BC644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14:paraId="5D1218E9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14:paraId="1A528660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14:paraId="6AF9E1A5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14:paraId="0F526FCE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14:paraId="6897E4DC" w14:textId="77777777" w:rsidR="00B53B0A" w:rsidRDefault="00B53B0A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14:paraId="2633C083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14:paraId="2A6D2D58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14:paraId="397154F2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14:paraId="4BD4A8CC" w14:textId="77777777" w:rsidR="00B53B0A" w:rsidRDefault="00B53B0A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0894930"/>
      <w:showingPlcHdr/>
    </w:sdtPr>
    <w:sdtContent>
      <w:p w14:paraId="667A0055" w14:textId="44E6A36B" w:rsidR="00B53B0A" w:rsidRDefault="00072A2A">
        <w:pPr>
          <w:pStyle w:val="af0"/>
          <w:jc w:val="center"/>
        </w:pPr>
        <w:r>
          <w:t xml:space="preserve">     </w:t>
        </w:r>
      </w:p>
    </w:sdtContent>
  </w:sdt>
  <w:p w14:paraId="716BA16E" w14:textId="77777777" w:rsidR="00B53B0A" w:rsidRDefault="00B53B0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4240795"/>
    </w:sdtPr>
    <w:sdtContent>
      <w:p w14:paraId="7630E1C8" w14:textId="77777777" w:rsidR="00B53B0A" w:rsidRDefault="007D6854">
        <w:pPr>
          <w:pStyle w:val="af0"/>
          <w:jc w:val="center"/>
        </w:pPr>
        <w:r>
          <w:fldChar w:fldCharType="begin"/>
        </w:r>
        <w:r w:rsidR="0048317F">
          <w:instrText>PAGE   \* MERGEFORMAT</w:instrText>
        </w:r>
        <w:r>
          <w:fldChar w:fldCharType="separate"/>
        </w:r>
        <w:r w:rsidR="00741E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529A0F" w14:textId="77777777" w:rsidR="00B53B0A" w:rsidRDefault="00B53B0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343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2A2A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37AD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32EEC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4C96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51E3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07E3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2B77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9F6F"/>
  <w15:docId w15:val="{89F79EEA-DCE2-4539-8B3D-855E5C8B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1.11.2020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B865-E69E-4BF4-87D0-8BADCC59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49</Pages>
  <Words>14985</Words>
  <Characters>85417</Characters>
  <Application>Microsoft Office Word</Application>
  <DocSecurity>0</DocSecurity>
  <Lines>711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Старший инспектор</cp:lastModifiedBy>
  <cp:revision>6</cp:revision>
  <cp:lastPrinted>2023-08-28T17:42:00Z</cp:lastPrinted>
  <dcterms:created xsi:type="dcterms:W3CDTF">2024-07-30T10:00:00Z</dcterms:created>
  <dcterms:modified xsi:type="dcterms:W3CDTF">2025-01-27T08:33:00Z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