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83DE9" w14:textId="008DFD6E" w:rsidR="00893C44" w:rsidRDefault="00EB6D0C" w:rsidP="00EC4F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5502774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6DA0FDE" w14:textId="77777777" w:rsidR="00893C44" w:rsidRDefault="00893C44" w:rsidP="00EC4F1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113D5" w14:textId="42CD237E" w:rsidR="00EC4F12" w:rsidRPr="00C34265" w:rsidRDefault="00EC4F12" w:rsidP="00C3426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15B">
        <w:rPr>
          <w:rFonts w:ascii="Times New Roman" w:hAnsi="Times New Roman" w:cs="Times New Roman"/>
          <w:b/>
          <w:sz w:val="28"/>
          <w:szCs w:val="28"/>
        </w:rPr>
        <w:t>О внес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ении изменений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утвержденное Постановлением Главы </w:t>
      </w:r>
      <w:r w:rsidRPr="00A2715B">
        <w:rPr>
          <w:rFonts w:ascii="Times New Roman" w:hAnsi="Times New Roman" w:cs="Times New Roman"/>
          <w:b/>
          <w:sz w:val="28"/>
          <w:szCs w:val="28"/>
        </w:rPr>
        <w:t xml:space="preserve">Рузского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A2715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F42852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F4285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.2018</w:t>
      </w:r>
      <w:r w:rsidRPr="00A2715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Pr="00F42852">
        <w:rPr>
          <w:rFonts w:ascii="Times New Roman" w:hAnsi="Times New Roman" w:cs="Times New Roman"/>
          <w:b/>
          <w:sz w:val="28"/>
          <w:szCs w:val="28"/>
        </w:rPr>
        <w:t>62</w:t>
      </w:r>
      <w:r>
        <w:rPr>
          <w:rFonts w:ascii="Times New Roman" w:hAnsi="Times New Roman" w:cs="Times New Roman"/>
          <w:b/>
          <w:sz w:val="28"/>
          <w:szCs w:val="28"/>
        </w:rPr>
        <w:t>-ПЛ</w:t>
      </w:r>
      <w:r w:rsidRPr="00A271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 (</w:t>
      </w:r>
      <w:r w:rsidR="00C34265" w:rsidRPr="00D711D9">
        <w:rPr>
          <w:rFonts w:ascii="Times New Roman" w:hAnsi="Times New Roman" w:cs="Times New Roman"/>
          <w:b/>
          <w:sz w:val="26"/>
          <w:szCs w:val="26"/>
        </w:rPr>
        <w:t>в редакции от 27.11.2018 №83-ПЛ, от 25.02.2019 №53-ПЛ</w:t>
      </w:r>
      <w:r w:rsidR="00C34265">
        <w:rPr>
          <w:rFonts w:ascii="Times New Roman" w:hAnsi="Times New Roman" w:cs="Times New Roman"/>
          <w:b/>
          <w:sz w:val="26"/>
          <w:szCs w:val="26"/>
        </w:rPr>
        <w:t xml:space="preserve">, от 26.04.2019 № 154-ПЛ, </w:t>
      </w:r>
      <w:r w:rsidR="00C34265">
        <w:rPr>
          <w:rFonts w:ascii="Times New Roman" w:hAnsi="Times New Roman" w:cs="Times New Roman"/>
          <w:b/>
          <w:sz w:val="28"/>
          <w:szCs w:val="28"/>
        </w:rPr>
        <w:t>12.08.2019 № 3951</w:t>
      </w:r>
      <w:r w:rsidR="00C34265">
        <w:rPr>
          <w:rFonts w:ascii="Times New Roman" w:hAnsi="Times New Roman" w:cs="Times New Roman"/>
          <w:b/>
          <w:sz w:val="28"/>
          <w:szCs w:val="28"/>
        </w:rPr>
        <w:t>)</w:t>
      </w:r>
    </w:p>
    <w:p w14:paraId="0372AD6C" w14:textId="77777777" w:rsidR="00EC4F12" w:rsidRPr="00A2715B" w:rsidRDefault="00EC4F12" w:rsidP="00EC4F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73BD95" w14:textId="77777777" w:rsidR="00EC4F12" w:rsidRPr="000E29EA" w:rsidRDefault="00EC4F12" w:rsidP="00E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E29EA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ст. 135 Трудового Кодекса Российской Федерации, </w:t>
      </w:r>
      <w:r w:rsidRPr="000E29E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0E29EA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0E29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Рузского городского округа</w:t>
      </w:r>
      <w:r w:rsidRPr="000E29EA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E29EA">
        <w:rPr>
          <w:rFonts w:ascii="Times New Roman" w:hAnsi="Times New Roman" w:cs="Times New Roman"/>
          <w:sz w:val="28"/>
          <w:szCs w:val="28"/>
        </w:rPr>
        <w:t>:</w:t>
      </w:r>
    </w:p>
    <w:p w14:paraId="303CE38F" w14:textId="77777777" w:rsidR="00EC4F12" w:rsidRPr="002C16A5" w:rsidRDefault="00EC4F12" w:rsidP="00EC4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F2A40A" w14:textId="0A2242EC" w:rsidR="00EC4F12" w:rsidRDefault="00EC4F12" w:rsidP="00EC4F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446">
        <w:rPr>
          <w:rFonts w:ascii="Times New Roman" w:hAnsi="Times New Roman" w:cs="Times New Roman"/>
          <w:sz w:val="28"/>
          <w:szCs w:val="28"/>
        </w:rPr>
        <w:t>1. Внести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D6446">
        <w:rPr>
          <w:rFonts w:ascii="Times New Roman" w:hAnsi="Times New Roman" w:cs="Times New Roman"/>
          <w:sz w:val="28"/>
          <w:szCs w:val="28"/>
        </w:rPr>
        <w:t xml:space="preserve"> Постановлением Главы Рузского городского округа от 19.11.2018 года № 62-ПЛ «Об утверждении Типового положения о системе оплаты труда работников муниципальных учреждений не социальной </w:t>
      </w:r>
      <w:r w:rsidRPr="00C34265">
        <w:rPr>
          <w:rFonts w:ascii="Times New Roman" w:hAnsi="Times New Roman" w:cs="Times New Roman"/>
          <w:sz w:val="28"/>
          <w:szCs w:val="28"/>
        </w:rPr>
        <w:t>сферы Рузского городского округа Московской области» (</w:t>
      </w:r>
      <w:r w:rsidR="00C34265" w:rsidRPr="00C34265">
        <w:rPr>
          <w:rFonts w:ascii="Times New Roman" w:hAnsi="Times New Roman" w:cs="Times New Roman"/>
          <w:sz w:val="26"/>
          <w:szCs w:val="26"/>
        </w:rPr>
        <w:t xml:space="preserve">в редакции от 27.11.2018 №83-ПЛ, от 25.02.2019 №53-ПЛ, от 26.04.2019 № 154-ПЛ, </w:t>
      </w:r>
      <w:r w:rsidR="00C34265" w:rsidRPr="00C34265">
        <w:rPr>
          <w:rFonts w:ascii="Times New Roman" w:hAnsi="Times New Roman" w:cs="Times New Roman"/>
          <w:sz w:val="28"/>
          <w:szCs w:val="28"/>
        </w:rPr>
        <w:t>12.08.2019 № 3951</w:t>
      </w:r>
      <w:r w:rsidRPr="00C34265">
        <w:rPr>
          <w:rFonts w:ascii="Times New Roman" w:hAnsi="Times New Roman" w:cs="Times New Roman"/>
          <w:sz w:val="28"/>
          <w:szCs w:val="28"/>
        </w:rPr>
        <w:t xml:space="preserve">) </w:t>
      </w:r>
      <w:r w:rsidRPr="00C34265">
        <w:rPr>
          <w:rFonts w:ascii="Times New Roman" w:hAnsi="Times New Roman"/>
          <w:sz w:val="28"/>
          <w:szCs w:val="28"/>
        </w:rPr>
        <w:t>следующие изменения</w:t>
      </w:r>
      <w:r w:rsidRPr="00C34265">
        <w:rPr>
          <w:rFonts w:ascii="Times New Roman" w:hAnsi="Times New Roman" w:cs="Times New Roman"/>
          <w:sz w:val="28"/>
          <w:szCs w:val="28"/>
        </w:rPr>
        <w:t>:</w:t>
      </w:r>
    </w:p>
    <w:p w14:paraId="6A319271" w14:textId="3D3792ED" w:rsidR="00EC4F12" w:rsidRPr="003D6446" w:rsidRDefault="00EC4F12" w:rsidP="00EC4F1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93C44">
        <w:rPr>
          <w:rFonts w:ascii="Times New Roman" w:hAnsi="Times New Roman" w:cs="Times New Roman"/>
          <w:sz w:val="28"/>
          <w:szCs w:val="28"/>
        </w:rPr>
        <w:t>Пункты 3.1. и 3.2 раздела 3 «Порядок определения должностных окладов» исключить.</w:t>
      </w:r>
    </w:p>
    <w:p w14:paraId="398BEB3A" w14:textId="2C7B30B3" w:rsidR="00EC4F12" w:rsidRDefault="00EC4F12" w:rsidP="00EC4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3C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3.3. раздела 3 «Порядок определения должностных окладов» читать в следующей редакции:</w:t>
      </w:r>
    </w:p>
    <w:p w14:paraId="2629987E" w14:textId="702B1E59" w:rsidR="00EC4F12" w:rsidRPr="00893C44" w:rsidRDefault="00893C44" w:rsidP="00EC4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C44">
        <w:rPr>
          <w:rFonts w:ascii="Times New Roman" w:hAnsi="Times New Roman" w:cs="Times New Roman"/>
          <w:sz w:val="28"/>
          <w:szCs w:val="28"/>
        </w:rPr>
        <w:t>«</w:t>
      </w:r>
      <w:r w:rsidR="00EC4F12" w:rsidRPr="00893C44">
        <w:rPr>
          <w:rFonts w:ascii="Times New Roman" w:hAnsi="Times New Roman" w:cs="Times New Roman"/>
          <w:sz w:val="28"/>
          <w:szCs w:val="28"/>
        </w:rPr>
        <w:t>3.1. Должностные оклады работников муниципальных учреждений устанавливаются в соответствии с таблицей:</w:t>
      </w:r>
    </w:p>
    <w:tbl>
      <w:tblPr>
        <w:tblStyle w:val="a8"/>
        <w:tblpPr w:leftFromText="180" w:rightFromText="180" w:vertAnchor="text" w:horzAnchor="margin" w:tblpY="224"/>
        <w:tblW w:w="10314" w:type="dxa"/>
        <w:tblLook w:val="04A0" w:firstRow="1" w:lastRow="0" w:firstColumn="1" w:lastColumn="0" w:noHBand="0" w:noVBand="1"/>
      </w:tblPr>
      <w:tblGrid>
        <w:gridCol w:w="560"/>
        <w:gridCol w:w="7061"/>
        <w:gridCol w:w="2693"/>
      </w:tblGrid>
      <w:tr w:rsidR="00EB6D0C" w14:paraId="4E59C554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BDCC3" w14:textId="77777777" w:rsidR="00EB6D0C" w:rsidRPr="006B2E03" w:rsidRDefault="00EB6D0C" w:rsidP="00FF24B3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B2E03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0E727" w14:textId="77777777" w:rsidR="00EB6D0C" w:rsidRPr="006B2E03" w:rsidRDefault="00EB6D0C" w:rsidP="00FF24B3">
            <w:pPr>
              <w:pStyle w:val="ConsPlusNormal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6B2E03">
              <w:rPr>
                <w:rFonts w:ascii="Times New Roman" w:hAnsi="Times New Roman" w:cs="Times New Roman"/>
                <w:b/>
                <w:bCs/>
                <w:sz w:val="20"/>
              </w:rPr>
              <w:t>Наименование должностей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717D3" w14:textId="77777777" w:rsidR="00EB6D0C" w:rsidRPr="006B2E03" w:rsidRDefault="00EB6D0C" w:rsidP="00FF24B3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B2E03">
              <w:rPr>
                <w:rFonts w:ascii="Times New Roman" w:hAnsi="Times New Roman" w:cs="Times New Roman"/>
                <w:b/>
                <w:bCs/>
                <w:sz w:val="20"/>
              </w:rPr>
              <w:t>Должностной оклад</w:t>
            </w:r>
          </w:p>
        </w:tc>
      </w:tr>
      <w:tr w:rsidR="00EB6D0C" w14:paraId="27F9FA57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412E3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57379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2A9D3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28730-304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D0C" w14:paraId="49C529A2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5AAA8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0BAB6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3B9A2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25350</w:t>
            </w:r>
          </w:p>
        </w:tc>
      </w:tr>
      <w:tr w:rsidR="00EB6D0C" w14:paraId="0E66BF55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B0505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C6125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Главный:</w:t>
            </w:r>
          </w:p>
          <w:p w14:paraId="4F077120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  <w:p w14:paraId="6B8BCAAA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  <w:p w14:paraId="6CEAC721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05E62212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14:paraId="68B5C15D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AB60C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23660</w:t>
            </w:r>
          </w:p>
        </w:tc>
      </w:tr>
      <w:tr w:rsidR="00EB6D0C" w14:paraId="657FD742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6D29C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A5D06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Заведующий (начальник) отдела, подразделения, кладбища</w:t>
            </w:r>
          </w:p>
          <w:p w14:paraId="2B1F8B6B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Заместитель главного бухгалтера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480F4E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6D0C" w14:paraId="599402EE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1FA75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24188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Заместитель заведующего (начальника)отделом</w:t>
            </w:r>
          </w:p>
          <w:p w14:paraId="12B8CEF5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Заведующий сектором</w:t>
            </w:r>
          </w:p>
          <w:p w14:paraId="56E84A98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  <w:p w14:paraId="28828EE6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Секретарь руководителя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5E161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D0C" w14:paraId="455C2982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1433F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D991C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  <w:p w14:paraId="2CA79D1E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юрисконсульт</w:t>
            </w:r>
          </w:p>
          <w:p w14:paraId="3543487D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7140ACEA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  <w:p w14:paraId="59366E1D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EA1A6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B6D0C" w14:paraId="091E451A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12FA6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DE1D3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  <w:p w14:paraId="134D327F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Старший эксперт</w:t>
            </w:r>
          </w:p>
          <w:p w14:paraId="1396F99F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сметчик</w:t>
            </w:r>
          </w:p>
          <w:p w14:paraId="21F3072E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Юрисконсульт</w:t>
            </w:r>
          </w:p>
          <w:p w14:paraId="03672EF4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Контрактный управляющий</w:t>
            </w:r>
          </w:p>
          <w:p w14:paraId="288105CF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  <w:p w14:paraId="78C88E64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Программист</w:t>
            </w:r>
          </w:p>
          <w:p w14:paraId="410B9B5F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Технический редактор</w:t>
            </w:r>
          </w:p>
          <w:p w14:paraId="75546DE4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Архивариус</w:t>
            </w:r>
          </w:p>
          <w:p w14:paraId="4308B0A0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Ведущий:</w:t>
            </w:r>
          </w:p>
          <w:p w14:paraId="3F6CBA13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  <w:p w14:paraId="492B3D79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  <w:p w14:paraId="1AE22B3E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99FA4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B6D0C" w14:paraId="1BD77E3E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DA6D9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6B9B5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Секретарь-референт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D14E6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16900</w:t>
            </w:r>
          </w:p>
        </w:tc>
      </w:tr>
      <w:tr w:rsidR="00EB6D0C" w14:paraId="49D9DFDC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2DD53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199F6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Инспектор 1 категории</w:t>
            </w:r>
          </w:p>
          <w:p w14:paraId="313C3FEB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Бухгалтер 1 категории</w:t>
            </w:r>
          </w:p>
          <w:p w14:paraId="6F6CF422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Экономист 1 категории</w:t>
            </w:r>
          </w:p>
          <w:p w14:paraId="41DEAD6B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Инспектор по охране труда</w:t>
            </w:r>
          </w:p>
          <w:p w14:paraId="16AFBF76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Оператор электронной версии</w:t>
            </w:r>
          </w:p>
          <w:p w14:paraId="6F50C052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Специальный корреспондент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FB89C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D0C" w14:paraId="11B8C07C" w14:textId="77777777" w:rsidTr="00EB6D0C">
        <w:trPr>
          <w:trHeight w:val="17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DD4B0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52EA3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Диспетчер системы 112</w:t>
            </w:r>
          </w:p>
          <w:p w14:paraId="565B2716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Диспетчер ЕДДС</w:t>
            </w:r>
          </w:p>
          <w:p w14:paraId="01F76B36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Оперативный дежурный</w:t>
            </w:r>
          </w:p>
          <w:p w14:paraId="0BD89F88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Техник-программист</w:t>
            </w:r>
          </w:p>
          <w:p w14:paraId="106CDEA2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Смотритель кладбищ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D3DCD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D0C" w14:paraId="10608567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D14CF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43925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Инспектор</w:t>
            </w:r>
          </w:p>
          <w:p w14:paraId="07A1024F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</w:t>
            </w:r>
          </w:p>
          <w:p w14:paraId="46E23736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EBE1F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</w:tr>
      <w:tr w:rsidR="00EB6D0C" w14:paraId="788A00F7" w14:textId="77777777" w:rsidTr="00EB6D0C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A8799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0E7D9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  <w:p w14:paraId="09AB65EC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Секретарь</w:t>
            </w:r>
          </w:p>
          <w:p w14:paraId="0F71CC67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  <w:p w14:paraId="1BBB51B4" w14:textId="77777777" w:rsidR="00EB6D0C" w:rsidRDefault="00EB6D0C" w:rsidP="00FF24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Корректор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CD23B" w14:textId="77777777" w:rsidR="00EB6D0C" w:rsidRPr="000920BA" w:rsidRDefault="00EB6D0C" w:rsidP="00FF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C825498" w14:textId="609D5582" w:rsidR="00F44CD5" w:rsidRDefault="00F44CD5" w:rsidP="00EC4F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</w:t>
      </w:r>
      <w:r w:rsidRPr="003F4451">
        <w:rPr>
          <w:rFonts w:ascii="Times New Roman" w:hAnsi="Times New Roman"/>
          <w:sz w:val="28"/>
          <w:szCs w:val="28"/>
        </w:rPr>
        <w:t xml:space="preserve">астоящее </w:t>
      </w:r>
      <w:r>
        <w:rPr>
          <w:rFonts w:ascii="Times New Roman" w:hAnsi="Times New Roman"/>
          <w:sz w:val="28"/>
          <w:szCs w:val="28"/>
        </w:rPr>
        <w:t>постановление вступает в силу с 1 января 2022 года.</w:t>
      </w:r>
    </w:p>
    <w:p w14:paraId="6DCA72BA" w14:textId="34FC2A93" w:rsidR="00EC4F12" w:rsidRPr="003F4451" w:rsidRDefault="00F44CD5" w:rsidP="00EC4F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F12" w:rsidRPr="003F4451">
        <w:rPr>
          <w:rFonts w:ascii="Times New Roman" w:hAnsi="Times New Roman" w:cs="Times New Roman"/>
          <w:sz w:val="28"/>
          <w:szCs w:val="28"/>
        </w:rPr>
        <w:t>.</w:t>
      </w:r>
      <w:r w:rsidR="00EC4F12">
        <w:rPr>
          <w:rFonts w:ascii="Times New Roman" w:hAnsi="Times New Roman" w:cs="Times New Roman"/>
          <w:sz w:val="28"/>
          <w:szCs w:val="28"/>
        </w:rPr>
        <w:t xml:space="preserve"> </w:t>
      </w:r>
      <w:r w:rsidR="00EC4F12">
        <w:rPr>
          <w:rFonts w:ascii="Times New Roman" w:hAnsi="Times New Roman"/>
          <w:sz w:val="28"/>
          <w:szCs w:val="28"/>
        </w:rPr>
        <w:t>Н</w:t>
      </w:r>
      <w:r w:rsidR="00EC4F12" w:rsidRPr="003F4451">
        <w:rPr>
          <w:rFonts w:ascii="Times New Roman" w:hAnsi="Times New Roman"/>
          <w:sz w:val="28"/>
          <w:szCs w:val="28"/>
        </w:rPr>
        <w:t xml:space="preserve">астоящее </w:t>
      </w:r>
      <w:r w:rsidR="00EC4F12">
        <w:rPr>
          <w:rFonts w:ascii="Times New Roman" w:hAnsi="Times New Roman"/>
          <w:sz w:val="28"/>
          <w:szCs w:val="28"/>
        </w:rPr>
        <w:t>постановление</w:t>
      </w:r>
      <w:r w:rsidR="00EC4F12" w:rsidRPr="003F4451">
        <w:rPr>
          <w:rFonts w:ascii="Times New Roman" w:hAnsi="Times New Roman"/>
          <w:sz w:val="28"/>
          <w:szCs w:val="28"/>
        </w:rPr>
        <w:t xml:space="preserve"> </w:t>
      </w:r>
      <w:r w:rsidR="00EC4F12">
        <w:rPr>
          <w:rFonts w:ascii="Times New Roman" w:hAnsi="Times New Roman"/>
          <w:sz w:val="28"/>
          <w:szCs w:val="28"/>
        </w:rPr>
        <w:t>о</w:t>
      </w:r>
      <w:r w:rsidR="00EC4F12" w:rsidRPr="003F4451">
        <w:rPr>
          <w:rFonts w:ascii="Times New Roman" w:hAnsi="Times New Roman"/>
          <w:sz w:val="28"/>
          <w:szCs w:val="28"/>
        </w:rPr>
        <w:t>публиковать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0AA04E32" w14:textId="3F7FEF30" w:rsidR="00EC4F12" w:rsidRPr="00BB137E" w:rsidRDefault="00F44CD5" w:rsidP="00EC4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F12" w:rsidRPr="00BB137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93C44">
        <w:rPr>
          <w:rFonts w:ascii="Times New Roman" w:hAnsi="Times New Roman" w:cs="Times New Roman"/>
          <w:sz w:val="28"/>
          <w:szCs w:val="28"/>
        </w:rPr>
        <w:t>первого з</w:t>
      </w:r>
      <w:r w:rsidR="00EC4F12" w:rsidRPr="00BB137E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Рузского городского округа </w:t>
      </w:r>
      <w:proofErr w:type="spellStart"/>
      <w:r w:rsidR="00893C44">
        <w:rPr>
          <w:rFonts w:ascii="Times New Roman" w:hAnsi="Times New Roman" w:cs="Times New Roman"/>
          <w:sz w:val="28"/>
          <w:szCs w:val="28"/>
        </w:rPr>
        <w:t>Пеняева</w:t>
      </w:r>
      <w:proofErr w:type="spellEnd"/>
      <w:r w:rsidR="00893C44">
        <w:rPr>
          <w:rFonts w:ascii="Times New Roman" w:hAnsi="Times New Roman" w:cs="Times New Roman"/>
          <w:sz w:val="28"/>
          <w:szCs w:val="28"/>
        </w:rPr>
        <w:t xml:space="preserve"> Ю.А.</w:t>
      </w:r>
      <w:r w:rsidR="00EC4F12" w:rsidRPr="00BB13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49B1F" w14:textId="77777777" w:rsidR="00EC4F12" w:rsidRDefault="00EC4F12" w:rsidP="00EC4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46AC35" w14:textId="77777777" w:rsidR="00EC4F12" w:rsidRPr="00BB137E" w:rsidRDefault="00EC4F12" w:rsidP="00EC4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497687" w14:textId="40F9D6E4" w:rsidR="00EC4F12" w:rsidRDefault="00EC4F12" w:rsidP="00EC4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37E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</w:t>
      </w:r>
      <w:proofErr w:type="spellStart"/>
      <w:r w:rsidRPr="00BB137E">
        <w:rPr>
          <w:rFonts w:ascii="Times New Roman" w:hAnsi="Times New Roman" w:cs="Times New Roman"/>
          <w:sz w:val="28"/>
          <w:szCs w:val="28"/>
        </w:rPr>
        <w:t>Н.Н.Пархоменко</w:t>
      </w:r>
      <w:proofErr w:type="spellEnd"/>
    </w:p>
    <w:bookmarkEnd w:id="0"/>
    <w:p w14:paraId="4BB5D03B" w14:textId="19023463" w:rsidR="00893C44" w:rsidRDefault="00893C44" w:rsidP="00EC4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3C44" w:rsidSect="00F44CD5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0619"/>
    <w:multiLevelType w:val="multilevel"/>
    <w:tmpl w:val="894EFF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370A6D"/>
    <w:multiLevelType w:val="hybridMultilevel"/>
    <w:tmpl w:val="232469D8"/>
    <w:lvl w:ilvl="0" w:tplc="7414867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84109"/>
    <w:multiLevelType w:val="hybridMultilevel"/>
    <w:tmpl w:val="401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DF2"/>
    <w:rsid w:val="00006AC0"/>
    <w:rsid w:val="00064F9B"/>
    <w:rsid w:val="00090521"/>
    <w:rsid w:val="000E0F28"/>
    <w:rsid w:val="000E29EA"/>
    <w:rsid w:val="000F291A"/>
    <w:rsid w:val="00154E46"/>
    <w:rsid w:val="00155CF4"/>
    <w:rsid w:val="00173995"/>
    <w:rsid w:val="001C0626"/>
    <w:rsid w:val="00205B7B"/>
    <w:rsid w:val="002321CC"/>
    <w:rsid w:val="002422DD"/>
    <w:rsid w:val="00272F70"/>
    <w:rsid w:val="002C1924"/>
    <w:rsid w:val="003164FB"/>
    <w:rsid w:val="00361810"/>
    <w:rsid w:val="00396F63"/>
    <w:rsid w:val="003D7387"/>
    <w:rsid w:val="003E37CB"/>
    <w:rsid w:val="003F4451"/>
    <w:rsid w:val="004537D3"/>
    <w:rsid w:val="00477F81"/>
    <w:rsid w:val="004A5F24"/>
    <w:rsid w:val="004B2123"/>
    <w:rsid w:val="004B43C2"/>
    <w:rsid w:val="004B6129"/>
    <w:rsid w:val="004C71C1"/>
    <w:rsid w:val="004D39A8"/>
    <w:rsid w:val="004D4043"/>
    <w:rsid w:val="0051723B"/>
    <w:rsid w:val="0052130F"/>
    <w:rsid w:val="0059759C"/>
    <w:rsid w:val="005C28DE"/>
    <w:rsid w:val="005D66EB"/>
    <w:rsid w:val="006175C8"/>
    <w:rsid w:val="0064169D"/>
    <w:rsid w:val="00647D23"/>
    <w:rsid w:val="006739BD"/>
    <w:rsid w:val="00680556"/>
    <w:rsid w:val="00692779"/>
    <w:rsid w:val="006A0874"/>
    <w:rsid w:val="006E6279"/>
    <w:rsid w:val="006F61AB"/>
    <w:rsid w:val="007049BA"/>
    <w:rsid w:val="007161EF"/>
    <w:rsid w:val="00727359"/>
    <w:rsid w:val="00781DF2"/>
    <w:rsid w:val="007C3BD2"/>
    <w:rsid w:val="008101A9"/>
    <w:rsid w:val="0085483B"/>
    <w:rsid w:val="00855C85"/>
    <w:rsid w:val="00881475"/>
    <w:rsid w:val="00891207"/>
    <w:rsid w:val="00893C44"/>
    <w:rsid w:val="008A5E73"/>
    <w:rsid w:val="008B3BEE"/>
    <w:rsid w:val="008B689F"/>
    <w:rsid w:val="008D72B1"/>
    <w:rsid w:val="008E6BA8"/>
    <w:rsid w:val="008F7B45"/>
    <w:rsid w:val="00916CD8"/>
    <w:rsid w:val="00962524"/>
    <w:rsid w:val="009B2B59"/>
    <w:rsid w:val="009B76AA"/>
    <w:rsid w:val="009C4373"/>
    <w:rsid w:val="00A2715B"/>
    <w:rsid w:val="00A90576"/>
    <w:rsid w:val="00AE1259"/>
    <w:rsid w:val="00B104B1"/>
    <w:rsid w:val="00B25216"/>
    <w:rsid w:val="00B252E0"/>
    <w:rsid w:val="00B437B5"/>
    <w:rsid w:val="00B76EE9"/>
    <w:rsid w:val="00BB137E"/>
    <w:rsid w:val="00BF0EFE"/>
    <w:rsid w:val="00C03C0A"/>
    <w:rsid w:val="00C224A9"/>
    <w:rsid w:val="00C34265"/>
    <w:rsid w:val="00C4747E"/>
    <w:rsid w:val="00C6461F"/>
    <w:rsid w:val="00C650DE"/>
    <w:rsid w:val="00C93C50"/>
    <w:rsid w:val="00CD3379"/>
    <w:rsid w:val="00CD3EB8"/>
    <w:rsid w:val="00CD7CD2"/>
    <w:rsid w:val="00D01A89"/>
    <w:rsid w:val="00D12C84"/>
    <w:rsid w:val="00D264B4"/>
    <w:rsid w:val="00D325FA"/>
    <w:rsid w:val="00D3641F"/>
    <w:rsid w:val="00D56DBC"/>
    <w:rsid w:val="00D75AE3"/>
    <w:rsid w:val="00D949E8"/>
    <w:rsid w:val="00DA2D9A"/>
    <w:rsid w:val="00DC7D1B"/>
    <w:rsid w:val="00DD5D1E"/>
    <w:rsid w:val="00DE2347"/>
    <w:rsid w:val="00DF66E0"/>
    <w:rsid w:val="00E23BAF"/>
    <w:rsid w:val="00E50180"/>
    <w:rsid w:val="00E50E9A"/>
    <w:rsid w:val="00E57942"/>
    <w:rsid w:val="00E7414E"/>
    <w:rsid w:val="00E91DCE"/>
    <w:rsid w:val="00EB6D0C"/>
    <w:rsid w:val="00EC4F12"/>
    <w:rsid w:val="00EF17AE"/>
    <w:rsid w:val="00EF69AB"/>
    <w:rsid w:val="00F06AAC"/>
    <w:rsid w:val="00F44CD5"/>
    <w:rsid w:val="00F72227"/>
    <w:rsid w:val="00F85FE4"/>
    <w:rsid w:val="00F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E880"/>
  <w15:docId w15:val="{7DDC9BAB-8E26-4F23-B1AD-A4D62569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59"/>
  </w:style>
  <w:style w:type="paragraph" w:styleId="1">
    <w:name w:val="heading 1"/>
    <w:basedOn w:val="a"/>
    <w:next w:val="a"/>
    <w:link w:val="10"/>
    <w:qFormat/>
    <w:rsid w:val="00781D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F2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4537D3"/>
    <w:pPr>
      <w:ind w:left="720"/>
      <w:contextualSpacing/>
    </w:pPr>
  </w:style>
  <w:style w:type="paragraph" w:styleId="a4">
    <w:name w:val="Body Text Indent"/>
    <w:basedOn w:val="a"/>
    <w:link w:val="a5"/>
    <w:rsid w:val="008B3BEE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8B3BE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AE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C4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39"/>
    <w:rsid w:val="00EC4F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Plain Text"/>
    <w:basedOn w:val="a"/>
    <w:link w:val="aa"/>
    <w:unhideWhenUsed/>
    <w:rsid w:val="00EC4F1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C4F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ARGO-18-052</cp:lastModifiedBy>
  <cp:revision>47</cp:revision>
  <cp:lastPrinted>2021-10-21T13:36:00Z</cp:lastPrinted>
  <dcterms:created xsi:type="dcterms:W3CDTF">2014-02-27T11:49:00Z</dcterms:created>
  <dcterms:modified xsi:type="dcterms:W3CDTF">2021-10-21T13:42:00Z</dcterms:modified>
</cp:coreProperties>
</file>