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12CB" w14:textId="77777777" w:rsidR="0066695F" w:rsidRPr="007E49F9" w:rsidRDefault="0066695F" w:rsidP="007E49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РЕШЕНИЕ</w:t>
      </w:r>
    </w:p>
    <w:p w14:paraId="6489C52B" w14:textId="6EAE3190" w:rsidR="0066695F" w:rsidRPr="007E49F9" w:rsidRDefault="00F72759" w:rsidP="007E49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(проект)</w:t>
      </w:r>
    </w:p>
    <w:p w14:paraId="145DF125" w14:textId="77777777" w:rsidR="0066695F" w:rsidRPr="007E49F9" w:rsidRDefault="0066695F" w:rsidP="007E49F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70E24250" w14:textId="3E91C37A" w:rsidR="0066695F" w:rsidRDefault="007E49F9" w:rsidP="007E49F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</w:t>
      </w:r>
      <w:r w:rsidRPr="007E49F9">
        <w:rPr>
          <w:rFonts w:ascii="Times New Roman" w:hAnsi="Times New Roman" w:cs="Times New Roman"/>
          <w:b/>
          <w:sz w:val="26"/>
          <w:szCs w:val="26"/>
        </w:rPr>
        <w:t>орядк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E49F9">
        <w:rPr>
          <w:rFonts w:ascii="Times New Roman" w:hAnsi="Times New Roman" w:cs="Times New Roman"/>
          <w:b/>
          <w:sz w:val="26"/>
          <w:szCs w:val="26"/>
        </w:rPr>
        <w:t xml:space="preserve"> определения случаев установления в 2022 году льготной арендной платы по договорам аренды земельных участков, находящихся в собственности Рузского городского округа Московской области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14:paraId="57D26C4E" w14:textId="77777777" w:rsidR="007E49F9" w:rsidRPr="007E49F9" w:rsidRDefault="007E49F9" w:rsidP="007E4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CDF82E5" w14:textId="74F6B4E3" w:rsidR="00F72759" w:rsidRDefault="0066695F" w:rsidP="007E49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3170D5"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F72759"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Земельным кодексом Российской Федерации, Гражданским кодексом Российской Федерации, Федеральным законом от 14.03.2022</w:t>
      </w:r>
      <w:r w:rsidR="004B5DA8"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№58-ФЗ </w:t>
      </w:r>
      <w:r w:rsidR="007E49F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B5DA8"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отдельные законодательные акты Российской Федерации</w:t>
      </w:r>
      <w:r w:rsidR="007E49F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170D5"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72759"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</w:t>
      </w:r>
      <w:r w:rsidR="004B5DA8"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>еральным законом от 06.10.2003 №131-ФЗ «Об общих принципах организации местного самоуправления в Российской Федерации», Законом Московской области от 07.06.1996 №23/96-ОЗ «О регулировании земельных отношений в Московской области»,</w:t>
      </w:r>
      <w:r w:rsidR="003170D5"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Правительства Московской области от 22.03.2022 №270/11 «Об утверждении Порядок определения случаев установления в 2022 году льготной арендной платы по договорам аренды земельных участков, находящихся в собственности Московской области, и земельных участков на террито</w:t>
      </w:r>
      <w:r w:rsidR="00B155C3"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>рии Московской области, государственная собственность на которые не разграничена,</w:t>
      </w:r>
      <w:r w:rsidR="003170D5"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  <w:r w:rsidR="00F72759"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>», руководствуясь Уставом Рузского городского округа Московской области,</w:t>
      </w:r>
    </w:p>
    <w:p w14:paraId="3742CA17" w14:textId="77777777" w:rsidR="007E49F9" w:rsidRPr="007E49F9" w:rsidRDefault="007E49F9" w:rsidP="007E49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316EA9A" w14:textId="7C51B7C3" w:rsidR="0066695F" w:rsidRPr="007E49F9" w:rsidRDefault="0066695F" w:rsidP="007E49F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E49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Совет депутатов </w:t>
      </w:r>
      <w:r w:rsidR="00721718" w:rsidRPr="007E49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Рузского </w:t>
      </w:r>
      <w:r w:rsidRPr="007E49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городского округа</w:t>
      </w:r>
      <w:r w:rsidR="007E49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Московской области</w:t>
      </w:r>
      <w:r w:rsidRPr="007E49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решил:</w:t>
      </w:r>
    </w:p>
    <w:p w14:paraId="1132F362" w14:textId="4EFC06E9" w:rsidR="0066695F" w:rsidRPr="007E49F9" w:rsidRDefault="0066695F" w:rsidP="007E49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 xml:space="preserve">1. </w:t>
      </w:r>
      <w:r w:rsidRPr="007E4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B155C3" w:rsidRPr="007E49F9">
        <w:rPr>
          <w:rFonts w:ascii="Times New Roman" w:hAnsi="Times New Roman" w:cs="Times New Roman"/>
          <w:sz w:val="26"/>
          <w:szCs w:val="26"/>
        </w:rPr>
        <w:t xml:space="preserve">Порядок </w:t>
      </w:r>
      <w:bookmarkStart w:id="0" w:name="_Hlk98585364"/>
      <w:r w:rsidR="00B155C3" w:rsidRPr="007E49F9">
        <w:rPr>
          <w:rFonts w:ascii="Times New Roman" w:hAnsi="Times New Roman" w:cs="Times New Roman"/>
          <w:sz w:val="26"/>
          <w:szCs w:val="26"/>
        </w:rPr>
        <w:t xml:space="preserve">определения случаев установления в 2022 году льготной арендной платы по договорам аренды земельных участков, находящихся в собственности Рузского городского округа Московской области </w:t>
      </w:r>
      <w:bookmarkStart w:id="1" w:name="_Hlk98585390"/>
      <w:r w:rsidR="00B155C3" w:rsidRPr="007E49F9">
        <w:rPr>
          <w:rFonts w:ascii="Times New Roman" w:hAnsi="Times New Roman" w:cs="Times New Roman"/>
          <w:sz w:val="26"/>
          <w:szCs w:val="26"/>
        </w:rPr>
        <w:t>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  <w:bookmarkEnd w:id="0"/>
      <w:bookmarkEnd w:id="1"/>
      <w:r w:rsidRPr="007E49F9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14:paraId="2EE86AD7" w14:textId="558D6C0E" w:rsidR="004B5DA8" w:rsidRPr="007E49F9" w:rsidRDefault="0066695F" w:rsidP="007E49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2. Направить настоящее решение</w:t>
      </w:r>
      <w:r w:rsidR="004B5DA8" w:rsidRPr="007E49F9">
        <w:rPr>
          <w:rFonts w:ascii="Times New Roman" w:hAnsi="Times New Roman" w:cs="Times New Roman"/>
          <w:sz w:val="26"/>
          <w:szCs w:val="26"/>
        </w:rPr>
        <w:t xml:space="preserve"> в Администрацию Рузского городского округа Московской области для сведения и руководства</w:t>
      </w:r>
      <w:r w:rsidR="00F5240E" w:rsidRPr="007E49F9">
        <w:rPr>
          <w:rFonts w:ascii="Times New Roman" w:hAnsi="Times New Roman" w:cs="Times New Roman"/>
          <w:sz w:val="26"/>
          <w:szCs w:val="26"/>
        </w:rPr>
        <w:t>.</w:t>
      </w:r>
    </w:p>
    <w:p w14:paraId="6AAFBD7B" w14:textId="51D9ED49" w:rsidR="0066695F" w:rsidRPr="007E49F9" w:rsidRDefault="004B5DA8" w:rsidP="007E49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 xml:space="preserve">3. </w:t>
      </w:r>
      <w:r w:rsidR="0066695F" w:rsidRPr="007E49F9">
        <w:rPr>
          <w:rFonts w:ascii="Times New Roman" w:hAnsi="Times New Roman" w:cs="Times New Roman"/>
          <w:sz w:val="26"/>
          <w:szCs w:val="26"/>
        </w:rPr>
        <w:t xml:space="preserve"> </w:t>
      </w:r>
      <w:r w:rsidR="00F5240E" w:rsidRPr="007E49F9">
        <w:rPr>
          <w:rFonts w:ascii="Times New Roman" w:hAnsi="Times New Roman" w:cs="Times New Roman"/>
          <w:sz w:val="26"/>
          <w:szCs w:val="26"/>
        </w:rPr>
        <w:t>О</w:t>
      </w:r>
      <w:r w:rsidR="0066695F" w:rsidRPr="007E49F9">
        <w:rPr>
          <w:rFonts w:ascii="Times New Roman" w:hAnsi="Times New Roman" w:cs="Times New Roman"/>
          <w:sz w:val="26"/>
          <w:szCs w:val="26"/>
        </w:rPr>
        <w:t>публикова</w:t>
      </w:r>
      <w:r w:rsidR="00F5240E" w:rsidRPr="007E49F9">
        <w:rPr>
          <w:rFonts w:ascii="Times New Roman" w:hAnsi="Times New Roman" w:cs="Times New Roman"/>
          <w:sz w:val="26"/>
          <w:szCs w:val="26"/>
        </w:rPr>
        <w:t xml:space="preserve">ть настоящее решение </w:t>
      </w:r>
      <w:r w:rsidR="0066695F" w:rsidRPr="007E49F9">
        <w:rPr>
          <w:rFonts w:ascii="Times New Roman" w:hAnsi="Times New Roman" w:cs="Times New Roman"/>
          <w:sz w:val="26"/>
          <w:szCs w:val="26"/>
        </w:rPr>
        <w:t>в газете "</w:t>
      </w:r>
      <w:r w:rsidR="00447E96" w:rsidRPr="007E49F9">
        <w:rPr>
          <w:rFonts w:ascii="Times New Roman" w:hAnsi="Times New Roman" w:cs="Times New Roman"/>
          <w:sz w:val="26"/>
          <w:szCs w:val="26"/>
        </w:rPr>
        <w:t>Красное знамя</w:t>
      </w:r>
      <w:r w:rsidR="0066695F" w:rsidRPr="007E49F9">
        <w:rPr>
          <w:rFonts w:ascii="Times New Roman" w:hAnsi="Times New Roman" w:cs="Times New Roman"/>
          <w:sz w:val="26"/>
          <w:szCs w:val="26"/>
        </w:rPr>
        <w:t xml:space="preserve">" и размещения на официальном сайте </w:t>
      </w:r>
      <w:r w:rsidR="00447E96" w:rsidRPr="007E49F9">
        <w:rPr>
          <w:rFonts w:ascii="Times New Roman" w:hAnsi="Times New Roman" w:cs="Times New Roman"/>
          <w:sz w:val="26"/>
          <w:szCs w:val="26"/>
        </w:rPr>
        <w:t xml:space="preserve">Рузского городского </w:t>
      </w:r>
      <w:r w:rsidR="0066695F" w:rsidRPr="007E49F9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447E96" w:rsidRPr="007E49F9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="0066695F" w:rsidRPr="007E49F9">
        <w:rPr>
          <w:rFonts w:ascii="Times New Roman" w:hAnsi="Times New Roman" w:cs="Times New Roman"/>
          <w:sz w:val="26"/>
          <w:szCs w:val="26"/>
        </w:rPr>
        <w:t>в сети Интернет.</w:t>
      </w:r>
    </w:p>
    <w:p w14:paraId="3070FA23" w14:textId="6F5D4013" w:rsidR="00F5240E" w:rsidRPr="007E49F9" w:rsidRDefault="00F5240E" w:rsidP="007E49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4. Контроль за исполнением настоящего решения возложить на председателя Совета депутатов Рузского городского округа Московской области Макаревича С.Б.</w:t>
      </w:r>
    </w:p>
    <w:p w14:paraId="73051170" w14:textId="77777777" w:rsidR="0066695F" w:rsidRPr="007E49F9" w:rsidRDefault="0066695F" w:rsidP="007E4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47AFC43" w14:textId="2B8DA249" w:rsidR="0066695F" w:rsidRPr="007E49F9" w:rsidRDefault="0066695F" w:rsidP="007E4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21718" w:rsidRPr="007E49F9">
        <w:rPr>
          <w:rFonts w:ascii="Times New Roman" w:hAnsi="Times New Roman" w:cs="Times New Roman"/>
          <w:sz w:val="26"/>
          <w:szCs w:val="26"/>
        </w:rPr>
        <w:t xml:space="preserve">Рузского </w:t>
      </w:r>
      <w:r w:rsidRPr="007E49F9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F5240E" w:rsidRPr="007E49F9">
        <w:rPr>
          <w:rFonts w:ascii="Times New Roman" w:hAnsi="Times New Roman" w:cs="Times New Roman"/>
          <w:sz w:val="26"/>
          <w:szCs w:val="26"/>
        </w:rPr>
        <w:tab/>
      </w:r>
      <w:r w:rsidR="00F5240E" w:rsidRPr="007E49F9">
        <w:rPr>
          <w:rFonts w:ascii="Times New Roman" w:hAnsi="Times New Roman" w:cs="Times New Roman"/>
          <w:sz w:val="26"/>
          <w:szCs w:val="26"/>
        </w:rPr>
        <w:tab/>
      </w:r>
      <w:r w:rsidR="00F5240E" w:rsidRPr="007E49F9">
        <w:rPr>
          <w:rFonts w:ascii="Times New Roman" w:hAnsi="Times New Roman" w:cs="Times New Roman"/>
          <w:sz w:val="26"/>
          <w:szCs w:val="26"/>
        </w:rPr>
        <w:tab/>
        <w:t>Председатель Совета депутатов</w:t>
      </w:r>
    </w:p>
    <w:p w14:paraId="5138414C" w14:textId="3E8F56FE" w:rsidR="00F5240E" w:rsidRPr="007E49F9" w:rsidRDefault="00F5240E" w:rsidP="007E4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Московской области</w:t>
      </w:r>
      <w:r w:rsidRPr="007E49F9">
        <w:rPr>
          <w:rFonts w:ascii="Times New Roman" w:hAnsi="Times New Roman" w:cs="Times New Roman"/>
          <w:sz w:val="26"/>
          <w:szCs w:val="26"/>
        </w:rPr>
        <w:tab/>
      </w:r>
      <w:r w:rsidRPr="007E49F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Рузского городского округа</w:t>
      </w:r>
    </w:p>
    <w:p w14:paraId="0EB8F080" w14:textId="49531D8A" w:rsidR="00F5240E" w:rsidRPr="007E49F9" w:rsidRDefault="00F5240E" w:rsidP="007E4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ab/>
      </w:r>
      <w:r w:rsidRPr="007E49F9">
        <w:rPr>
          <w:rFonts w:ascii="Times New Roman" w:hAnsi="Times New Roman" w:cs="Times New Roman"/>
          <w:sz w:val="26"/>
          <w:szCs w:val="26"/>
        </w:rPr>
        <w:tab/>
      </w:r>
      <w:r w:rsidRPr="007E49F9">
        <w:rPr>
          <w:rFonts w:ascii="Times New Roman" w:hAnsi="Times New Roman" w:cs="Times New Roman"/>
          <w:sz w:val="26"/>
          <w:szCs w:val="26"/>
        </w:rPr>
        <w:tab/>
      </w:r>
      <w:r w:rsidRPr="007E49F9">
        <w:rPr>
          <w:rFonts w:ascii="Times New Roman" w:hAnsi="Times New Roman" w:cs="Times New Roman"/>
          <w:sz w:val="26"/>
          <w:szCs w:val="26"/>
        </w:rPr>
        <w:tab/>
      </w:r>
      <w:r w:rsidRPr="007E49F9">
        <w:rPr>
          <w:rFonts w:ascii="Times New Roman" w:hAnsi="Times New Roman" w:cs="Times New Roman"/>
          <w:sz w:val="26"/>
          <w:szCs w:val="26"/>
        </w:rPr>
        <w:tab/>
      </w:r>
      <w:r w:rsidRPr="007E49F9">
        <w:rPr>
          <w:rFonts w:ascii="Times New Roman" w:hAnsi="Times New Roman" w:cs="Times New Roman"/>
          <w:sz w:val="26"/>
          <w:szCs w:val="26"/>
        </w:rPr>
        <w:tab/>
      </w:r>
      <w:r w:rsidRPr="007E49F9">
        <w:rPr>
          <w:rFonts w:ascii="Times New Roman" w:hAnsi="Times New Roman" w:cs="Times New Roman"/>
          <w:sz w:val="26"/>
          <w:szCs w:val="26"/>
        </w:rPr>
        <w:tab/>
        <w:t xml:space="preserve">           Московской области</w:t>
      </w:r>
    </w:p>
    <w:p w14:paraId="0057662E" w14:textId="77777777" w:rsidR="00F5240E" w:rsidRPr="007E49F9" w:rsidRDefault="00F5240E" w:rsidP="007E4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2C5282" w14:textId="4E534980" w:rsidR="0066695F" w:rsidRPr="007E49F9" w:rsidRDefault="00F5240E" w:rsidP="007E4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________________</w:t>
      </w:r>
      <w:r w:rsidR="00721718" w:rsidRPr="007E49F9">
        <w:rPr>
          <w:rFonts w:ascii="Times New Roman" w:hAnsi="Times New Roman" w:cs="Times New Roman"/>
          <w:sz w:val="26"/>
          <w:szCs w:val="26"/>
        </w:rPr>
        <w:t>Н.Н. Пархоменко</w:t>
      </w:r>
      <w:r w:rsidRPr="007E49F9">
        <w:rPr>
          <w:rFonts w:ascii="Times New Roman" w:hAnsi="Times New Roman" w:cs="Times New Roman"/>
          <w:sz w:val="26"/>
          <w:szCs w:val="26"/>
        </w:rPr>
        <w:t xml:space="preserve">                                _______________С.Б. Макаревич</w:t>
      </w:r>
    </w:p>
    <w:p w14:paraId="6C378BC3" w14:textId="29F9B6FF" w:rsidR="00F5240E" w:rsidRPr="007E49F9" w:rsidRDefault="00F5240E" w:rsidP="007E4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0172DE" w14:textId="75E5A41E" w:rsidR="00F5240E" w:rsidRPr="007E49F9" w:rsidRDefault="00F5240E" w:rsidP="007E49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05D60FE2" w14:textId="05620385" w:rsidR="00F5240E" w:rsidRPr="007E49F9" w:rsidRDefault="00F5240E" w:rsidP="007E49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решением Совета депутатов</w:t>
      </w:r>
    </w:p>
    <w:p w14:paraId="1C2DA95C" w14:textId="6E34FB40" w:rsidR="00F5240E" w:rsidRPr="007E49F9" w:rsidRDefault="00F5240E" w:rsidP="007E49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Рузского городского округа</w:t>
      </w:r>
    </w:p>
    <w:p w14:paraId="0197CB07" w14:textId="4A03DFDF" w:rsidR="007E49F9" w:rsidRPr="007E49F9" w:rsidRDefault="00D33744" w:rsidP="00D337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7E49F9" w:rsidRPr="007E49F9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14:paraId="72F8E265" w14:textId="40E59D34" w:rsidR="007E49F9" w:rsidRPr="007E49F9" w:rsidRDefault="00D33744" w:rsidP="007E49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E49F9" w:rsidRPr="007E49F9">
        <w:rPr>
          <w:rFonts w:ascii="Times New Roman" w:hAnsi="Times New Roman" w:cs="Times New Roman"/>
          <w:sz w:val="26"/>
          <w:szCs w:val="26"/>
        </w:rPr>
        <w:t>от________2022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49F9" w:rsidRPr="007E49F9">
        <w:rPr>
          <w:rFonts w:ascii="Times New Roman" w:hAnsi="Times New Roman" w:cs="Times New Roman"/>
          <w:sz w:val="26"/>
          <w:szCs w:val="26"/>
        </w:rPr>
        <w:t>№________</w:t>
      </w:r>
    </w:p>
    <w:p w14:paraId="0FF0CA4B" w14:textId="77777777" w:rsidR="0066695F" w:rsidRPr="007E49F9" w:rsidRDefault="006669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E4278C" w14:textId="77777777" w:rsidR="0066695F" w:rsidRPr="007E49F9" w:rsidRDefault="006669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CDD6F0" w14:textId="77777777" w:rsidR="0066695F" w:rsidRPr="007E49F9" w:rsidRDefault="006669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9"/>
      <w:bookmarkEnd w:id="2"/>
      <w:r w:rsidRPr="007E49F9">
        <w:rPr>
          <w:rFonts w:ascii="Times New Roman" w:hAnsi="Times New Roman" w:cs="Times New Roman"/>
          <w:sz w:val="26"/>
          <w:szCs w:val="26"/>
        </w:rPr>
        <w:t>ПОРЯДОК</w:t>
      </w:r>
    </w:p>
    <w:p w14:paraId="4F8EB55F" w14:textId="4D5DF2DF" w:rsidR="0066695F" w:rsidRPr="007E49F9" w:rsidRDefault="00B155C3" w:rsidP="00B155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49F9">
        <w:rPr>
          <w:rFonts w:ascii="Times New Roman" w:hAnsi="Times New Roman" w:cs="Times New Roman"/>
          <w:b/>
          <w:sz w:val="26"/>
          <w:szCs w:val="26"/>
        </w:rPr>
        <w:t>ОПРЕДЕЛЕНИЯ СЛУЧАЕВ УСТАНОВЛЕНИЯ В 2022 ГОДУ ЛЬГОТННОЙ АРЕНДНОЙ ПЛАТЫ ПО ДОГОВОРАМ АРЕНДЫ ЗЕМЕЛЬНЫХ УЧАСТКОВ, НАХОДЯЩИХСЯ В СОБСТВЕННОСТИ РУЗСКОГО ГОРОДСКОГО ОКРУГА МОСКОВСКОЙ ОБЛАСТИ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14:paraId="417A51C4" w14:textId="77777777" w:rsidR="00B155C3" w:rsidRPr="007E49F9" w:rsidRDefault="00B155C3" w:rsidP="00B155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CC1AF4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1.</w:t>
      </w:r>
      <w:r w:rsidRPr="007E49F9">
        <w:rPr>
          <w:rFonts w:ascii="Times New Roman" w:hAnsi="Times New Roman" w:cs="Times New Roman"/>
          <w:sz w:val="26"/>
          <w:szCs w:val="26"/>
        </w:rPr>
        <w:tab/>
        <w:t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Рузского городского округа Московской области (далее – земельные участки).</w:t>
      </w:r>
    </w:p>
    <w:p w14:paraId="1032F6C8" w14:textId="7F24F4E3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2.</w:t>
      </w:r>
      <w:r w:rsidRPr="007E49F9">
        <w:rPr>
          <w:rFonts w:ascii="Times New Roman" w:hAnsi="Times New Roman" w:cs="Times New Roman"/>
          <w:sz w:val="26"/>
          <w:szCs w:val="26"/>
        </w:rPr>
        <w:tab/>
        <w:t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и законодательством Московской области, гражданам Российской Федерации</w:t>
      </w:r>
      <w:r w:rsidR="00D33744">
        <w:rPr>
          <w:rFonts w:ascii="Times New Roman" w:hAnsi="Times New Roman" w:cs="Times New Roman"/>
          <w:sz w:val="26"/>
          <w:szCs w:val="26"/>
        </w:rPr>
        <w:t>,</w:t>
      </w:r>
      <w:r w:rsidRPr="007E49F9">
        <w:rPr>
          <w:rFonts w:ascii="Times New Roman" w:hAnsi="Times New Roman" w:cs="Times New Roman"/>
          <w:sz w:val="26"/>
          <w:szCs w:val="26"/>
        </w:rPr>
        <w:t xml:space="preserve"> зарегистрированным в качестве индивидуальных предпринимателей (далее – гражданин) или российским юридическим лицам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организаций.</w:t>
      </w:r>
    </w:p>
    <w:p w14:paraId="0E321F1E" w14:textId="219C2ADC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3.</w:t>
      </w:r>
      <w:r w:rsidRPr="007E49F9">
        <w:rPr>
          <w:rFonts w:ascii="Times New Roman" w:hAnsi="Times New Roman" w:cs="Times New Roman"/>
          <w:sz w:val="26"/>
          <w:szCs w:val="26"/>
        </w:rPr>
        <w:tab/>
        <w:t>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Законом Московской области</w:t>
      </w:r>
      <w:r w:rsidR="007E49F9">
        <w:rPr>
          <w:rFonts w:ascii="Times New Roman" w:hAnsi="Times New Roman" w:cs="Times New Roman"/>
          <w:sz w:val="26"/>
          <w:szCs w:val="26"/>
        </w:rPr>
        <w:t xml:space="preserve"> от 25.03.2022 №</w:t>
      </w:r>
      <w:r w:rsidR="00D33744">
        <w:rPr>
          <w:rFonts w:ascii="Times New Roman" w:hAnsi="Times New Roman" w:cs="Times New Roman"/>
          <w:sz w:val="26"/>
          <w:szCs w:val="26"/>
        </w:rPr>
        <w:t>32/2022-ОЗ</w:t>
      </w:r>
      <w:r w:rsidRPr="007E49F9">
        <w:rPr>
          <w:rFonts w:ascii="Times New Roman" w:hAnsi="Times New Roman" w:cs="Times New Roman"/>
          <w:sz w:val="26"/>
          <w:szCs w:val="26"/>
        </w:rPr>
        <w:t xml:space="preserve"> «О перечне видов экономической (предпринимательской) деятельности,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организаций» (далее – Закон Московской области).</w:t>
      </w:r>
    </w:p>
    <w:p w14:paraId="33E067D0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4.</w:t>
      </w:r>
      <w:r w:rsidRPr="007E49F9">
        <w:rPr>
          <w:rFonts w:ascii="Times New Roman" w:hAnsi="Times New Roman" w:cs="Times New Roman"/>
          <w:sz w:val="26"/>
          <w:szCs w:val="26"/>
        </w:rPr>
        <w:tab/>
        <w:t>Гражданин или российское юридическое лицо, указанные в пункте 3 настоящего Порядка, должны быть зарегистрированы на территории Московской области.</w:t>
      </w:r>
    </w:p>
    <w:p w14:paraId="42FB6CF4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5.</w:t>
      </w:r>
      <w:r w:rsidRPr="007E49F9">
        <w:rPr>
          <w:rFonts w:ascii="Times New Roman" w:hAnsi="Times New Roman" w:cs="Times New Roman"/>
          <w:sz w:val="26"/>
          <w:szCs w:val="26"/>
        </w:rPr>
        <w:tab/>
        <w:t>Льготная арендная плата устанавливается на 1 год.</w:t>
      </w:r>
    </w:p>
    <w:p w14:paraId="428FB70A" w14:textId="21BD5F3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6.</w:t>
      </w:r>
      <w:r w:rsidRPr="007E49F9">
        <w:rPr>
          <w:rFonts w:ascii="Times New Roman" w:hAnsi="Times New Roman" w:cs="Times New Roman"/>
          <w:sz w:val="26"/>
          <w:szCs w:val="26"/>
        </w:rPr>
        <w:tab/>
        <w:t xml:space="preserve">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</w:t>
      </w:r>
      <w:r w:rsidR="00D33744">
        <w:rPr>
          <w:rFonts w:ascii="Times New Roman" w:hAnsi="Times New Roman" w:cs="Times New Roman"/>
          <w:sz w:val="26"/>
          <w:szCs w:val="26"/>
        </w:rPr>
        <w:t>Администрацию</w:t>
      </w:r>
      <w:r w:rsidRPr="007E49F9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 (далее – </w:t>
      </w:r>
      <w:r w:rsidR="00D33744">
        <w:rPr>
          <w:rFonts w:ascii="Times New Roman" w:hAnsi="Times New Roman" w:cs="Times New Roman"/>
          <w:sz w:val="26"/>
          <w:szCs w:val="26"/>
        </w:rPr>
        <w:t>Администрация</w:t>
      </w:r>
      <w:r w:rsidRPr="007E49F9">
        <w:rPr>
          <w:rFonts w:ascii="Times New Roman" w:hAnsi="Times New Roman" w:cs="Times New Roman"/>
          <w:sz w:val="26"/>
          <w:szCs w:val="26"/>
        </w:rPr>
        <w:t>).</w:t>
      </w:r>
    </w:p>
    <w:p w14:paraId="1E6DD1C7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7.</w:t>
      </w:r>
      <w:r w:rsidRPr="007E49F9">
        <w:rPr>
          <w:rFonts w:ascii="Times New Roman" w:hAnsi="Times New Roman" w:cs="Times New Roman"/>
          <w:sz w:val="26"/>
          <w:szCs w:val="26"/>
        </w:rPr>
        <w:tab/>
        <w:t>В ходатайстве указываются:</w:t>
      </w:r>
    </w:p>
    <w:p w14:paraId="76157C48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1) сведения о заявителе, в том числе, ФИО, наименование юридического лица, ИНН, ОГРН, ОГРИП;</w:t>
      </w:r>
    </w:p>
    <w:p w14:paraId="314DD0D1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lastRenderedPageBreak/>
        <w:t xml:space="preserve">2) вид деятельности из предусмотренных Законом Московской области; </w:t>
      </w:r>
    </w:p>
    <w:p w14:paraId="1150A2BE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3) кадастровый номер земельного участка;</w:t>
      </w:r>
    </w:p>
    <w:p w14:paraId="5D800B11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4) цель использования земельного участка;</w:t>
      </w:r>
    </w:p>
    <w:p w14:paraId="14358649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5) способ получения результата рассмотрения ходатайства;</w:t>
      </w:r>
    </w:p>
    <w:p w14:paraId="646D62B4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6) количество созданных рабочих мест;</w:t>
      </w:r>
    </w:p>
    <w:p w14:paraId="53707878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7) размер налоговых поступлений в бюджет Московской области;</w:t>
      </w:r>
    </w:p>
    <w:p w14:paraId="1CCA6EB6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8) перечень проектов, реализованных правообладателем на территории Московской области и за ее пределами.</w:t>
      </w:r>
    </w:p>
    <w:p w14:paraId="1D05EACD" w14:textId="283B3765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8.</w:t>
      </w:r>
      <w:r w:rsidRPr="007E49F9">
        <w:rPr>
          <w:rFonts w:ascii="Times New Roman" w:hAnsi="Times New Roman" w:cs="Times New Roman"/>
          <w:sz w:val="26"/>
          <w:szCs w:val="26"/>
        </w:rPr>
        <w:tab/>
        <w:t>К ходатайству прилагаются:</w:t>
      </w:r>
    </w:p>
    <w:p w14:paraId="070D742C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1)</w:t>
      </w:r>
      <w:r w:rsidRPr="007E49F9">
        <w:rPr>
          <w:rFonts w:ascii="Times New Roman" w:hAnsi="Times New Roman" w:cs="Times New Roman"/>
          <w:sz w:val="26"/>
          <w:szCs w:val="26"/>
        </w:rPr>
        <w:tab/>
        <w:t>копия паспорта гражданина Российской Федерации;</w:t>
      </w:r>
    </w:p>
    <w:p w14:paraId="2A2E6A37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2)</w:t>
      </w:r>
      <w:r w:rsidRPr="007E49F9">
        <w:rPr>
          <w:rFonts w:ascii="Times New Roman" w:hAnsi="Times New Roman" w:cs="Times New Roman"/>
          <w:sz w:val="26"/>
          <w:szCs w:val="26"/>
        </w:rPr>
        <w:tab/>
        <w:t>копия документа, подтверждающего полномочия лица, подавшего ходатайство (в случае подачи ходатайства представителем);</w:t>
      </w:r>
    </w:p>
    <w:p w14:paraId="51AD9C97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3)</w:t>
      </w:r>
      <w:r w:rsidRPr="007E49F9">
        <w:rPr>
          <w:rFonts w:ascii="Times New Roman" w:hAnsi="Times New Roman" w:cs="Times New Roman"/>
          <w:sz w:val="26"/>
          <w:szCs w:val="26"/>
        </w:rPr>
        <w:tab/>
        <w:t>бизнес-проект, который в обязательном порядке должен включать:</w:t>
      </w:r>
    </w:p>
    <w:p w14:paraId="0C5D3A2E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объемы продукции/услуг (по годам);</w:t>
      </w:r>
    </w:p>
    <w:p w14:paraId="6F8DAAB5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планируемый объем инвестиций (по годам);</w:t>
      </w:r>
    </w:p>
    <w:p w14:paraId="28DAE435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планируемые график создания рабочих мест;</w:t>
      </w:r>
    </w:p>
    <w:p w14:paraId="707181DE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информацию о поступлении налогов в консолидированный бюджет Московской области от реализации проекта;</w:t>
      </w:r>
    </w:p>
    <w:p w14:paraId="4D901FD4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источники финансирования;</w:t>
      </w:r>
    </w:p>
    <w:p w14:paraId="2D21DD5C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4)</w:t>
      </w:r>
      <w:r w:rsidRPr="007E49F9">
        <w:rPr>
          <w:rFonts w:ascii="Times New Roman" w:hAnsi="Times New Roman" w:cs="Times New Roman"/>
          <w:sz w:val="26"/>
          <w:szCs w:val="26"/>
        </w:rPr>
        <w:tab/>
        <w:t>обязательство осуществить реализацию проекта, для которого испрашивается земельный участок;</w:t>
      </w:r>
    </w:p>
    <w:p w14:paraId="0735E7FE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5)</w:t>
      </w:r>
      <w:r w:rsidRPr="007E49F9">
        <w:rPr>
          <w:rFonts w:ascii="Times New Roman" w:hAnsi="Times New Roman" w:cs="Times New Roman"/>
          <w:sz w:val="26"/>
          <w:szCs w:val="26"/>
        </w:rPr>
        <w:tab/>
        <w:t>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3A11BF62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6)</w:t>
      </w:r>
      <w:r w:rsidRPr="007E49F9">
        <w:rPr>
          <w:rFonts w:ascii="Times New Roman" w:hAnsi="Times New Roman" w:cs="Times New Roman"/>
          <w:sz w:val="26"/>
          <w:szCs w:val="26"/>
        </w:rPr>
        <w:tab/>
        <w:t>документы, подтверждающие возможность финансирования в целях реализации проекта;</w:t>
      </w:r>
    </w:p>
    <w:p w14:paraId="55E7F0B6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7)</w:t>
      </w:r>
      <w:r w:rsidRPr="007E49F9">
        <w:rPr>
          <w:rFonts w:ascii="Times New Roman" w:hAnsi="Times New Roman" w:cs="Times New Roman"/>
          <w:sz w:val="26"/>
          <w:szCs w:val="26"/>
        </w:rPr>
        <w:tab/>
        <w:t>дорожную карту реализации проекта.</w:t>
      </w:r>
    </w:p>
    <w:p w14:paraId="3E0A555A" w14:textId="0D45A218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9.</w:t>
      </w:r>
      <w:r w:rsidRPr="007E49F9">
        <w:rPr>
          <w:rFonts w:ascii="Times New Roman" w:hAnsi="Times New Roman" w:cs="Times New Roman"/>
          <w:sz w:val="26"/>
          <w:szCs w:val="26"/>
        </w:rPr>
        <w:tab/>
      </w:r>
      <w:r w:rsidR="00D33744">
        <w:rPr>
          <w:rFonts w:ascii="Times New Roman" w:hAnsi="Times New Roman" w:cs="Times New Roman"/>
          <w:sz w:val="26"/>
          <w:szCs w:val="26"/>
        </w:rPr>
        <w:t>Администрации</w:t>
      </w:r>
      <w:r w:rsidRPr="007E49F9">
        <w:rPr>
          <w:rFonts w:ascii="Times New Roman" w:hAnsi="Times New Roman" w:cs="Times New Roman"/>
          <w:sz w:val="26"/>
          <w:szCs w:val="26"/>
        </w:rPr>
        <w:t>, на рассмотрении которых находятся ходатайства заявителей, в течение 1 (одного) рабочего дня с даты регистрации ходатайства направляет межведомственные запросы:</w:t>
      </w:r>
    </w:p>
    <w:p w14:paraId="2D79325E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в Министерство инвестиций, промышленности и науки Московской области – в целях рассмотрения вопроса о соответствии предлагаемого заявителем проекта видам экономической (предпринимательской) деятельности, установленным Законом Московской области;</w:t>
      </w:r>
    </w:p>
    <w:p w14:paraId="1D8DFD5E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 xml:space="preserve">в Комитет по архитектуре и градостроительству Московской области </w:t>
      </w:r>
    </w:p>
    <w:p w14:paraId="3B47BB49" w14:textId="6F7C2C1C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– в целях получения информации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реализации проекта;</w:t>
      </w:r>
    </w:p>
    <w:p w14:paraId="49E8B829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в Управление Росреестра по Московской области – в целях получения выписки из ЕГРН на земельный участок для определения правообладателя земельного участка;</w:t>
      </w:r>
    </w:p>
    <w:p w14:paraId="61A463DB" w14:textId="09B51846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в Управление федеральной налоговой службы по Московской области – в целях получения выписки из ЕГРЮЛ и ЕГРИП.</w:t>
      </w:r>
    </w:p>
    <w:p w14:paraId="72595A90" w14:textId="5D9D1D5C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10.</w:t>
      </w:r>
      <w:r w:rsidRPr="007E49F9">
        <w:rPr>
          <w:rFonts w:ascii="Times New Roman" w:hAnsi="Times New Roman" w:cs="Times New Roman"/>
          <w:sz w:val="26"/>
          <w:szCs w:val="26"/>
        </w:rPr>
        <w:tab/>
        <w:t xml:space="preserve">Министерство инвестиций, промышленности и науки Московской области в течение 5 (пяти) рабочих дней рассматривает ходатайство и приложенные к нему документы и направляет в </w:t>
      </w:r>
      <w:r w:rsidR="00D33744">
        <w:rPr>
          <w:rFonts w:ascii="Times New Roman" w:hAnsi="Times New Roman" w:cs="Times New Roman"/>
          <w:sz w:val="26"/>
          <w:szCs w:val="26"/>
        </w:rPr>
        <w:t>Администрацию</w:t>
      </w:r>
      <w:r w:rsidRPr="007E49F9">
        <w:rPr>
          <w:rFonts w:ascii="Times New Roman" w:hAnsi="Times New Roman" w:cs="Times New Roman"/>
          <w:sz w:val="26"/>
          <w:szCs w:val="26"/>
        </w:rPr>
        <w:t xml:space="preserve"> заключение о соответствии либо несоответствии проекта, планируемого к реализации заявителем Закону Московской области.</w:t>
      </w:r>
    </w:p>
    <w:p w14:paraId="68F42FF6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11.</w:t>
      </w:r>
      <w:r w:rsidRPr="007E49F9">
        <w:rPr>
          <w:rFonts w:ascii="Times New Roman" w:hAnsi="Times New Roman" w:cs="Times New Roman"/>
          <w:sz w:val="26"/>
          <w:szCs w:val="26"/>
        </w:rPr>
        <w:tab/>
        <w:t xml:space="preserve">Комитет по архитектуре и градостроительству Московской области </w:t>
      </w:r>
    </w:p>
    <w:p w14:paraId="7AE0CEB3" w14:textId="7C642F2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lastRenderedPageBreak/>
        <w:t xml:space="preserve">в течение 5 (пяти) рабочих дней рассматривает поступивший межведомственный запрос и направляет в </w:t>
      </w:r>
      <w:r w:rsidR="00D33744">
        <w:rPr>
          <w:rFonts w:ascii="Times New Roman" w:hAnsi="Times New Roman" w:cs="Times New Roman"/>
          <w:sz w:val="26"/>
          <w:szCs w:val="26"/>
        </w:rPr>
        <w:t>Администрацию</w:t>
      </w:r>
      <w:r w:rsidRPr="007E49F9">
        <w:rPr>
          <w:rFonts w:ascii="Times New Roman" w:hAnsi="Times New Roman" w:cs="Times New Roman"/>
          <w:sz w:val="26"/>
          <w:szCs w:val="26"/>
        </w:rPr>
        <w:t xml:space="preserve"> информацию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реализации проекта.</w:t>
      </w:r>
    </w:p>
    <w:p w14:paraId="04A84315" w14:textId="31E1D7FB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12.</w:t>
      </w:r>
      <w:r w:rsidRPr="007E49F9">
        <w:rPr>
          <w:rFonts w:ascii="Times New Roman" w:hAnsi="Times New Roman" w:cs="Times New Roman"/>
          <w:sz w:val="26"/>
          <w:szCs w:val="26"/>
        </w:rPr>
        <w:tab/>
      </w:r>
      <w:r w:rsidR="00D33744">
        <w:rPr>
          <w:rFonts w:ascii="Times New Roman" w:hAnsi="Times New Roman" w:cs="Times New Roman"/>
          <w:sz w:val="26"/>
          <w:szCs w:val="26"/>
        </w:rPr>
        <w:t>Администрация</w:t>
      </w:r>
      <w:r w:rsidRPr="007E49F9">
        <w:rPr>
          <w:rFonts w:ascii="Times New Roman" w:hAnsi="Times New Roman" w:cs="Times New Roman"/>
          <w:sz w:val="26"/>
          <w:szCs w:val="26"/>
        </w:rPr>
        <w:t xml:space="preserve"> в течение 14 рабочих дней после получения ответов на межведомственные запросы, указанные в пункте 8 настоящего Порядка, принимает решение по ходатайству заявителя – обеспечивает подготовку </w:t>
      </w:r>
    </w:p>
    <w:p w14:paraId="4622228B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 15 Порядка.</w:t>
      </w:r>
    </w:p>
    <w:p w14:paraId="178C62DE" w14:textId="388BCE21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13.</w:t>
      </w:r>
      <w:r w:rsidRPr="007E49F9">
        <w:rPr>
          <w:rFonts w:ascii="Times New Roman" w:hAnsi="Times New Roman" w:cs="Times New Roman"/>
          <w:sz w:val="26"/>
          <w:szCs w:val="26"/>
        </w:rPr>
        <w:tab/>
        <w:t>Общий срок рассмотрения ходатайства не должен превышать 20 (двадцати) рабочих дней.</w:t>
      </w:r>
    </w:p>
    <w:p w14:paraId="7FB98F6C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14.</w:t>
      </w:r>
      <w:r w:rsidRPr="007E49F9">
        <w:rPr>
          <w:rFonts w:ascii="Times New Roman" w:hAnsi="Times New Roman" w:cs="Times New Roman"/>
          <w:sz w:val="26"/>
          <w:szCs w:val="26"/>
        </w:rPr>
        <w:tab/>
        <w:t>Проекты договоров аренды земельных участков, подлежат согласованию Градостроительным советом Московской области.</w:t>
      </w:r>
    </w:p>
    <w:p w14:paraId="0CC02BF5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15.</w:t>
      </w:r>
      <w:r w:rsidRPr="007E49F9">
        <w:rPr>
          <w:rFonts w:ascii="Times New Roman" w:hAnsi="Times New Roman" w:cs="Times New Roman"/>
          <w:sz w:val="26"/>
          <w:szCs w:val="26"/>
        </w:rPr>
        <w:tab/>
        <w:t>В договоре указываются:</w:t>
      </w:r>
    </w:p>
    <w:p w14:paraId="43630416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1) обязательства арендатора по реализации проекта;</w:t>
      </w:r>
    </w:p>
    <w:p w14:paraId="528E0552" w14:textId="48DD3383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год.</w:t>
      </w:r>
    </w:p>
    <w:p w14:paraId="2D6EF468" w14:textId="1AC7FCFC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16.</w:t>
      </w:r>
      <w:r w:rsidRPr="007E49F9">
        <w:rPr>
          <w:rFonts w:ascii="Times New Roman" w:hAnsi="Times New Roman" w:cs="Times New Roman"/>
          <w:sz w:val="26"/>
          <w:szCs w:val="26"/>
        </w:rPr>
        <w:tab/>
      </w:r>
      <w:r w:rsidR="00D33744">
        <w:rPr>
          <w:rFonts w:ascii="Times New Roman" w:hAnsi="Times New Roman" w:cs="Times New Roman"/>
          <w:sz w:val="26"/>
          <w:szCs w:val="26"/>
        </w:rPr>
        <w:t>Администрация</w:t>
      </w:r>
      <w:r w:rsidRPr="007E49F9">
        <w:rPr>
          <w:rFonts w:ascii="Times New Roman" w:hAnsi="Times New Roman" w:cs="Times New Roman"/>
          <w:sz w:val="26"/>
          <w:szCs w:val="26"/>
        </w:rPr>
        <w:t xml:space="preserve"> отказывает в удовлетворении ходатайства в случае:</w:t>
      </w:r>
    </w:p>
    <w:p w14:paraId="14A2F68D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1)</w:t>
      </w:r>
      <w:r w:rsidRPr="007E49F9">
        <w:rPr>
          <w:rFonts w:ascii="Times New Roman" w:hAnsi="Times New Roman" w:cs="Times New Roman"/>
          <w:sz w:val="26"/>
          <w:szCs w:val="26"/>
        </w:rPr>
        <w:tab/>
        <w:t>не предоставления заявителем информации и документов, указанных в пунктах 7-8 Порядка;</w:t>
      </w:r>
    </w:p>
    <w:p w14:paraId="4AD93E9D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2)</w:t>
      </w:r>
      <w:r w:rsidRPr="007E49F9">
        <w:rPr>
          <w:rFonts w:ascii="Times New Roman" w:hAnsi="Times New Roman" w:cs="Times New Roman"/>
          <w:sz w:val="26"/>
          <w:szCs w:val="26"/>
        </w:rPr>
        <w:tab/>
        <w:t>несоответствия вида деятельности заявителя критериям, установленным Законом Московской области;</w:t>
      </w:r>
    </w:p>
    <w:p w14:paraId="0B43DA24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3)</w:t>
      </w:r>
      <w:r w:rsidRPr="007E49F9">
        <w:rPr>
          <w:rFonts w:ascii="Times New Roman" w:hAnsi="Times New Roman" w:cs="Times New Roman"/>
          <w:sz w:val="26"/>
          <w:szCs w:val="26"/>
        </w:rPr>
        <w:tab/>
        <w:t>получение отрицательного заключения Министерства инвестиций, промышленности и науки Московской области на проект, представленный заявителем;</w:t>
      </w:r>
    </w:p>
    <w:p w14:paraId="35F5E156" w14:textId="666F9636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4)</w:t>
      </w:r>
      <w:r w:rsidRPr="007E49F9">
        <w:rPr>
          <w:rFonts w:ascii="Times New Roman" w:hAnsi="Times New Roman" w:cs="Times New Roman"/>
          <w:sz w:val="26"/>
          <w:szCs w:val="26"/>
        </w:rPr>
        <w:tab/>
        <w:t>принятия Градостроительным советом Московской области решения о нецелесообразности предоставления земельного участка заявителю;</w:t>
      </w:r>
    </w:p>
    <w:p w14:paraId="09D8E6D9" w14:textId="21E3EF4B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5)</w:t>
      </w:r>
      <w:r w:rsidRPr="007E49F9">
        <w:rPr>
          <w:rFonts w:ascii="Times New Roman" w:hAnsi="Times New Roman" w:cs="Times New Roman"/>
          <w:sz w:val="26"/>
          <w:szCs w:val="26"/>
        </w:rPr>
        <w:tab/>
        <w:t>наличия основания для отказа в предоставлении земельного участка в соответствии с Земельным кодексом Российской Федерации.</w:t>
      </w:r>
    </w:p>
    <w:p w14:paraId="611CC448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17.</w:t>
      </w:r>
      <w:r w:rsidRPr="007E49F9">
        <w:rPr>
          <w:rFonts w:ascii="Times New Roman" w:hAnsi="Times New Roman" w:cs="Times New Roman"/>
          <w:sz w:val="26"/>
          <w:szCs w:val="26"/>
        </w:rPr>
        <w:tab/>
        <w:t xml:space="preserve"> Принятое на основании ходатайства заявителя решение </w:t>
      </w:r>
    </w:p>
    <w:p w14:paraId="27A2F9DD" w14:textId="77777777" w:rsidR="00B155C3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 xml:space="preserve">о предоставлении земельного участка или отказ в удовлетворении ходатайства направляется заявителю способом, указанным в ходатайстве.  </w:t>
      </w:r>
    </w:p>
    <w:p w14:paraId="4269F9F0" w14:textId="05410A12" w:rsidR="0066695F" w:rsidRPr="007E49F9" w:rsidRDefault="00B155C3" w:rsidP="00796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49F9">
        <w:rPr>
          <w:rFonts w:ascii="Times New Roman" w:hAnsi="Times New Roman" w:cs="Times New Roman"/>
          <w:sz w:val="26"/>
          <w:szCs w:val="26"/>
        </w:rPr>
        <w:t>18.</w:t>
      </w:r>
      <w:r w:rsidRPr="007E49F9">
        <w:rPr>
          <w:rFonts w:ascii="Times New Roman" w:hAnsi="Times New Roman" w:cs="Times New Roman"/>
          <w:sz w:val="26"/>
          <w:szCs w:val="26"/>
        </w:rPr>
        <w:tab/>
        <w:t>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год, указанное в части 2 пункта 15 настоящего Порядка</w:t>
      </w:r>
      <w:r w:rsidR="00D33744">
        <w:rPr>
          <w:rFonts w:ascii="Times New Roman" w:hAnsi="Times New Roman" w:cs="Times New Roman"/>
          <w:sz w:val="26"/>
          <w:szCs w:val="26"/>
        </w:rPr>
        <w:t>,</w:t>
      </w:r>
      <w:r w:rsidRPr="007E49F9">
        <w:rPr>
          <w:rFonts w:ascii="Times New Roman" w:hAnsi="Times New Roman" w:cs="Times New Roman"/>
          <w:sz w:val="26"/>
          <w:szCs w:val="26"/>
        </w:rPr>
        <w:t xml:space="preserve"> подлежащее отражению в договоре аренды земельного участка право арендатора на применение льготной арендной платы продлевается на такой же период.</w:t>
      </w:r>
    </w:p>
    <w:sectPr w:rsidR="0066695F" w:rsidRPr="007E49F9" w:rsidSect="00F524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5F"/>
    <w:rsid w:val="0000304B"/>
    <w:rsid w:val="001446A5"/>
    <w:rsid w:val="00283489"/>
    <w:rsid w:val="00306AB8"/>
    <w:rsid w:val="003170D5"/>
    <w:rsid w:val="00447E96"/>
    <w:rsid w:val="004B5DA8"/>
    <w:rsid w:val="0061632B"/>
    <w:rsid w:val="0066695F"/>
    <w:rsid w:val="00721718"/>
    <w:rsid w:val="007963C8"/>
    <w:rsid w:val="007E49F9"/>
    <w:rsid w:val="00B155C3"/>
    <w:rsid w:val="00BA06A9"/>
    <w:rsid w:val="00D33744"/>
    <w:rsid w:val="00D929EF"/>
    <w:rsid w:val="00EA0E47"/>
    <w:rsid w:val="00F5240E"/>
    <w:rsid w:val="00F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75AF"/>
  <w15:chartTrackingRefBased/>
  <w15:docId w15:val="{DD9CADAB-F9AA-4357-A4A0-AF090355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6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669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</dc:creator>
  <cp:keywords/>
  <dc:description/>
  <cp:lastModifiedBy>Наталья Ю. Бабаянц</cp:lastModifiedBy>
  <cp:revision>8</cp:revision>
  <dcterms:created xsi:type="dcterms:W3CDTF">2022-04-01T08:04:00Z</dcterms:created>
  <dcterms:modified xsi:type="dcterms:W3CDTF">2022-04-06T14:32:00Z</dcterms:modified>
</cp:coreProperties>
</file>