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95" w:rsidRDefault="00E97D95" w:rsidP="00C43856"/>
    <w:p w:rsidR="00FB0596" w:rsidRDefault="00FB0596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D40D9F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A3658" w:rsidRPr="0019356A" w:rsidRDefault="00FB0596" w:rsidP="002A3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</w:pP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>от «08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» </w:t>
      </w:r>
      <w:r w:rsidR="0043662E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>ию</w:t>
      </w:r>
      <w:r w:rsidR="0043662E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ля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20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22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 г.</w:t>
      </w:r>
      <w:r w:rsidR="002A3658" w:rsidRPr="0019356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x-none" w:eastAsia="x-none"/>
        </w:rPr>
        <w:t xml:space="preserve">   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                                                           № </w:t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3</w:t>
      </w:r>
      <w:r w:rsidR="0043662E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2</w:t>
      </w:r>
    </w:p>
    <w:p w:rsidR="0019356A" w:rsidRDefault="0019356A" w:rsidP="0043662E">
      <w:pPr>
        <w:pStyle w:val="3"/>
        <w:rPr>
          <w:b w:val="0"/>
          <w:sz w:val="26"/>
          <w:szCs w:val="26"/>
        </w:rPr>
      </w:pPr>
    </w:p>
    <w:p w:rsidR="0043662E" w:rsidRPr="0019356A" w:rsidRDefault="0043662E" w:rsidP="0043662E">
      <w:pPr>
        <w:pStyle w:val="3"/>
        <w:rPr>
          <w:b w:val="0"/>
          <w:sz w:val="26"/>
          <w:szCs w:val="26"/>
        </w:rPr>
      </w:pPr>
      <w:r w:rsidRPr="0019356A">
        <w:rPr>
          <w:b w:val="0"/>
          <w:sz w:val="26"/>
          <w:szCs w:val="26"/>
        </w:rPr>
        <w:t xml:space="preserve">О заверении списка кандидатов в депутаты Совета депутатов  </w:t>
      </w:r>
      <w:r w:rsidRPr="0019356A">
        <w:rPr>
          <w:b w:val="0"/>
          <w:sz w:val="26"/>
          <w:szCs w:val="26"/>
          <w:lang w:val="ru-RU"/>
        </w:rPr>
        <w:t xml:space="preserve">Рузского городского округа Московской  области </w:t>
      </w:r>
      <w:r w:rsidRPr="0019356A">
        <w:rPr>
          <w:b w:val="0"/>
          <w:sz w:val="26"/>
          <w:szCs w:val="26"/>
        </w:rPr>
        <w:t>по единому избирательному округу, выдвинутого</w:t>
      </w:r>
      <w:r w:rsidRPr="0019356A">
        <w:rPr>
          <w:b w:val="0"/>
          <w:sz w:val="26"/>
          <w:szCs w:val="26"/>
          <w:lang w:val="ru-RU"/>
        </w:rPr>
        <w:t xml:space="preserve"> Московским областным отделением Политической партии ЛДПР</w:t>
      </w:r>
      <w:r w:rsidR="00501876" w:rsidRPr="0019356A">
        <w:rPr>
          <w:b w:val="0"/>
          <w:sz w:val="26"/>
          <w:szCs w:val="26"/>
          <w:lang w:val="ru-RU"/>
        </w:rPr>
        <w:t xml:space="preserve"> –</w:t>
      </w:r>
      <w:r w:rsidRPr="0019356A">
        <w:rPr>
          <w:b w:val="0"/>
          <w:sz w:val="26"/>
          <w:szCs w:val="26"/>
          <w:lang w:val="ru-RU"/>
        </w:rPr>
        <w:t xml:space="preserve"> Либерально-демократической партии России </w:t>
      </w:r>
      <w:r w:rsidRPr="0019356A">
        <w:rPr>
          <w:b w:val="0"/>
          <w:sz w:val="26"/>
          <w:szCs w:val="26"/>
        </w:rPr>
        <w:t>на выборах депутатов Совета депутатов</w:t>
      </w:r>
      <w:r w:rsidRPr="0019356A">
        <w:rPr>
          <w:b w:val="0"/>
          <w:sz w:val="26"/>
          <w:szCs w:val="26"/>
          <w:lang w:val="ru-RU"/>
        </w:rPr>
        <w:t xml:space="preserve"> Рузского городского округа Московской</w:t>
      </w:r>
      <w:r w:rsidR="00501876" w:rsidRPr="0019356A">
        <w:rPr>
          <w:b w:val="0"/>
          <w:sz w:val="26"/>
          <w:szCs w:val="26"/>
          <w:lang w:val="ru-RU"/>
        </w:rPr>
        <w:t xml:space="preserve"> области</w:t>
      </w:r>
      <w:r w:rsidRPr="0019356A">
        <w:rPr>
          <w:b w:val="0"/>
          <w:sz w:val="26"/>
          <w:szCs w:val="26"/>
        </w:rPr>
        <w:t xml:space="preserve">, назначенных на </w:t>
      </w:r>
      <w:r w:rsidRPr="0019356A">
        <w:rPr>
          <w:b w:val="0"/>
          <w:sz w:val="26"/>
          <w:szCs w:val="26"/>
          <w:lang w:val="ru-RU"/>
        </w:rPr>
        <w:t xml:space="preserve">11 сентября </w:t>
      </w:r>
      <w:r w:rsidRPr="0019356A">
        <w:rPr>
          <w:b w:val="0"/>
          <w:sz w:val="26"/>
          <w:szCs w:val="26"/>
        </w:rPr>
        <w:t>20</w:t>
      </w:r>
      <w:r w:rsidRPr="0019356A">
        <w:rPr>
          <w:b w:val="0"/>
          <w:sz w:val="26"/>
          <w:szCs w:val="26"/>
          <w:lang w:val="ru-RU"/>
        </w:rPr>
        <w:t>22г</w:t>
      </w:r>
      <w:r w:rsidRPr="0019356A">
        <w:rPr>
          <w:b w:val="0"/>
          <w:sz w:val="26"/>
          <w:szCs w:val="26"/>
        </w:rPr>
        <w:t>.</w:t>
      </w:r>
    </w:p>
    <w:p w:rsidR="0043662E" w:rsidRPr="0019356A" w:rsidRDefault="0043662E" w:rsidP="0043662E">
      <w:pPr>
        <w:pStyle w:val="3"/>
        <w:rPr>
          <w:b w:val="0"/>
          <w:sz w:val="26"/>
          <w:szCs w:val="26"/>
        </w:rPr>
      </w:pPr>
    </w:p>
    <w:p w:rsidR="0043662E" w:rsidRPr="0019356A" w:rsidRDefault="0043662E" w:rsidP="00501876">
      <w:pPr>
        <w:pStyle w:val="2"/>
        <w:jc w:val="both"/>
        <w:rPr>
          <w:sz w:val="26"/>
          <w:szCs w:val="26"/>
        </w:rPr>
      </w:pPr>
      <w:r w:rsidRPr="0019356A">
        <w:rPr>
          <w:sz w:val="26"/>
          <w:szCs w:val="26"/>
        </w:rPr>
        <w:tab/>
        <w:t xml:space="preserve">Рассмотрев документы, представленные для заверения списка кандидатов в депутаты Совета депутатов </w:t>
      </w:r>
      <w:r w:rsidR="00501876" w:rsidRPr="0019356A">
        <w:rPr>
          <w:sz w:val="26"/>
          <w:szCs w:val="26"/>
          <w:lang w:val="ru-RU"/>
        </w:rPr>
        <w:t xml:space="preserve">Рузского городского округа Московской области </w:t>
      </w:r>
      <w:r w:rsidRPr="0019356A">
        <w:rPr>
          <w:sz w:val="26"/>
          <w:szCs w:val="26"/>
          <w:lang w:val="ru-RU"/>
        </w:rPr>
        <w:t xml:space="preserve"> по единому избирательному округу</w:t>
      </w:r>
      <w:r w:rsidRPr="0019356A">
        <w:rPr>
          <w:sz w:val="26"/>
          <w:szCs w:val="26"/>
        </w:rPr>
        <w:t>, выдвинуто</w:t>
      </w:r>
      <w:r w:rsidRPr="0019356A">
        <w:rPr>
          <w:sz w:val="26"/>
          <w:szCs w:val="26"/>
          <w:lang w:val="ru-RU"/>
        </w:rPr>
        <w:t>го</w:t>
      </w:r>
      <w:r w:rsidRPr="0019356A">
        <w:rPr>
          <w:sz w:val="26"/>
          <w:szCs w:val="26"/>
        </w:rPr>
        <w:t xml:space="preserve"> </w:t>
      </w:r>
      <w:r w:rsidR="00501876" w:rsidRPr="0019356A">
        <w:rPr>
          <w:sz w:val="26"/>
          <w:szCs w:val="26"/>
          <w:lang w:val="ru-RU"/>
        </w:rPr>
        <w:t>Московским областным отделением Политической партии ЛДПР – Либерально-демократической партии России</w:t>
      </w:r>
      <w:r w:rsidRPr="0019356A">
        <w:rPr>
          <w:sz w:val="26"/>
          <w:szCs w:val="26"/>
        </w:rPr>
        <w:t xml:space="preserve">, руководствуясь частью 7 статьи 28 Закона Московской области «О муниципальных выборах в Московской области», территориальная избирательная комиссия </w:t>
      </w:r>
      <w:r w:rsidR="00501876" w:rsidRPr="0019356A">
        <w:rPr>
          <w:sz w:val="26"/>
          <w:szCs w:val="26"/>
          <w:lang w:val="ru-RU"/>
        </w:rPr>
        <w:t>города Руза</w:t>
      </w:r>
      <w:r w:rsidRPr="0019356A">
        <w:rPr>
          <w:sz w:val="26"/>
          <w:szCs w:val="26"/>
        </w:rPr>
        <w:t xml:space="preserve"> РЕШИЛА:</w:t>
      </w:r>
    </w:p>
    <w:p w:rsidR="00501876" w:rsidRPr="0019356A" w:rsidRDefault="0043662E" w:rsidP="00501876">
      <w:pPr>
        <w:pStyle w:val="2"/>
        <w:jc w:val="both"/>
        <w:rPr>
          <w:sz w:val="26"/>
          <w:szCs w:val="26"/>
        </w:rPr>
      </w:pPr>
      <w:r w:rsidRPr="0019356A">
        <w:rPr>
          <w:sz w:val="26"/>
          <w:szCs w:val="26"/>
        </w:rPr>
        <w:tab/>
        <w:t>1. Заверить список кандидатов в депутаты Совета депутатов</w:t>
      </w:r>
      <w:r w:rsidR="00501876" w:rsidRPr="0019356A">
        <w:rPr>
          <w:sz w:val="26"/>
          <w:szCs w:val="26"/>
          <w:lang w:val="ru-RU"/>
        </w:rPr>
        <w:t xml:space="preserve"> Рузского городского округа Московской области</w:t>
      </w:r>
      <w:r w:rsidRPr="0019356A">
        <w:rPr>
          <w:sz w:val="26"/>
          <w:szCs w:val="26"/>
        </w:rPr>
        <w:t xml:space="preserve">, в количестве </w:t>
      </w:r>
      <w:r w:rsidR="00501876" w:rsidRPr="0019356A">
        <w:rPr>
          <w:sz w:val="26"/>
          <w:szCs w:val="26"/>
          <w:lang w:val="ru-RU"/>
        </w:rPr>
        <w:t xml:space="preserve">10 </w:t>
      </w:r>
      <w:r w:rsidR="00501876" w:rsidRPr="0019356A">
        <w:rPr>
          <w:sz w:val="26"/>
          <w:szCs w:val="26"/>
        </w:rPr>
        <w:t>человек</w:t>
      </w:r>
      <w:r w:rsidRPr="0019356A">
        <w:rPr>
          <w:sz w:val="26"/>
          <w:szCs w:val="26"/>
        </w:rPr>
        <w:t xml:space="preserve">, выдвинутый </w:t>
      </w:r>
      <w:r w:rsidR="00501876" w:rsidRPr="0019356A">
        <w:rPr>
          <w:sz w:val="26"/>
          <w:szCs w:val="26"/>
          <w:lang w:val="ru-RU"/>
        </w:rPr>
        <w:t>Московским областным отделением Политической партии ЛДПР – Либерально-демократической партии России</w:t>
      </w:r>
      <w:r w:rsidR="009533CE">
        <w:rPr>
          <w:sz w:val="26"/>
          <w:szCs w:val="26"/>
          <w:lang w:val="ru-RU"/>
        </w:rPr>
        <w:t xml:space="preserve"> (прилагается)</w:t>
      </w:r>
      <w:r w:rsidR="00501876" w:rsidRPr="0019356A">
        <w:rPr>
          <w:sz w:val="26"/>
          <w:szCs w:val="26"/>
          <w:lang w:val="ru-RU"/>
        </w:rPr>
        <w:t>.</w:t>
      </w:r>
      <w:r w:rsidRPr="0019356A">
        <w:rPr>
          <w:sz w:val="26"/>
          <w:szCs w:val="26"/>
        </w:rPr>
        <w:tab/>
      </w:r>
    </w:p>
    <w:p w:rsidR="00501876" w:rsidRPr="0019356A" w:rsidRDefault="0043662E" w:rsidP="00501876">
      <w:pPr>
        <w:pStyle w:val="2"/>
        <w:ind w:firstLine="709"/>
        <w:jc w:val="both"/>
        <w:rPr>
          <w:sz w:val="26"/>
          <w:szCs w:val="26"/>
        </w:rPr>
      </w:pPr>
      <w:r w:rsidRPr="0019356A">
        <w:rPr>
          <w:sz w:val="26"/>
          <w:szCs w:val="26"/>
        </w:rPr>
        <w:t xml:space="preserve">2. Выдать уполномоченному представителю указанного избирательного объединения копию заверенного списка кандидатов в депутаты Совета депутатов </w:t>
      </w:r>
      <w:r w:rsidR="00501876" w:rsidRPr="0019356A">
        <w:rPr>
          <w:sz w:val="26"/>
          <w:szCs w:val="26"/>
          <w:lang w:val="ru-RU"/>
        </w:rPr>
        <w:t>Рузского городского округа Московской области</w:t>
      </w:r>
      <w:r w:rsidR="00501876" w:rsidRPr="0019356A">
        <w:rPr>
          <w:i/>
          <w:sz w:val="26"/>
          <w:szCs w:val="26"/>
          <w:lang w:val="ru-RU"/>
        </w:rPr>
        <w:t>,</w:t>
      </w:r>
      <w:r w:rsidRPr="0019356A">
        <w:rPr>
          <w:sz w:val="26"/>
          <w:szCs w:val="26"/>
        </w:rPr>
        <w:t xml:space="preserve"> выдвинутого </w:t>
      </w:r>
      <w:r w:rsidR="00501876" w:rsidRPr="0019356A">
        <w:rPr>
          <w:sz w:val="26"/>
          <w:szCs w:val="26"/>
          <w:lang w:val="ru-RU"/>
        </w:rPr>
        <w:t>Московским областным отделением Политической партии ЛДПР – Либерально-демократической партии России.</w:t>
      </w:r>
      <w:r w:rsidRPr="0019356A">
        <w:rPr>
          <w:sz w:val="26"/>
          <w:szCs w:val="26"/>
        </w:rPr>
        <w:t xml:space="preserve"> </w:t>
      </w:r>
    </w:p>
    <w:p w:rsidR="00501876" w:rsidRPr="0019356A" w:rsidRDefault="00501876" w:rsidP="00501876">
      <w:pPr>
        <w:pStyle w:val="2"/>
        <w:ind w:firstLine="709"/>
        <w:jc w:val="both"/>
        <w:rPr>
          <w:sz w:val="26"/>
          <w:szCs w:val="26"/>
        </w:rPr>
      </w:pPr>
      <w:r w:rsidRPr="0019356A">
        <w:rPr>
          <w:sz w:val="26"/>
          <w:szCs w:val="26"/>
        </w:rPr>
        <w:t xml:space="preserve">3. </w:t>
      </w:r>
      <w:r w:rsidR="0043662E" w:rsidRPr="0019356A">
        <w:rPr>
          <w:sz w:val="26"/>
          <w:szCs w:val="26"/>
        </w:rPr>
        <w:t xml:space="preserve">Направить представленные в территориальную избирательную комиссию сведения о кандидатах в депутаты Совета депутатов </w:t>
      </w:r>
      <w:r w:rsidRPr="0019356A">
        <w:rPr>
          <w:sz w:val="26"/>
          <w:szCs w:val="26"/>
          <w:lang w:val="ru-RU"/>
        </w:rPr>
        <w:t>Рузского городского округа Московской области</w:t>
      </w:r>
      <w:r w:rsidR="0043662E" w:rsidRPr="0019356A">
        <w:rPr>
          <w:sz w:val="26"/>
          <w:szCs w:val="26"/>
        </w:rPr>
        <w:t xml:space="preserve">, включенных в указанный список, в соответствующие государственные органы для проверки их достоверности. </w:t>
      </w:r>
    </w:p>
    <w:p w:rsidR="00501876" w:rsidRPr="0019356A" w:rsidRDefault="00501876" w:rsidP="00501876">
      <w:pPr>
        <w:pStyle w:val="2"/>
        <w:ind w:firstLine="709"/>
        <w:jc w:val="both"/>
        <w:rPr>
          <w:sz w:val="26"/>
          <w:szCs w:val="26"/>
        </w:rPr>
      </w:pPr>
      <w:r w:rsidRPr="0019356A">
        <w:rPr>
          <w:sz w:val="26"/>
          <w:szCs w:val="26"/>
          <w:lang w:val="ru-RU"/>
        </w:rPr>
        <w:t xml:space="preserve">4. </w:t>
      </w:r>
      <w:r w:rsidRPr="0019356A">
        <w:rPr>
          <w:sz w:val="26"/>
          <w:szCs w:val="26"/>
        </w:rPr>
        <w:t>Опубликовать настоящее решение в газете «Красное знамя»,</w:t>
      </w:r>
      <w:r w:rsidRPr="0019356A">
        <w:rPr>
          <w:sz w:val="26"/>
          <w:szCs w:val="26"/>
          <w:lang w:eastAsia="ru-RU"/>
        </w:rPr>
        <w:t xml:space="preserve"> разместить настоящее решение на </w:t>
      </w:r>
      <w:r w:rsidRPr="0019356A">
        <w:rPr>
          <w:sz w:val="26"/>
          <w:szCs w:val="26"/>
          <w:lang w:val="ru-RU" w:eastAsia="ru-RU"/>
        </w:rPr>
        <w:t>официальном сайте</w:t>
      </w:r>
      <w:r w:rsidR="0019356A" w:rsidRPr="0019356A">
        <w:rPr>
          <w:sz w:val="26"/>
          <w:szCs w:val="26"/>
          <w:lang w:val="ru-RU" w:eastAsia="ru-RU"/>
        </w:rPr>
        <w:t xml:space="preserve"> Администрации Рузского городского округа, а также </w:t>
      </w:r>
      <w:r w:rsidRPr="0019356A">
        <w:rPr>
          <w:sz w:val="26"/>
          <w:szCs w:val="26"/>
          <w:lang w:eastAsia="ru-RU"/>
        </w:rPr>
        <w:t xml:space="preserve">в сетевом издании «Вестник Избирательной комиссии Московской области». </w:t>
      </w:r>
    </w:p>
    <w:p w:rsidR="0043662E" w:rsidRPr="0019356A" w:rsidRDefault="0043662E" w:rsidP="0043662E">
      <w:pPr>
        <w:pStyle w:val="a9"/>
        <w:ind w:firstLine="600"/>
        <w:jc w:val="both"/>
        <w:rPr>
          <w:sz w:val="26"/>
          <w:szCs w:val="26"/>
        </w:rPr>
      </w:pPr>
      <w:r w:rsidRPr="0019356A">
        <w:rPr>
          <w:rFonts w:ascii="Times New Roman" w:hAnsi="Times New Roman" w:cs="Times New Roman"/>
          <w:sz w:val="26"/>
          <w:szCs w:val="26"/>
        </w:rPr>
        <w:t xml:space="preserve">5. Контроль за исполнением настоящего решения возложить на </w:t>
      </w:r>
      <w:r w:rsidR="0019356A" w:rsidRPr="0019356A">
        <w:rPr>
          <w:rFonts w:ascii="Times New Roman" w:hAnsi="Times New Roman" w:cs="Times New Roman"/>
          <w:sz w:val="26"/>
          <w:szCs w:val="26"/>
        </w:rPr>
        <w:t>Председателя территориальной избирательной комиссии города Руза Волынского А.Ю.</w:t>
      </w:r>
    </w:p>
    <w:p w:rsidR="00AA5BE6" w:rsidRPr="0019356A" w:rsidRDefault="00AA5BE6" w:rsidP="00793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A5BE6" w:rsidRPr="0019356A" w:rsidRDefault="00AA5BE6" w:rsidP="002A365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ru-RU"/>
        </w:rPr>
      </w:pPr>
    </w:p>
    <w:p w:rsidR="00AA5BE6" w:rsidRPr="0019356A" w:rsidRDefault="00AA5BE6" w:rsidP="00AA5BE6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AA5BE6" w:rsidRPr="0019356A" w:rsidRDefault="00AA5BE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  </w:t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Волынский А.Ю.</w:t>
      </w:r>
    </w:p>
    <w:p w:rsidR="00AA5BE6" w:rsidRPr="0019356A" w:rsidRDefault="00AA5BE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Pr="0019356A" w:rsidRDefault="00AA5BE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AA5BE6" w:rsidRDefault="00AA5BE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  </w:t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Дрига В. А.</w:t>
      </w:r>
    </w:p>
    <w:p w:rsidR="00773BCB" w:rsidRDefault="00773BCB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773BCB" w:rsidRDefault="00773BCB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773BCB" w:rsidRDefault="00773BCB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773BCB" w:rsidRDefault="00773BCB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986833" w:rsidRDefault="00986833" w:rsidP="00986833">
      <w:pPr>
        <w:jc w:val="right"/>
        <w:rPr>
          <w:rFonts w:ascii="Times New Roman" w:hAnsi="Times New Roman" w:cs="Times New Roman"/>
          <w:i/>
          <w:sz w:val="20"/>
        </w:rPr>
      </w:pPr>
    </w:p>
    <w:p w:rsidR="00986833" w:rsidRPr="00986833" w:rsidRDefault="00986833" w:rsidP="00986833">
      <w:pPr>
        <w:spacing w:after="0"/>
        <w:jc w:val="right"/>
        <w:rPr>
          <w:rFonts w:ascii="Times New Roman" w:hAnsi="Times New Roman" w:cs="Times New Roman"/>
        </w:rPr>
      </w:pPr>
      <w:r w:rsidRPr="00986833">
        <w:rPr>
          <w:rFonts w:ascii="Times New Roman" w:hAnsi="Times New Roman" w:cs="Times New Roman"/>
        </w:rPr>
        <w:lastRenderedPageBreak/>
        <w:t xml:space="preserve">Список кандидатов </w:t>
      </w:r>
    </w:p>
    <w:p w:rsidR="00986833" w:rsidRPr="00986833" w:rsidRDefault="00986833" w:rsidP="00986833">
      <w:pPr>
        <w:spacing w:after="0"/>
        <w:jc w:val="right"/>
        <w:rPr>
          <w:rFonts w:ascii="Times New Roman" w:hAnsi="Times New Roman" w:cs="Times New Roman"/>
        </w:rPr>
      </w:pPr>
      <w:r w:rsidRPr="00986833">
        <w:rPr>
          <w:rFonts w:ascii="Times New Roman" w:hAnsi="Times New Roman" w:cs="Times New Roman"/>
        </w:rPr>
        <w:t>по единому избирательному округу</w:t>
      </w:r>
    </w:p>
    <w:p w:rsidR="00986833" w:rsidRPr="00986833" w:rsidRDefault="00986833" w:rsidP="00986833">
      <w:pPr>
        <w:spacing w:after="0"/>
        <w:jc w:val="right"/>
        <w:rPr>
          <w:rFonts w:ascii="Times New Roman" w:hAnsi="Times New Roman" w:cs="Times New Roman"/>
        </w:rPr>
      </w:pPr>
      <w:r w:rsidRPr="00986833">
        <w:rPr>
          <w:rFonts w:ascii="Times New Roman" w:hAnsi="Times New Roman" w:cs="Times New Roman"/>
        </w:rPr>
        <w:t xml:space="preserve">заверен Территориальной избирательной  </w:t>
      </w:r>
    </w:p>
    <w:p w:rsidR="00986833" w:rsidRPr="00986833" w:rsidRDefault="00986833" w:rsidP="00986833">
      <w:pPr>
        <w:spacing w:after="0"/>
        <w:jc w:val="right"/>
        <w:rPr>
          <w:rFonts w:ascii="Times New Roman" w:hAnsi="Times New Roman" w:cs="Times New Roman"/>
        </w:rPr>
      </w:pPr>
      <w:r w:rsidRPr="00986833">
        <w:rPr>
          <w:rFonts w:ascii="Times New Roman" w:hAnsi="Times New Roman" w:cs="Times New Roman"/>
        </w:rPr>
        <w:t>комиссией города Руза</w:t>
      </w:r>
    </w:p>
    <w:p w:rsidR="00986833" w:rsidRPr="00986833" w:rsidRDefault="00986833" w:rsidP="00986833">
      <w:pPr>
        <w:spacing w:after="0"/>
        <w:jc w:val="right"/>
        <w:rPr>
          <w:rFonts w:ascii="Times New Roman" w:hAnsi="Times New Roman" w:cs="Times New Roman"/>
        </w:rPr>
      </w:pPr>
      <w:r w:rsidRPr="00986833">
        <w:rPr>
          <w:rFonts w:ascii="Times New Roman" w:hAnsi="Times New Roman" w:cs="Times New Roman"/>
        </w:rPr>
        <w:t>8 июля 2022 года</w:t>
      </w:r>
    </w:p>
    <w:p w:rsidR="00773BCB" w:rsidRPr="00986833" w:rsidRDefault="00986833" w:rsidP="009868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986833">
        <w:rPr>
          <w:rFonts w:ascii="Times New Roman" w:hAnsi="Times New Roman" w:cs="Times New Roman"/>
        </w:rPr>
        <w:t>(решение № 32)</w:t>
      </w:r>
    </w:p>
    <w:p w:rsidR="00773BCB" w:rsidRPr="00711AE5" w:rsidRDefault="00773BCB" w:rsidP="00773B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1AE5">
        <w:rPr>
          <w:rFonts w:ascii="Times New Roman" w:hAnsi="Times New Roman" w:cs="Times New Roman"/>
          <w:b/>
          <w:spacing w:val="100"/>
        </w:rPr>
        <w:t>СПИСО</w:t>
      </w:r>
      <w:r w:rsidRPr="00711AE5">
        <w:rPr>
          <w:rFonts w:ascii="Times New Roman" w:hAnsi="Times New Roman" w:cs="Times New Roman"/>
          <w:b/>
        </w:rPr>
        <w:t>К</w:t>
      </w:r>
    </w:p>
    <w:p w:rsidR="00711AE5" w:rsidRDefault="00711AE5" w:rsidP="00773B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3BCB" w:rsidRPr="00711AE5" w:rsidRDefault="00773BCB" w:rsidP="00773B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1AE5">
        <w:rPr>
          <w:rFonts w:ascii="Times New Roman" w:hAnsi="Times New Roman" w:cs="Times New Roman"/>
        </w:rPr>
        <w:t>кандидатов в депутаты Совета депутатов Рузского городского округа Московской области, выдвинутых избирательным объединением Московского областное отделение Политической партии ЛДПР – Либерально-демократической партии России по единому избирательному округу на</w:t>
      </w:r>
      <w:r w:rsidRPr="00711AE5">
        <w:rPr>
          <w:rFonts w:ascii="Times New Roman" w:hAnsi="Times New Roman" w:cs="Times New Roman"/>
          <w:b/>
        </w:rPr>
        <w:t xml:space="preserve"> </w:t>
      </w:r>
      <w:r w:rsidRPr="00711AE5">
        <w:rPr>
          <w:rFonts w:ascii="Times New Roman" w:hAnsi="Times New Roman" w:cs="Times New Roman"/>
        </w:rPr>
        <w:t>выборах депутатов Совета депутатов Рузского городского округа Московской области</w:t>
      </w:r>
    </w:p>
    <w:p w:rsidR="00773BCB" w:rsidRPr="00711AE5" w:rsidRDefault="00773BCB" w:rsidP="00773BC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73BCB" w:rsidRPr="00711AE5" w:rsidRDefault="00773BCB" w:rsidP="00773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11AE5">
        <w:rPr>
          <w:rFonts w:ascii="Times New Roman" w:hAnsi="Times New Roman" w:cs="Times New Roman"/>
        </w:rPr>
        <w:t>1</w:t>
      </w:r>
      <w:r w:rsidRPr="00711AE5">
        <w:rPr>
          <w:rFonts w:ascii="Times New Roman" w:hAnsi="Times New Roman" w:cs="Times New Roman"/>
          <w:b/>
        </w:rPr>
        <w:t>. Поляков Николай Евгеньевич</w:t>
      </w:r>
      <w:r w:rsidRPr="00711AE5">
        <w:rPr>
          <w:rFonts w:ascii="Times New Roman" w:hAnsi="Times New Roman" w:cs="Times New Roman"/>
        </w:rPr>
        <w:t>, дата и место рождения: 19 декабря 1968 г, гор. Курск, Гражданство – гражданин РФ, образование – высшее, основное место работы – Московская областная Дума, помощник-референт</w:t>
      </w:r>
      <w:r w:rsidR="00621EF0" w:rsidRPr="00711AE5">
        <w:rPr>
          <w:rFonts w:ascii="Times New Roman" w:hAnsi="Times New Roman" w:cs="Times New Roman"/>
        </w:rPr>
        <w:t xml:space="preserve"> депутата Московской областной Думы</w:t>
      </w:r>
      <w:r w:rsidRPr="00711AE5">
        <w:rPr>
          <w:rFonts w:ascii="Times New Roman" w:hAnsi="Times New Roman" w:cs="Times New Roman"/>
        </w:rPr>
        <w:t xml:space="preserve">, адрес места жительства: Московская область, Одинцовский г.о., пос. Старый городок </w:t>
      </w:r>
    </w:p>
    <w:p w:rsidR="00773BCB" w:rsidRPr="00711AE5" w:rsidRDefault="00773BCB" w:rsidP="00773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C00000"/>
        </w:rPr>
      </w:pPr>
    </w:p>
    <w:p w:rsidR="00773BCB" w:rsidRPr="00711AE5" w:rsidRDefault="00773BCB" w:rsidP="00773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</w:rPr>
      </w:pPr>
      <w:r w:rsidRPr="00711AE5">
        <w:rPr>
          <w:rFonts w:ascii="Times New Roman" w:hAnsi="Times New Roman" w:cs="Times New Roman"/>
          <w:b/>
          <w:bCs/>
        </w:rPr>
        <w:t>2. Щербакова Ольга Борисовна,</w:t>
      </w:r>
      <w:r w:rsidRPr="00711AE5">
        <w:rPr>
          <w:rFonts w:ascii="Times New Roman" w:hAnsi="Times New Roman" w:cs="Times New Roman"/>
        </w:rPr>
        <w:t xml:space="preserve"> дата и место рождения: 15 </w:t>
      </w:r>
      <w:r w:rsidR="00986833" w:rsidRPr="00711AE5">
        <w:rPr>
          <w:rFonts w:ascii="Times New Roman" w:hAnsi="Times New Roman" w:cs="Times New Roman"/>
        </w:rPr>
        <w:t>ноября 1972</w:t>
      </w:r>
      <w:r w:rsidRPr="00711AE5">
        <w:rPr>
          <w:rFonts w:ascii="Times New Roman" w:hAnsi="Times New Roman" w:cs="Times New Roman"/>
        </w:rPr>
        <w:t xml:space="preserve"> г. г. Руза Московской обл., Гражданство – гражданин РФ,</w:t>
      </w:r>
      <w:r w:rsidR="00621EF0" w:rsidRPr="00711AE5">
        <w:rPr>
          <w:rFonts w:ascii="Times New Roman" w:hAnsi="Times New Roman" w:cs="Times New Roman"/>
        </w:rPr>
        <w:t xml:space="preserve"> образование – высшее, </w:t>
      </w:r>
      <w:r w:rsidR="00711AE5" w:rsidRPr="00711AE5">
        <w:rPr>
          <w:rFonts w:ascii="Times New Roman" w:hAnsi="Times New Roman" w:cs="Times New Roman"/>
        </w:rPr>
        <w:t xml:space="preserve">основное место работы - МКУ «Центр по развитию инвестиционной деятельности и оказанию поддержки субъектам малого и среднего предпринимательства», директор, </w:t>
      </w:r>
      <w:r w:rsidRPr="00711AE5">
        <w:rPr>
          <w:rFonts w:ascii="Times New Roman" w:hAnsi="Times New Roman" w:cs="Times New Roman"/>
        </w:rPr>
        <w:t>адрес места жительства: Московская область, г. Руза</w:t>
      </w:r>
      <w:r w:rsidR="00711AE5" w:rsidRPr="00711AE5">
        <w:rPr>
          <w:rFonts w:ascii="Times New Roman" w:hAnsi="Times New Roman" w:cs="Times New Roman"/>
        </w:rPr>
        <w:t>.</w:t>
      </w:r>
    </w:p>
    <w:p w:rsidR="00773BCB" w:rsidRPr="00711AE5" w:rsidRDefault="00773BCB" w:rsidP="00773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73BCB" w:rsidRPr="00711AE5" w:rsidRDefault="00773BCB" w:rsidP="00773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</w:rPr>
      </w:pPr>
      <w:r w:rsidRPr="00711AE5">
        <w:rPr>
          <w:rFonts w:ascii="Times New Roman" w:hAnsi="Times New Roman" w:cs="Times New Roman"/>
          <w:b/>
          <w:bCs/>
        </w:rPr>
        <w:t>3. Орлов Владимир Сергеевич</w:t>
      </w:r>
      <w:r w:rsidRPr="00711AE5">
        <w:rPr>
          <w:rFonts w:ascii="Times New Roman" w:hAnsi="Times New Roman" w:cs="Times New Roman"/>
        </w:rPr>
        <w:t>, дата и место рождения: 01 октября 1985 г. пос. Колюбакино Рузского р-</w:t>
      </w:r>
      <w:r w:rsidR="00986833" w:rsidRPr="00711AE5">
        <w:rPr>
          <w:rFonts w:ascii="Times New Roman" w:hAnsi="Times New Roman" w:cs="Times New Roman"/>
        </w:rPr>
        <w:t>на Московской</w:t>
      </w:r>
      <w:r w:rsidRPr="00711AE5">
        <w:rPr>
          <w:rFonts w:ascii="Times New Roman" w:hAnsi="Times New Roman" w:cs="Times New Roman"/>
        </w:rPr>
        <w:t xml:space="preserve"> обл., Гражданство – гражданин РФ, </w:t>
      </w:r>
      <w:r w:rsidR="00711AE5" w:rsidRPr="00711AE5">
        <w:rPr>
          <w:rFonts w:ascii="Times New Roman" w:hAnsi="Times New Roman" w:cs="Times New Roman"/>
        </w:rPr>
        <w:t xml:space="preserve">образование – высшее, ООО «Игольный завод», первый заместитель Директора, </w:t>
      </w:r>
      <w:r w:rsidRPr="00711AE5">
        <w:rPr>
          <w:rFonts w:ascii="Times New Roman" w:hAnsi="Times New Roman" w:cs="Times New Roman"/>
        </w:rPr>
        <w:t>адрес места жительства: Московская область, г. Руза, пос. Колюбакино</w:t>
      </w:r>
      <w:r w:rsidR="00711AE5" w:rsidRPr="00711AE5">
        <w:rPr>
          <w:rFonts w:ascii="Times New Roman" w:hAnsi="Times New Roman" w:cs="Times New Roman"/>
        </w:rPr>
        <w:t>.</w:t>
      </w:r>
    </w:p>
    <w:p w:rsidR="00773BCB" w:rsidRPr="00711AE5" w:rsidRDefault="00773BCB" w:rsidP="00773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73BCB" w:rsidRPr="00711AE5" w:rsidRDefault="00773BCB" w:rsidP="00773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</w:rPr>
      </w:pPr>
      <w:r w:rsidRPr="00711AE5">
        <w:rPr>
          <w:rFonts w:ascii="Times New Roman" w:hAnsi="Times New Roman" w:cs="Times New Roman"/>
        </w:rPr>
        <w:t xml:space="preserve">4. </w:t>
      </w:r>
      <w:r w:rsidRPr="00711AE5">
        <w:rPr>
          <w:rFonts w:ascii="Times New Roman" w:hAnsi="Times New Roman" w:cs="Times New Roman"/>
          <w:b/>
          <w:bCs/>
        </w:rPr>
        <w:t>Калтайс Александр Валерьевич</w:t>
      </w:r>
      <w:r w:rsidRPr="00711AE5">
        <w:rPr>
          <w:rFonts w:ascii="Times New Roman" w:hAnsi="Times New Roman" w:cs="Times New Roman"/>
        </w:rPr>
        <w:t xml:space="preserve">, дата и место рождения: 11 января 1968 г. гор. Калинин, Гражданство – гражданин РФ, </w:t>
      </w:r>
      <w:r w:rsidR="00711AE5" w:rsidRPr="00711AE5">
        <w:rPr>
          <w:rFonts w:ascii="Times New Roman" w:hAnsi="Times New Roman" w:cs="Times New Roman"/>
        </w:rPr>
        <w:t xml:space="preserve">образование – высшее, основное место работы – Московская областная Дума, советник заместителя Председателя Московской областной Думы Жигарева К.С., </w:t>
      </w:r>
      <w:r w:rsidRPr="00711AE5">
        <w:rPr>
          <w:rFonts w:ascii="Times New Roman" w:hAnsi="Times New Roman" w:cs="Times New Roman"/>
        </w:rPr>
        <w:t>адрес места жительства: Московская область, г. Химки</w:t>
      </w:r>
      <w:r w:rsidR="00711AE5" w:rsidRPr="00711AE5">
        <w:rPr>
          <w:rFonts w:ascii="Times New Roman" w:hAnsi="Times New Roman" w:cs="Times New Roman"/>
        </w:rPr>
        <w:t>.</w:t>
      </w:r>
      <w:r w:rsidRPr="00711AE5">
        <w:rPr>
          <w:rFonts w:ascii="Times New Roman" w:hAnsi="Times New Roman" w:cs="Times New Roman"/>
        </w:rPr>
        <w:t xml:space="preserve"> </w:t>
      </w:r>
    </w:p>
    <w:p w:rsidR="00773BCB" w:rsidRPr="00711AE5" w:rsidRDefault="00773BCB" w:rsidP="00773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73BCB" w:rsidRPr="00711AE5" w:rsidRDefault="00773BCB" w:rsidP="00773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11AE5">
        <w:rPr>
          <w:rFonts w:ascii="Times New Roman" w:hAnsi="Times New Roman" w:cs="Times New Roman"/>
        </w:rPr>
        <w:t xml:space="preserve">5. </w:t>
      </w:r>
      <w:r w:rsidRPr="00711AE5">
        <w:rPr>
          <w:rFonts w:ascii="Times New Roman" w:hAnsi="Times New Roman" w:cs="Times New Roman"/>
          <w:b/>
          <w:bCs/>
        </w:rPr>
        <w:t>Бахтинов Андрей Александрович</w:t>
      </w:r>
      <w:r w:rsidRPr="00711AE5">
        <w:rPr>
          <w:rFonts w:ascii="Times New Roman" w:hAnsi="Times New Roman" w:cs="Times New Roman"/>
        </w:rPr>
        <w:t xml:space="preserve">, дата и место рождения: 25 ноября 1983 г. гор. Брянск, Гражданство – гражданин РФ, </w:t>
      </w:r>
      <w:r w:rsidR="00711AE5" w:rsidRPr="00711AE5">
        <w:rPr>
          <w:rFonts w:ascii="Times New Roman" w:hAnsi="Times New Roman" w:cs="Times New Roman"/>
        </w:rPr>
        <w:t xml:space="preserve">образование – высшее, домохозяин </w:t>
      </w:r>
      <w:r w:rsidRPr="00711AE5">
        <w:rPr>
          <w:rFonts w:ascii="Times New Roman" w:hAnsi="Times New Roman" w:cs="Times New Roman"/>
        </w:rPr>
        <w:t>адрес места жительства: Московская обла</w:t>
      </w:r>
      <w:r w:rsidR="00366009">
        <w:rPr>
          <w:rFonts w:ascii="Times New Roman" w:hAnsi="Times New Roman" w:cs="Times New Roman"/>
        </w:rPr>
        <w:t>сть, Одинцовский г.о., с. Юдино.</w:t>
      </w:r>
      <w:r w:rsidRPr="00711AE5">
        <w:rPr>
          <w:rFonts w:ascii="Times New Roman" w:hAnsi="Times New Roman" w:cs="Times New Roman"/>
        </w:rPr>
        <w:t xml:space="preserve"> </w:t>
      </w:r>
    </w:p>
    <w:p w:rsidR="00773BCB" w:rsidRPr="00711AE5" w:rsidRDefault="00773BCB" w:rsidP="00773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</w:rPr>
      </w:pPr>
    </w:p>
    <w:p w:rsidR="00773BCB" w:rsidRPr="00711AE5" w:rsidRDefault="00773BCB" w:rsidP="00773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11AE5">
        <w:rPr>
          <w:rFonts w:ascii="Times New Roman" w:hAnsi="Times New Roman" w:cs="Times New Roman"/>
        </w:rPr>
        <w:t xml:space="preserve">6. </w:t>
      </w:r>
      <w:r w:rsidRPr="00711AE5">
        <w:rPr>
          <w:rFonts w:ascii="Times New Roman" w:hAnsi="Times New Roman" w:cs="Times New Roman"/>
          <w:b/>
          <w:bCs/>
        </w:rPr>
        <w:t>Степанова Юлия Владимировна</w:t>
      </w:r>
      <w:r w:rsidRPr="00711AE5">
        <w:rPr>
          <w:rFonts w:ascii="Times New Roman" w:hAnsi="Times New Roman" w:cs="Times New Roman"/>
        </w:rPr>
        <w:t>, дата и место рождения: 29.05.1972 г. с. Ново-Петровское Истринского района Московской обл., Гражданство – гражданин РФ</w:t>
      </w:r>
      <w:r w:rsidR="00711AE5" w:rsidRPr="00711AE5">
        <w:rPr>
          <w:rFonts w:ascii="Times New Roman" w:hAnsi="Times New Roman" w:cs="Times New Roman"/>
        </w:rPr>
        <w:t>, образование – высшее, МАУК «Дирекция парков» Городского округа Истра, директор,</w:t>
      </w:r>
      <w:r w:rsidRPr="00711AE5">
        <w:rPr>
          <w:rFonts w:ascii="Times New Roman" w:hAnsi="Times New Roman" w:cs="Times New Roman"/>
        </w:rPr>
        <w:t xml:space="preserve"> адрес места жительства: Московская область, г. Истра</w:t>
      </w:r>
      <w:r w:rsidR="00711AE5" w:rsidRPr="00711AE5">
        <w:rPr>
          <w:rFonts w:ascii="Times New Roman" w:hAnsi="Times New Roman" w:cs="Times New Roman"/>
        </w:rPr>
        <w:t>.</w:t>
      </w:r>
    </w:p>
    <w:p w:rsidR="00773BCB" w:rsidRPr="00711AE5" w:rsidRDefault="00773BCB" w:rsidP="00773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</w:rPr>
      </w:pPr>
    </w:p>
    <w:p w:rsidR="00773BCB" w:rsidRPr="00711AE5" w:rsidRDefault="00773BCB" w:rsidP="00773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11AE5">
        <w:rPr>
          <w:rFonts w:ascii="Times New Roman" w:hAnsi="Times New Roman" w:cs="Times New Roman"/>
        </w:rPr>
        <w:t>7</w:t>
      </w:r>
      <w:r w:rsidRPr="00711AE5">
        <w:rPr>
          <w:rFonts w:ascii="Times New Roman" w:hAnsi="Times New Roman" w:cs="Times New Roman"/>
          <w:b/>
          <w:bCs/>
        </w:rPr>
        <w:t>. Доду Ольга Николаевна</w:t>
      </w:r>
      <w:r w:rsidRPr="00711AE5">
        <w:rPr>
          <w:rFonts w:ascii="Times New Roman" w:hAnsi="Times New Roman" w:cs="Times New Roman"/>
        </w:rPr>
        <w:t xml:space="preserve">, дата и место рождения: 27 июля 1987 г. гор. Электросталь Московской обл., Гражданство – гражданин РФ, </w:t>
      </w:r>
      <w:r w:rsidR="00711AE5" w:rsidRPr="00711AE5">
        <w:rPr>
          <w:rFonts w:ascii="Times New Roman" w:hAnsi="Times New Roman" w:cs="Times New Roman"/>
        </w:rPr>
        <w:t xml:space="preserve">образование – высшее, основное место работы – Индивидуальный предприниматель, </w:t>
      </w:r>
      <w:r w:rsidRPr="00711AE5">
        <w:rPr>
          <w:rFonts w:ascii="Times New Roman" w:hAnsi="Times New Roman" w:cs="Times New Roman"/>
        </w:rPr>
        <w:t>адрес места жительства: Московская область, г. Электросталь</w:t>
      </w:r>
      <w:r w:rsidR="00711AE5" w:rsidRPr="00711AE5">
        <w:rPr>
          <w:rFonts w:ascii="Times New Roman" w:hAnsi="Times New Roman" w:cs="Times New Roman"/>
        </w:rPr>
        <w:t>.</w:t>
      </w:r>
    </w:p>
    <w:p w:rsidR="00773BCB" w:rsidRPr="00711AE5" w:rsidRDefault="00773BCB" w:rsidP="00773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</w:rPr>
      </w:pPr>
    </w:p>
    <w:p w:rsidR="00773BCB" w:rsidRPr="00711AE5" w:rsidRDefault="00773BCB" w:rsidP="00773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11AE5">
        <w:rPr>
          <w:rFonts w:ascii="Times New Roman" w:hAnsi="Times New Roman" w:cs="Times New Roman"/>
        </w:rPr>
        <w:t xml:space="preserve">8. </w:t>
      </w:r>
      <w:r w:rsidRPr="00711AE5">
        <w:rPr>
          <w:rFonts w:ascii="Times New Roman" w:hAnsi="Times New Roman" w:cs="Times New Roman"/>
          <w:b/>
          <w:bCs/>
        </w:rPr>
        <w:t>Новожилов Сергей Сергеевич</w:t>
      </w:r>
      <w:r w:rsidRPr="00711AE5">
        <w:rPr>
          <w:rFonts w:ascii="Times New Roman" w:hAnsi="Times New Roman" w:cs="Times New Roman"/>
        </w:rPr>
        <w:t>, дата и место рождения: 08 декабря 1986 г. гор. Истра Московской обл., Гражданство – гражданин РФ,</w:t>
      </w:r>
      <w:r w:rsidR="00711AE5" w:rsidRPr="00711AE5">
        <w:rPr>
          <w:rFonts w:ascii="Times New Roman" w:hAnsi="Times New Roman" w:cs="Times New Roman"/>
        </w:rPr>
        <w:t xml:space="preserve"> образование – высшее, основное место работы – МАУК «Дирекция парков» городского округа Истра, Заместитель директора  </w:t>
      </w:r>
      <w:r w:rsidRPr="00711AE5">
        <w:rPr>
          <w:rFonts w:ascii="Times New Roman" w:hAnsi="Times New Roman" w:cs="Times New Roman"/>
        </w:rPr>
        <w:t xml:space="preserve"> адрес места жительства: Московская область, г. Истра</w:t>
      </w:r>
      <w:r w:rsidR="00711AE5" w:rsidRPr="00711AE5">
        <w:rPr>
          <w:rFonts w:ascii="Times New Roman" w:hAnsi="Times New Roman" w:cs="Times New Roman"/>
        </w:rPr>
        <w:t>.</w:t>
      </w:r>
    </w:p>
    <w:p w:rsidR="00773BCB" w:rsidRPr="00711AE5" w:rsidRDefault="00773BCB" w:rsidP="00773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</w:rPr>
      </w:pPr>
    </w:p>
    <w:p w:rsidR="00773BCB" w:rsidRPr="00711AE5" w:rsidRDefault="00773BCB" w:rsidP="00773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11AE5">
        <w:rPr>
          <w:rFonts w:ascii="Times New Roman" w:hAnsi="Times New Roman" w:cs="Times New Roman"/>
        </w:rPr>
        <w:t xml:space="preserve">9. </w:t>
      </w:r>
      <w:r w:rsidRPr="00711AE5">
        <w:rPr>
          <w:rFonts w:ascii="Times New Roman" w:hAnsi="Times New Roman" w:cs="Times New Roman"/>
          <w:b/>
          <w:bCs/>
        </w:rPr>
        <w:t>Таранова Наталья Васильевна</w:t>
      </w:r>
      <w:r w:rsidRPr="00711AE5">
        <w:rPr>
          <w:rFonts w:ascii="Times New Roman" w:hAnsi="Times New Roman" w:cs="Times New Roman"/>
        </w:rPr>
        <w:t>, дата и место рождения: 06 марта 1965 г. пос. Колюбакино Рузского р-</w:t>
      </w:r>
      <w:r w:rsidR="00986833" w:rsidRPr="00711AE5">
        <w:rPr>
          <w:rFonts w:ascii="Times New Roman" w:hAnsi="Times New Roman" w:cs="Times New Roman"/>
        </w:rPr>
        <w:t>на Московской</w:t>
      </w:r>
      <w:r w:rsidRPr="00711AE5">
        <w:rPr>
          <w:rFonts w:ascii="Times New Roman" w:hAnsi="Times New Roman" w:cs="Times New Roman"/>
        </w:rPr>
        <w:t xml:space="preserve"> обл., Гражданство – гражданин РФ, </w:t>
      </w:r>
      <w:r w:rsidR="00711AE5" w:rsidRPr="00711AE5">
        <w:rPr>
          <w:rFonts w:ascii="Times New Roman" w:hAnsi="Times New Roman" w:cs="Times New Roman"/>
        </w:rPr>
        <w:t>образование – высшее, основное место работы – МКУ «Центр по развитию инвестиционной деятельности и оказанию поддержки субъектам МПС</w:t>
      </w:r>
      <w:r w:rsidR="00986833" w:rsidRPr="00711AE5">
        <w:rPr>
          <w:rFonts w:ascii="Times New Roman" w:hAnsi="Times New Roman" w:cs="Times New Roman"/>
        </w:rPr>
        <w:t>», начальник</w:t>
      </w:r>
      <w:r w:rsidR="00711AE5" w:rsidRPr="00711AE5">
        <w:rPr>
          <w:rFonts w:ascii="Times New Roman" w:hAnsi="Times New Roman" w:cs="Times New Roman"/>
        </w:rPr>
        <w:t xml:space="preserve"> статистического и налогового мониторинга, </w:t>
      </w:r>
      <w:r w:rsidRPr="00711AE5">
        <w:rPr>
          <w:rFonts w:ascii="Times New Roman" w:hAnsi="Times New Roman" w:cs="Times New Roman"/>
        </w:rPr>
        <w:t>адрес места жительства: Московская область, г. Руза</w:t>
      </w:r>
      <w:r w:rsidR="00711AE5" w:rsidRPr="00711AE5">
        <w:rPr>
          <w:rFonts w:ascii="Times New Roman" w:hAnsi="Times New Roman" w:cs="Times New Roman"/>
        </w:rPr>
        <w:t>.</w:t>
      </w:r>
    </w:p>
    <w:p w:rsidR="00773BCB" w:rsidRPr="00711AE5" w:rsidRDefault="00773BCB" w:rsidP="00773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</w:rPr>
      </w:pPr>
    </w:p>
    <w:p w:rsidR="00773BCB" w:rsidRPr="00711AE5" w:rsidRDefault="00773BCB" w:rsidP="00773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</w:rPr>
      </w:pPr>
      <w:r w:rsidRPr="00711AE5">
        <w:rPr>
          <w:rFonts w:ascii="Times New Roman" w:hAnsi="Times New Roman" w:cs="Times New Roman"/>
        </w:rPr>
        <w:t xml:space="preserve">10. </w:t>
      </w:r>
      <w:r w:rsidRPr="00711AE5">
        <w:rPr>
          <w:rFonts w:ascii="Times New Roman" w:hAnsi="Times New Roman" w:cs="Times New Roman"/>
          <w:b/>
          <w:bCs/>
        </w:rPr>
        <w:t>Косяков Александр Павлович</w:t>
      </w:r>
      <w:r w:rsidRPr="00711AE5">
        <w:rPr>
          <w:rFonts w:ascii="Times New Roman" w:hAnsi="Times New Roman" w:cs="Times New Roman"/>
        </w:rPr>
        <w:t xml:space="preserve">, дата и место рождения: 20 июля 1985 г. гор. Истра Московской обл., </w:t>
      </w:r>
      <w:r w:rsidR="00711AE5" w:rsidRPr="00711AE5">
        <w:rPr>
          <w:rFonts w:ascii="Times New Roman" w:hAnsi="Times New Roman" w:cs="Times New Roman"/>
        </w:rPr>
        <w:t xml:space="preserve">образование – высшее, основное место работы – МАУК «Дирекция парков», Заведующий отделом благоустройства парковой территории, </w:t>
      </w:r>
      <w:r w:rsidRPr="00711AE5">
        <w:rPr>
          <w:rFonts w:ascii="Times New Roman" w:hAnsi="Times New Roman" w:cs="Times New Roman"/>
        </w:rPr>
        <w:t>адрес места жительства: Московская область, г. Истра, п. Троицкий</w:t>
      </w:r>
      <w:r w:rsidR="00AC34AF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773BCB" w:rsidRPr="0019356A" w:rsidRDefault="00773BCB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sectPr w:rsidR="00773BCB" w:rsidRPr="0019356A" w:rsidSect="00C43856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23D" w:rsidRDefault="0027323D" w:rsidP="00FB0596">
      <w:pPr>
        <w:spacing w:after="0" w:line="240" w:lineRule="auto"/>
      </w:pPr>
      <w:r>
        <w:separator/>
      </w:r>
    </w:p>
  </w:endnote>
  <w:endnote w:type="continuationSeparator" w:id="0">
    <w:p w:rsidR="0027323D" w:rsidRDefault="0027323D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23D" w:rsidRDefault="0027323D" w:rsidP="00FB0596">
      <w:pPr>
        <w:spacing w:after="0" w:line="240" w:lineRule="auto"/>
      </w:pPr>
      <w:r>
        <w:separator/>
      </w:r>
    </w:p>
  </w:footnote>
  <w:footnote w:type="continuationSeparator" w:id="0">
    <w:p w:rsidR="0027323D" w:rsidRDefault="0027323D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70083"/>
    <w:multiLevelType w:val="hybridMultilevel"/>
    <w:tmpl w:val="F4EE0262"/>
    <w:lvl w:ilvl="0" w:tplc="B52287B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8"/>
    <w:rsid w:val="0019356A"/>
    <w:rsid w:val="0027323D"/>
    <w:rsid w:val="002A3658"/>
    <w:rsid w:val="00366009"/>
    <w:rsid w:val="0043662E"/>
    <w:rsid w:val="004765DB"/>
    <w:rsid w:val="004821B5"/>
    <w:rsid w:val="004C4BBB"/>
    <w:rsid w:val="00501876"/>
    <w:rsid w:val="00541F37"/>
    <w:rsid w:val="006119BF"/>
    <w:rsid w:val="00621EF0"/>
    <w:rsid w:val="00633520"/>
    <w:rsid w:val="00711AE5"/>
    <w:rsid w:val="007535EF"/>
    <w:rsid w:val="00773BCB"/>
    <w:rsid w:val="00793E0E"/>
    <w:rsid w:val="0082446F"/>
    <w:rsid w:val="00842403"/>
    <w:rsid w:val="00866D28"/>
    <w:rsid w:val="00942138"/>
    <w:rsid w:val="009533CE"/>
    <w:rsid w:val="00971413"/>
    <w:rsid w:val="00986833"/>
    <w:rsid w:val="00995A56"/>
    <w:rsid w:val="009B485A"/>
    <w:rsid w:val="00AA5BE6"/>
    <w:rsid w:val="00AC34AF"/>
    <w:rsid w:val="00C43856"/>
    <w:rsid w:val="00CC6DFC"/>
    <w:rsid w:val="00DB5B10"/>
    <w:rsid w:val="00DE1D07"/>
    <w:rsid w:val="00E97D95"/>
    <w:rsid w:val="00FB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660D"/>
  <w15:chartTrackingRefBased/>
  <w15:docId w15:val="{4F71DAD3-A2B6-46AB-803A-187EF019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43662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43662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43662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3662E"/>
  </w:style>
  <w:style w:type="character" w:customStyle="1" w:styleId="20">
    <w:name w:val="Заголовок 2 Знак"/>
    <w:basedOn w:val="a0"/>
    <w:link w:val="2"/>
    <w:uiPriority w:val="9"/>
    <w:rsid w:val="004366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43662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">
    <w:name w:val="List Paragraph"/>
    <w:basedOn w:val="a"/>
    <w:uiPriority w:val="34"/>
    <w:qFormat/>
    <w:rsid w:val="00501876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3</cp:revision>
  <cp:lastPrinted>2022-07-08T09:58:00Z</cp:lastPrinted>
  <dcterms:created xsi:type="dcterms:W3CDTF">2022-07-11T13:50:00Z</dcterms:created>
  <dcterms:modified xsi:type="dcterms:W3CDTF">2022-07-11T13:51:00Z</dcterms:modified>
</cp:coreProperties>
</file>