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E06" w:rsidRPr="00331E06" w:rsidRDefault="00331E06" w:rsidP="00331E06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ТЕРРИТОРИАЛЬНАЯ ИЗБИРАТЕЛЬНАЯ КОМИССИЯ </w:t>
      </w:r>
    </w:p>
    <w:p w:rsidR="00331E06" w:rsidRPr="00331E06" w:rsidRDefault="00331E06" w:rsidP="00331E06">
      <w:pPr>
        <w:pBdr>
          <w:bottom w:val="single" w:sz="12" w:space="1" w:color="auto"/>
        </w:pBd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РУЗА МОСКОВСКОЙ ОБЛАСТИ</w:t>
      </w:r>
    </w:p>
    <w:p w:rsidR="00331E06" w:rsidRPr="00331E06" w:rsidRDefault="00331E06" w:rsidP="00331E06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1E06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Московская область, город Руза,</w:t>
      </w:r>
      <w:r w:rsidRPr="00331E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331E0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тел.: 8(49627)2 35 80</w:t>
      </w:r>
    </w:p>
    <w:p w:rsidR="00331E06" w:rsidRPr="00331E06" w:rsidRDefault="00331E06" w:rsidP="00331E06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1E06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Солнцева, д. 11</w:t>
      </w:r>
    </w:p>
    <w:p w:rsidR="00331E06" w:rsidRPr="00331E06" w:rsidRDefault="00331E06" w:rsidP="00331E06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31E06" w:rsidRPr="00331E06" w:rsidRDefault="00331E06" w:rsidP="00331E06">
      <w:pPr>
        <w:tabs>
          <w:tab w:val="left" w:pos="6783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31E0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331E06" w:rsidRPr="00592B2F" w:rsidRDefault="00331E06" w:rsidP="00331E06">
      <w:pPr>
        <w:tabs>
          <w:tab w:val="left" w:pos="678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92B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«</w:t>
      </w:r>
      <w:r w:rsidR="006F589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16</w:t>
      </w:r>
      <w:r w:rsidRPr="00592B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» июня 2022 года                                                                               </w:t>
      </w:r>
      <w:r w:rsidR="006F589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</w:t>
      </w:r>
      <w:r w:rsidRPr="00592B2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№ </w:t>
      </w:r>
      <w:r w:rsidR="00D867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="00576AD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</w:t>
      </w:r>
    </w:p>
    <w:p w:rsidR="00592B2F" w:rsidRDefault="00592B2F" w:rsidP="00331E06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76AD7" w:rsidRPr="00576AD7" w:rsidRDefault="00576AD7" w:rsidP="00361AE1">
      <w:pPr>
        <w:pStyle w:val="3"/>
        <w:rPr>
          <w:b w:val="0"/>
        </w:rPr>
      </w:pPr>
      <w:r w:rsidRPr="00576AD7">
        <w:rPr>
          <w:b w:val="0"/>
        </w:rPr>
        <w:t>О возложении полномочий окружных избирательных комиссий на территориальную избирательную комиссию</w:t>
      </w:r>
      <w:r w:rsidR="00361AE1">
        <w:rPr>
          <w:b w:val="0"/>
          <w:lang w:val="ru-RU"/>
        </w:rPr>
        <w:t xml:space="preserve"> города Руза</w:t>
      </w:r>
      <w:r w:rsidRPr="00576AD7">
        <w:rPr>
          <w:b w:val="0"/>
          <w:lang w:val="ru-RU"/>
        </w:rPr>
        <w:t xml:space="preserve"> </w:t>
      </w:r>
      <w:r w:rsidRPr="00576AD7">
        <w:rPr>
          <w:b w:val="0"/>
        </w:rPr>
        <w:t>при проведении выборов депутатов Совета депутатов</w:t>
      </w:r>
      <w:r w:rsidRPr="00576AD7">
        <w:rPr>
          <w:b w:val="0"/>
          <w:lang w:val="ru-RU"/>
        </w:rPr>
        <w:t xml:space="preserve"> Рузского городского округа</w:t>
      </w:r>
      <w:r w:rsidR="00361AE1">
        <w:rPr>
          <w:b w:val="0"/>
          <w:lang w:val="ru-RU"/>
        </w:rPr>
        <w:t xml:space="preserve"> Московской области</w:t>
      </w:r>
      <w:r w:rsidRPr="00576AD7">
        <w:rPr>
          <w:b w:val="0"/>
        </w:rPr>
        <w:t xml:space="preserve">, назначенных на </w:t>
      </w:r>
      <w:r w:rsidRPr="00576AD7">
        <w:rPr>
          <w:b w:val="0"/>
          <w:lang w:val="ru-RU"/>
        </w:rPr>
        <w:t>11 сентября</w:t>
      </w:r>
      <w:r w:rsidRPr="00576AD7">
        <w:rPr>
          <w:b w:val="0"/>
        </w:rPr>
        <w:t xml:space="preserve"> 20</w:t>
      </w:r>
      <w:r w:rsidRPr="00576AD7">
        <w:rPr>
          <w:b w:val="0"/>
          <w:lang w:val="ru-RU"/>
        </w:rPr>
        <w:t>22</w:t>
      </w:r>
      <w:r w:rsidRPr="00576AD7">
        <w:rPr>
          <w:b w:val="0"/>
        </w:rPr>
        <w:t xml:space="preserve"> года</w:t>
      </w:r>
    </w:p>
    <w:p w:rsidR="00576AD7" w:rsidRPr="00576AD7" w:rsidRDefault="00576AD7" w:rsidP="00576AD7">
      <w:pPr>
        <w:pStyle w:val="2"/>
      </w:pPr>
    </w:p>
    <w:p w:rsidR="00576AD7" w:rsidRPr="00576AD7" w:rsidRDefault="00576AD7" w:rsidP="00576AD7">
      <w:pPr>
        <w:pStyle w:val="31"/>
        <w:spacing w:line="276" w:lineRule="auto"/>
        <w:ind w:left="0" w:firstLine="708"/>
        <w:jc w:val="both"/>
        <w:rPr>
          <w:sz w:val="28"/>
        </w:rPr>
      </w:pPr>
      <w:r w:rsidRPr="00576AD7">
        <w:rPr>
          <w:sz w:val="28"/>
        </w:rPr>
        <w:t>В соответствии с пунктом 9 статьи 20, пунктом 1 статьи 25 Федерального закона «Об основных гарантиях избирательных прав и права на участие в референдуме граждан Российской Федерации», частью 1 статьи 14 Закона Московской области «О муниципальных выборах в Московской области», территориальная избирательная комиссия города Руза РЕШИЛА:</w:t>
      </w:r>
    </w:p>
    <w:p w:rsidR="00576AD7" w:rsidRPr="00576AD7" w:rsidRDefault="00576AD7" w:rsidP="00361AE1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76AD7">
        <w:rPr>
          <w:rFonts w:ascii="Times New Roman" w:hAnsi="Times New Roman" w:cs="Times New Roman"/>
          <w:sz w:val="28"/>
        </w:rPr>
        <w:t>Возложить полномочия окружных избирательных комиссий на территориальную избирательную комиссию города Руза при проведении выборов депутатов Совета депутатов Рузского городского округа</w:t>
      </w:r>
      <w:r w:rsidR="00361AE1">
        <w:rPr>
          <w:rFonts w:ascii="Times New Roman" w:hAnsi="Times New Roman" w:cs="Times New Roman"/>
          <w:sz w:val="28"/>
        </w:rPr>
        <w:t xml:space="preserve"> Московской области</w:t>
      </w:r>
      <w:r w:rsidRPr="00576AD7">
        <w:rPr>
          <w:rFonts w:ascii="Times New Roman" w:hAnsi="Times New Roman" w:cs="Times New Roman"/>
          <w:sz w:val="28"/>
        </w:rPr>
        <w:t>, назначенных на 11 сентября 2022 г.</w:t>
      </w:r>
    </w:p>
    <w:p w:rsidR="00576AD7" w:rsidRPr="00361AE1" w:rsidRDefault="00361AE1" w:rsidP="00361AE1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61AE1">
        <w:rPr>
          <w:rFonts w:ascii="Times New Roman" w:hAnsi="Times New Roman" w:cs="Times New Roman"/>
          <w:sz w:val="28"/>
        </w:rPr>
        <w:t xml:space="preserve">Опубликовать настоящее решение в газете «Красное Знамя», разместить </w:t>
      </w:r>
      <w:r w:rsidRPr="00361AE1">
        <w:rPr>
          <w:rFonts w:ascii="Times New Roman" w:hAnsi="Times New Roman" w:cs="Times New Roman"/>
          <w:sz w:val="28"/>
          <w:szCs w:val="28"/>
        </w:rPr>
        <w:t>в сетевом издании «Вестник Избирательной комиссии Московской области».</w:t>
      </w:r>
    </w:p>
    <w:p w:rsidR="00576AD7" w:rsidRPr="00576AD7" w:rsidRDefault="00576AD7" w:rsidP="00361AE1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576AD7">
        <w:rPr>
          <w:rFonts w:ascii="Times New Roman" w:hAnsi="Times New Roman" w:cs="Times New Roman"/>
          <w:color w:val="000000"/>
          <w:sz w:val="28"/>
          <w:szCs w:val="28"/>
        </w:rPr>
        <w:t>Контроль за выполнением настоящего решения возложить на председателя территориальной избирательной комиссии города Руза Волынского А.Ю</w:t>
      </w:r>
      <w:r w:rsidR="00361AE1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576AD7" w:rsidRDefault="00576AD7" w:rsidP="00576AD7">
      <w:pPr>
        <w:tabs>
          <w:tab w:val="left" w:pos="900"/>
          <w:tab w:val="left" w:pos="1100"/>
        </w:tabs>
        <w:spacing w:line="276" w:lineRule="auto"/>
        <w:ind w:firstLine="708"/>
        <w:jc w:val="both"/>
        <w:rPr>
          <w:sz w:val="28"/>
        </w:rPr>
      </w:pPr>
    </w:p>
    <w:p w:rsidR="00331E06" w:rsidRPr="009A585F" w:rsidRDefault="00331E06" w:rsidP="00331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E06" w:rsidRPr="00331E06" w:rsidRDefault="00331E06" w:rsidP="00331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E06" w:rsidRPr="00331E06" w:rsidRDefault="00331E06" w:rsidP="00331E06">
      <w:pPr>
        <w:tabs>
          <w:tab w:val="left" w:pos="865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</w:t>
      </w:r>
    </w:p>
    <w:p w:rsidR="00331E06" w:rsidRPr="00331E06" w:rsidRDefault="00331E06" w:rsidP="00331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Территориальной избирательной комиссии</w:t>
      </w:r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Волынский А.Ю.</w:t>
      </w:r>
    </w:p>
    <w:p w:rsidR="00331E06" w:rsidRPr="00331E06" w:rsidRDefault="00331E06" w:rsidP="00331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1E06" w:rsidRPr="00331E06" w:rsidRDefault="00331E06" w:rsidP="00331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Секретарь</w:t>
      </w:r>
    </w:p>
    <w:p w:rsidR="00331E06" w:rsidRPr="00331E06" w:rsidRDefault="00331E06" w:rsidP="00331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Территориальной избирательной комиссии</w:t>
      </w:r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>Дрига</w:t>
      </w:r>
      <w:proofErr w:type="spellEnd"/>
      <w:r w:rsidRPr="00331E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 А.</w:t>
      </w:r>
    </w:p>
    <w:p w:rsidR="00331E06" w:rsidRPr="00331E06" w:rsidRDefault="00331E06" w:rsidP="00331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1E06" w:rsidRPr="00331E06" w:rsidRDefault="00331E06" w:rsidP="00331E0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2E58" w:rsidRDefault="00E12E58"/>
    <w:sectPr w:rsidR="00E12E58" w:rsidSect="0049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72959"/>
    <w:multiLevelType w:val="hybridMultilevel"/>
    <w:tmpl w:val="0ACA582E"/>
    <w:lvl w:ilvl="0" w:tplc="41803DC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B5E4F"/>
    <w:multiLevelType w:val="hybridMultilevel"/>
    <w:tmpl w:val="69FC6892"/>
    <w:lvl w:ilvl="0" w:tplc="D7C8D08E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A812DC2"/>
    <w:multiLevelType w:val="hybridMultilevel"/>
    <w:tmpl w:val="B6625364"/>
    <w:lvl w:ilvl="0" w:tplc="E82C70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DDB0101"/>
    <w:multiLevelType w:val="multilevel"/>
    <w:tmpl w:val="6E9CF17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E06"/>
    <w:rsid w:val="00331E06"/>
    <w:rsid w:val="00361AE1"/>
    <w:rsid w:val="004950F2"/>
    <w:rsid w:val="00576AD7"/>
    <w:rsid w:val="00592B2F"/>
    <w:rsid w:val="00627F1D"/>
    <w:rsid w:val="00654045"/>
    <w:rsid w:val="006F5892"/>
    <w:rsid w:val="00914636"/>
    <w:rsid w:val="009A585F"/>
    <w:rsid w:val="00D86715"/>
    <w:rsid w:val="00DE2B46"/>
    <w:rsid w:val="00E12E58"/>
    <w:rsid w:val="00F75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1EA3"/>
  <w15:docId w15:val="{9A86C1E9-129C-4E69-9A70-1BDF2ABE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0F2"/>
  </w:style>
  <w:style w:type="paragraph" w:styleId="3">
    <w:name w:val="heading 3"/>
    <w:basedOn w:val="a"/>
    <w:next w:val="a"/>
    <w:link w:val="30"/>
    <w:uiPriority w:val="9"/>
    <w:qFormat/>
    <w:rsid w:val="00576AD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E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1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E0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576AD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2">
    <w:name w:val="Body Text Indent 2"/>
    <w:basedOn w:val="a"/>
    <w:link w:val="20"/>
    <w:semiHidden/>
    <w:rsid w:val="00576AD7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576A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rsid w:val="00576AD7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576A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USER-21-002</cp:lastModifiedBy>
  <cp:revision>11</cp:revision>
  <cp:lastPrinted>2022-06-16T13:17:00Z</cp:lastPrinted>
  <dcterms:created xsi:type="dcterms:W3CDTF">2022-06-07T10:09:00Z</dcterms:created>
  <dcterms:modified xsi:type="dcterms:W3CDTF">2022-06-17T07:07:00Z</dcterms:modified>
</cp:coreProperties>
</file>