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6407B" w14:textId="77777777" w:rsidR="00352F2C" w:rsidRPr="00352F2C" w:rsidRDefault="00352F2C" w:rsidP="00352F2C">
      <w:pPr>
        <w:pBdr>
          <w:bottom w:val="single" w:sz="12" w:space="1" w:color="auto"/>
        </w:pBd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ТЕРРИТОРИАЛЬНАЯ ИЗБИРАТЕЛЬНАЯ КОМИССИЯ </w:t>
      </w:r>
    </w:p>
    <w:p w14:paraId="04C44FE1" w14:textId="77777777" w:rsidR="00352F2C" w:rsidRPr="00352F2C" w:rsidRDefault="00352F2C" w:rsidP="00352F2C">
      <w:pPr>
        <w:pBdr>
          <w:bottom w:val="single" w:sz="12" w:space="1" w:color="auto"/>
        </w:pBd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F2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РУЗА МОСКОВСКОЙ ОБЛАСТИ</w:t>
      </w:r>
    </w:p>
    <w:p w14:paraId="7A39301E" w14:textId="77777777" w:rsidR="00352F2C" w:rsidRPr="00352F2C" w:rsidRDefault="00352F2C" w:rsidP="00352F2C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2F2C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Московская область, город Руза,</w:t>
      </w:r>
      <w:r w:rsidR="005D63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</w:t>
      </w:r>
      <w:r w:rsidRPr="00352F2C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тел.: 8(49627)2 35 80</w:t>
      </w:r>
    </w:p>
    <w:p w14:paraId="7EF7F6BD" w14:textId="77777777" w:rsidR="00352F2C" w:rsidRPr="00352F2C" w:rsidRDefault="00352F2C" w:rsidP="00352F2C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2F2C">
        <w:rPr>
          <w:rFonts w:ascii="Times New Roman" w:eastAsia="Times New Roman" w:hAnsi="Times New Roman" w:cs="Times New Roman"/>
          <w:sz w:val="20"/>
          <w:szCs w:val="20"/>
          <w:lang w:eastAsia="ru-RU"/>
        </w:rPr>
        <w:t>ул. Солнцева, д. 11</w:t>
      </w:r>
    </w:p>
    <w:p w14:paraId="09C1BD01" w14:textId="77777777" w:rsidR="00352F2C" w:rsidRPr="00352F2C" w:rsidRDefault="00352F2C" w:rsidP="00352F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7C8B14" w14:textId="77777777" w:rsidR="00352F2C" w:rsidRPr="00352F2C" w:rsidRDefault="00352F2C" w:rsidP="00725D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14:paraId="0CF0758E" w14:textId="77777777" w:rsidR="00352F2C" w:rsidRPr="00352F2C" w:rsidRDefault="00352F2C" w:rsidP="00352F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</w:t>
      </w:r>
      <w:r w:rsidR="00983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Pr="0035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83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мая</w:t>
      </w:r>
      <w:r w:rsidRPr="0035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983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5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                                                                            № </w:t>
      </w:r>
      <w:r w:rsidR="00983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10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281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14:paraId="7FDA82A7" w14:textId="77777777" w:rsidR="00352F2C" w:rsidRPr="00352F2C" w:rsidRDefault="00352F2C" w:rsidP="00352F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D3381A" w14:textId="77777777" w:rsidR="00352F2C" w:rsidRPr="00352F2C" w:rsidRDefault="00352F2C" w:rsidP="00352F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 формировании участковой избирательной комиссии</w:t>
      </w:r>
    </w:p>
    <w:p w14:paraId="4E1C2BF7" w14:textId="77777777" w:rsidR="00352F2C" w:rsidRPr="001E496D" w:rsidRDefault="003E7B93" w:rsidP="00352F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избирательного участка № 2</w:t>
      </w:r>
      <w:r w:rsidR="00062C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7</w:t>
      </w:r>
      <w:r w:rsidR="00A340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</w:t>
      </w:r>
      <w:r w:rsidR="00281A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</w:t>
      </w:r>
    </w:p>
    <w:p w14:paraId="29CF7993" w14:textId="77777777" w:rsidR="00352F2C" w:rsidRPr="00352F2C" w:rsidRDefault="00352F2C" w:rsidP="00352F2C">
      <w:pPr>
        <w:spacing w:after="0" w:line="240" w:lineRule="auto"/>
        <w:ind w:firstLine="709"/>
        <w:jc w:val="center"/>
        <w:rPr>
          <w:rFonts w:ascii="Calibri" w:eastAsia="Calibri" w:hAnsi="Calibri" w:cs="Times New Roman"/>
          <w:sz w:val="28"/>
          <w:szCs w:val="28"/>
          <w:lang w:eastAsia="ru-RU"/>
        </w:rPr>
      </w:pPr>
    </w:p>
    <w:p w14:paraId="1777C3E3" w14:textId="77777777" w:rsidR="00352F2C" w:rsidRDefault="00352F2C" w:rsidP="00352F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352F2C">
        <w:rPr>
          <w:rFonts w:ascii="Times New Roman" w:eastAsia="Calibri" w:hAnsi="Times New Roman" w:cs="Times New Roman"/>
          <w:sz w:val="28"/>
          <w:szCs w:val="28"/>
          <w:lang w:eastAsia="ru-RU"/>
        </w:rPr>
        <w:t>Рассмотрев предложения по кандидатурам для назначения в составы участковых избирательных комиссий, в соответствии со статьями 2</w:t>
      </w:r>
      <w:r w:rsidR="006E7BE4">
        <w:rPr>
          <w:rFonts w:ascii="Times New Roman" w:eastAsia="Calibri" w:hAnsi="Times New Roman" w:cs="Times New Roman"/>
          <w:sz w:val="28"/>
          <w:szCs w:val="28"/>
          <w:lang w:eastAsia="ru-RU"/>
        </w:rPr>
        <w:t>0, 22, 27 Федерального закона «</w:t>
      </w:r>
      <w:r w:rsidRPr="00352F2C">
        <w:rPr>
          <w:rFonts w:ascii="Times New Roman" w:eastAsia="Calibri" w:hAnsi="Times New Roman" w:cs="Times New Roman"/>
          <w:sz w:val="28"/>
          <w:szCs w:val="28"/>
          <w:lang w:eastAsia="ru-RU"/>
        </w:rPr>
        <w:t>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</w:t>
      </w:r>
      <w:r w:rsidR="0098309D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6E7BE4">
        <w:rPr>
          <w:rFonts w:ascii="Times New Roman" w:eastAsia="Calibri" w:hAnsi="Times New Roman" w:cs="Times New Roman"/>
          <w:sz w:val="28"/>
          <w:szCs w:val="28"/>
          <w:lang w:eastAsia="ru-RU"/>
        </w:rPr>
        <w:t>марта 2023</w:t>
      </w:r>
      <w:r w:rsidR="00D718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</w:t>
      </w:r>
      <w:r w:rsidRPr="00352F2C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6E7BE4">
        <w:rPr>
          <w:rFonts w:ascii="Times New Roman" w:eastAsia="Calibri" w:hAnsi="Times New Roman" w:cs="Times New Roman"/>
          <w:sz w:val="28"/>
          <w:szCs w:val="28"/>
          <w:lang w:eastAsia="ru-RU"/>
        </w:rPr>
        <w:t>111</w:t>
      </w:r>
      <w:r w:rsidRPr="00352F2C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 w:rsidR="006E7BE4">
        <w:rPr>
          <w:rFonts w:ascii="Times New Roman" w:eastAsia="Calibri" w:hAnsi="Times New Roman" w:cs="Times New Roman"/>
          <w:sz w:val="28"/>
          <w:szCs w:val="28"/>
          <w:lang w:eastAsia="ru-RU"/>
        </w:rPr>
        <w:t>863</w:t>
      </w:r>
      <w:r w:rsidRPr="00352F2C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6E7BE4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352F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352F2C">
        <w:rPr>
          <w:rFonts w:ascii="Times New Roman" w:eastAsia="Calibri" w:hAnsi="Times New Roman" w:cs="Times New Roman"/>
          <w:noProof/>
          <w:sz w:val="28"/>
          <w:szCs w:val="28"/>
        </w:rPr>
        <w:t>территориальная избирательная комиссия</w:t>
      </w: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 города Руза</w:t>
      </w:r>
      <w:r w:rsidRPr="00352F2C">
        <w:rPr>
          <w:rFonts w:ascii="Times New Roman" w:eastAsia="Calibri" w:hAnsi="Times New Roman" w:cs="Times New Roman"/>
          <w:noProof/>
          <w:sz w:val="28"/>
          <w:szCs w:val="28"/>
        </w:rPr>
        <w:t xml:space="preserve"> РЕШИЛА:</w:t>
      </w:r>
    </w:p>
    <w:p w14:paraId="68A299E1" w14:textId="77777777" w:rsidR="006E7BE4" w:rsidRPr="00352F2C" w:rsidRDefault="006E7BE4" w:rsidP="00352F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14:paraId="40F63257" w14:textId="77777777" w:rsidR="00352F2C" w:rsidRDefault="00352F2C" w:rsidP="00D71874">
      <w:pPr>
        <w:widowControl w:val="0"/>
        <w:numPr>
          <w:ilvl w:val="0"/>
          <w:numId w:val="1"/>
        </w:numPr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Сформировать участковую избирательную комиссию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избирательного участка №2</w:t>
      </w:r>
      <w:r w:rsidR="001B648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71</w:t>
      </w:r>
      <w:r w:rsidR="00281A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</w:t>
      </w:r>
      <w:r w:rsidR="006C08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 количестве</w:t>
      </w:r>
      <w:r w:rsidR="00307A5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281A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12</w:t>
      </w:r>
      <w:r w:rsidR="0035505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человек со сроком полномочий 5 лет, назначив в её состав:</w:t>
      </w:r>
    </w:p>
    <w:p w14:paraId="3FF61922" w14:textId="77777777" w:rsidR="006E7BE4" w:rsidRPr="00352F2C" w:rsidRDefault="006E7BE4" w:rsidP="006E7BE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5F2F0BE9" w14:textId="77777777" w:rsidR="001B6481" w:rsidRPr="00352F2C" w:rsidRDefault="001B6481" w:rsidP="001B6481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1) </w:t>
      </w:r>
      <w:r w:rsidR="00281A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Акулову Веронику Денисовну, 2002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г.р., образование </w:t>
      </w:r>
      <w:r w:rsidR="00281A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среднее профессиональное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место работы и должность: </w:t>
      </w:r>
      <w:r w:rsidR="00281A2D" w:rsidRPr="00281A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МБОУ "Нестеровский лицей", учитель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кандидатура предложена в состав комиссии от </w:t>
      </w:r>
      <w:r w:rsidR="00281A2D" w:rsidRPr="00281A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Регионально</w:t>
      </w:r>
      <w:r w:rsidR="00281A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="00281A2D" w:rsidRPr="00281A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отделени</w:t>
      </w:r>
      <w:r w:rsidR="00281A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</w:t>
      </w:r>
      <w:r w:rsidR="00281A2D" w:rsidRPr="00281A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 Московской области Политической партии "НОВЫЕ ЛЮДИ"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14:paraId="2AE8CC54" w14:textId="4B264D2D" w:rsidR="001B6481" w:rsidRDefault="001B6481" w:rsidP="006C083F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2) </w:t>
      </w:r>
      <w:r w:rsidR="00281A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Большакову Полину Андреевну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19</w:t>
      </w:r>
      <w:r w:rsidR="00281A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97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г.р., образование </w:t>
      </w:r>
      <w:r w:rsidR="005353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высшее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="005353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место работы и должность: </w:t>
      </w:r>
      <w:r w:rsidR="00281A2D" w:rsidRPr="00281A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в/ч №86655, библиотекарь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кандидатура предложена в состав комиссии от </w:t>
      </w:r>
      <w:r w:rsidR="00281A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собрания</w:t>
      </w:r>
      <w:r w:rsidR="00913A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избирателей по месту жительства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14:paraId="3FF36E75" w14:textId="77777777" w:rsidR="006C083F" w:rsidRDefault="001B6481" w:rsidP="006C083F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</w:t>
      </w:r>
      <w:r w:rsidR="006C08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281A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Голубеву Елену Петровну</w:t>
      </w:r>
      <w:r w:rsidR="006C083F"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="00E672B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19</w:t>
      </w:r>
      <w:r w:rsidR="00281A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76</w:t>
      </w:r>
      <w:r w:rsidR="00362CA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C08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г.р., образование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среднее профессиональное</w:t>
      </w:r>
      <w:r w:rsidR="006C083F"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="00281A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место работы и должность: </w:t>
      </w:r>
      <w:r w:rsidR="00281A2D" w:rsidRPr="00281A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в/ч 86655, заведующий клубом</w:t>
      </w:r>
      <w:r w:rsidR="006C08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="006C083F"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кандидатура предложен</w:t>
      </w:r>
      <w:r w:rsidR="00EC72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</w:t>
      </w:r>
      <w:r w:rsidR="006C083F"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 состав комиссии </w:t>
      </w:r>
      <w:r w:rsidR="00307A5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от </w:t>
      </w:r>
      <w:r w:rsidR="005353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собрания избирателей по месту </w:t>
      </w:r>
      <w:r w:rsidR="00281A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работы</w:t>
      </w:r>
      <w:r w:rsidR="00B930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14:paraId="78E16454" w14:textId="77777777" w:rsidR="00352F2C" w:rsidRPr="00352F2C" w:rsidRDefault="0026266A" w:rsidP="00720F2F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</w:t>
      </w:r>
      <w:r w:rsidR="00352F2C"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) </w:t>
      </w:r>
      <w:r w:rsidR="00281A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Иванову Татьяну Петровну</w:t>
      </w:r>
      <w:r w:rsidR="003479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19</w:t>
      </w:r>
      <w:r w:rsidR="00281A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68</w:t>
      </w:r>
      <w:r w:rsidR="00E672B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352F2C"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г.р., образование </w:t>
      </w:r>
      <w:r w:rsidR="00281A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среднее профессиональное</w:t>
      </w:r>
      <w:r w:rsidR="00352F2C"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 w:rsidR="00E672B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307A5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место работы и должность: </w:t>
      </w:r>
      <w:r w:rsidR="00352F2C"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281A2D" w:rsidRPr="00281A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ООО "БРАВО", заведующий производством</w:t>
      </w:r>
      <w:r w:rsidR="00813A0C"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 w:rsidR="00307A5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352F2C"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кандидатура предложена в состав комиссии </w:t>
      </w:r>
      <w:r w:rsidR="00B93014"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от </w:t>
      </w:r>
      <w:r w:rsidR="004A55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собрания избирателей по месту жительства</w:t>
      </w:r>
      <w:r w:rsidR="001D6A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14:paraId="79D2E4F2" w14:textId="77777777" w:rsidR="00352F2C" w:rsidRDefault="0026266A" w:rsidP="00352F2C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5</w:t>
      </w:r>
      <w:r w:rsidR="00141C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) </w:t>
      </w:r>
      <w:r w:rsidR="00281A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Каракича Веронику Ивановну</w:t>
      </w:r>
      <w:r w:rsidR="003479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="00281A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1995</w:t>
      </w:r>
      <w:r w:rsidR="004A55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352F2C"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г.р., образование </w:t>
      </w:r>
      <w:r w:rsidR="00281A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высшее</w:t>
      </w:r>
      <w:r w:rsidR="00352F2C"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="004A55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место работы и должность</w:t>
      </w:r>
      <w:r w:rsidR="00281A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: </w:t>
      </w:r>
      <w:r w:rsidR="00281A2D" w:rsidRPr="00281A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ООО "Гео Гарант", помощник кадастрового инженера</w:t>
      </w:r>
      <w:r w:rsidR="003B63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="00352F2C"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кандидатура предложена в </w:t>
      </w:r>
      <w:r w:rsidR="003B63C2"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состав комиссии </w:t>
      </w:r>
      <w:r w:rsidR="00141C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от </w:t>
      </w:r>
      <w:r w:rsidR="00281A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собрания избирателей по месту жительства</w:t>
      </w:r>
      <w:r w:rsidR="003F53A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14:paraId="2AA610A0" w14:textId="3291CBC6" w:rsidR="00B93014" w:rsidRDefault="0026266A" w:rsidP="00B93014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6</w:t>
      </w:r>
      <w:r w:rsidR="001B648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) </w:t>
      </w:r>
      <w:r w:rsidR="00281A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Каракича Олесю Ивановну</w:t>
      </w:r>
      <w:r w:rsidR="00B930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19</w:t>
      </w:r>
      <w:r w:rsidR="00281A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98</w:t>
      </w:r>
      <w:r w:rsidR="00B93014"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г.р., образование </w:t>
      </w:r>
      <w:r w:rsidR="004A55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высшее</w:t>
      </w:r>
      <w:r w:rsidR="00B93014"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 w:rsidR="00E672B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281A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место работы и должность: </w:t>
      </w:r>
      <w:r w:rsidR="00281A2D" w:rsidRPr="00281A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МБОУ "Нестеровский лицей", учитель</w:t>
      </w:r>
      <w:r w:rsidR="00B93014"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 w:rsidR="00307A5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B93014"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кандидатура предложена в </w:t>
      </w:r>
      <w:r w:rsidR="00B93014"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 xml:space="preserve">состав комиссии от </w:t>
      </w:r>
      <w:r w:rsidR="00281A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собрания</w:t>
      </w:r>
      <w:r w:rsidR="00913A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избирателей по месту жительства</w:t>
      </w:r>
      <w:r w:rsidR="004A55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  <w:bookmarkStart w:id="0" w:name="_GoBack"/>
      <w:bookmarkEnd w:id="0"/>
    </w:p>
    <w:p w14:paraId="3FD89594" w14:textId="77777777" w:rsidR="004A555F" w:rsidRDefault="004A555F" w:rsidP="004A555F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7) </w:t>
      </w:r>
      <w:r w:rsidR="00281A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Машталлер Лариса Владимировна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19</w:t>
      </w:r>
      <w:r w:rsidR="00281A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62</w:t>
      </w:r>
      <w:r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г.р., образование </w:t>
      </w:r>
      <w:r w:rsidR="00281A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высшее</w:t>
      </w:r>
      <w:r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281A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пенсионер</w:t>
      </w:r>
      <w:r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кандидатура предложена в состав комиссии от </w:t>
      </w:r>
      <w:r w:rsidR="00281A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собрания избирателей по месту жительства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14:paraId="72EF253B" w14:textId="77777777" w:rsidR="004A555F" w:rsidRDefault="004A555F" w:rsidP="004A555F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8) </w:t>
      </w:r>
      <w:r w:rsidR="00281A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Михалева Николая Сергеевича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19</w:t>
      </w:r>
      <w:r w:rsidR="00281A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85</w:t>
      </w:r>
      <w:r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г.р., образование </w:t>
      </w:r>
      <w:r w:rsidR="00281A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высшее</w:t>
      </w:r>
      <w:r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281A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временно неработающий</w:t>
      </w:r>
      <w:r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кандидатура предложена в состав комиссии от </w:t>
      </w:r>
      <w:r w:rsidR="00281A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собрания избирателей по месту жительства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  <w:r w:rsidRPr="004A55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5B7439CC" w14:textId="77777777" w:rsidR="004A555F" w:rsidRPr="00352F2C" w:rsidRDefault="004E3575" w:rsidP="004A555F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9</w:t>
      </w:r>
      <w:r w:rsidR="004A55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) </w:t>
      </w:r>
      <w:r w:rsidR="00281A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Титова Ивана Сергеевича</w:t>
      </w:r>
      <w:r w:rsidR="004A55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19</w:t>
      </w:r>
      <w:r w:rsidR="00281A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89</w:t>
      </w:r>
      <w:r w:rsidR="004A555F"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г.р., образование </w:t>
      </w:r>
      <w:r w:rsidR="004A55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высшее</w:t>
      </w:r>
      <w:r w:rsidR="004A555F"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 w:rsidR="004A55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место работы и должность: </w:t>
      </w:r>
      <w:r w:rsidR="00281A2D" w:rsidRPr="00281A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МБОУ Нестеровский лицей, заместитель директора</w:t>
      </w:r>
      <w:r w:rsidR="004A555F"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 w:rsidR="004A55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A555F"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кандидатура предложена в состав комиссии от </w:t>
      </w:r>
      <w:r w:rsidR="00281A2D" w:rsidRPr="00281A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Местно</w:t>
      </w:r>
      <w:r w:rsidR="00281A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="00281A2D" w:rsidRPr="00281A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отделени</w:t>
      </w:r>
      <w:r w:rsidR="00281A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</w:t>
      </w:r>
      <w:r w:rsidR="00281A2D" w:rsidRPr="00281A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Всероссийской политической партии "ЕДИНАЯ РОССИЯ" Рузского городского округа Московской области</w:t>
      </w:r>
      <w:r w:rsidR="00281A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14:paraId="14DA4092" w14:textId="77777777" w:rsidR="00281A2D" w:rsidRPr="00352F2C" w:rsidRDefault="00D25A89" w:rsidP="00281A2D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10</w:t>
      </w:r>
      <w:r w:rsidR="00281A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 Титову Оксану Эдуардовну, 1997</w:t>
      </w:r>
      <w:r w:rsidR="00281A2D"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г.р., образование </w:t>
      </w:r>
      <w:r w:rsidR="00281A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высшее</w:t>
      </w:r>
      <w:r w:rsidR="00281A2D"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 w:rsidR="00281A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место работы и должность: </w:t>
      </w:r>
      <w:r w:rsidRPr="00D25A8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МБОУ "Нестеровский лицей", учитель</w:t>
      </w:r>
      <w:r w:rsidR="00281A2D"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 w:rsidR="00281A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281A2D"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кандидатура предложена в состав комиссии от </w:t>
      </w:r>
      <w:r w:rsidRPr="00D25A8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Местно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Pr="00D25A8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отделени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</w:t>
      </w:r>
      <w:r w:rsidRPr="00D25A8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Социалистической политической партии "СПРАВЕДЛИВАЯ РОССИЯ - ПАТРИОТЫ - ЗА ПРАВДУ" в Рузском городском округе Московской области</w:t>
      </w:r>
      <w:r w:rsidR="00281A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14:paraId="13EBE560" w14:textId="77777777" w:rsidR="00281A2D" w:rsidRPr="00352F2C" w:rsidRDefault="00D25A89" w:rsidP="00281A2D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11</w:t>
      </w:r>
      <w:r w:rsidR="00281A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Ткаченко Оксану Анатольевну</w:t>
      </w:r>
      <w:r w:rsidR="00281A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19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73</w:t>
      </w:r>
      <w:r w:rsidR="00281A2D"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г.р., образование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среднее профессиональное</w:t>
      </w:r>
      <w:r w:rsidR="00281A2D"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 w:rsidR="00281A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место работы и должность: </w:t>
      </w:r>
      <w:r w:rsidRPr="00D25A8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ООО "Алиот", менеджер</w:t>
      </w:r>
      <w:r w:rsidR="00281A2D" w:rsidRPr="00281A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="00281A2D"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кандидатура предложена в состав комиссии от </w:t>
      </w:r>
      <w:r w:rsidRPr="00D25A8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Рузско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Pr="00D25A8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городско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Pr="00D25A8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отделени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</w:t>
      </w:r>
      <w:r w:rsidRPr="00D25A8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МОСКОВСКОГО ОБЛАСТНОГО ОТДЕЛЕНИЯ политической партии "КОММУНИСТИЧЕСКАЯ ПАРТИЯ РОССИЙСКОЙ ФЕДЕРАЦИИ"</w:t>
      </w:r>
      <w:r w:rsidR="00281A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14:paraId="5BCB6086" w14:textId="77777777" w:rsidR="00281A2D" w:rsidRPr="00352F2C" w:rsidRDefault="00D25A89" w:rsidP="00281A2D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12</w:t>
      </w:r>
      <w:r w:rsidR="00281A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Ченкивскую Светлану Петровну</w:t>
      </w:r>
      <w:r w:rsidR="00281A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19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66</w:t>
      </w:r>
      <w:r w:rsidR="00281A2D"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г.р., образование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среднее профессиональное</w:t>
      </w:r>
      <w:r w:rsidR="00281A2D"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 w:rsidR="00281A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место работы и должность: </w:t>
      </w:r>
      <w:r w:rsidRPr="00D25A8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ГБУЗ МО МОНИАГ, акушерка</w:t>
      </w:r>
      <w:r w:rsidR="00281A2D"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 w:rsidR="00281A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281A2D"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кандидатура предложена в состав комиссии от </w:t>
      </w:r>
      <w:r w:rsidRPr="00D25A8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Московско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Pr="00D25A8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областн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ого</w:t>
      </w:r>
      <w:r w:rsidRPr="00D25A8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отделени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</w:t>
      </w:r>
      <w:r w:rsidRPr="00D25A8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Политической партии ЛДПР - Либерально-демократической партии России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14:paraId="2442EDEA" w14:textId="77777777" w:rsidR="00C16184" w:rsidRPr="00352F2C" w:rsidRDefault="004A555F" w:rsidP="004A555F">
      <w:pPr>
        <w:widowControl w:val="0"/>
        <w:tabs>
          <w:tab w:val="left" w:pos="426"/>
          <w:tab w:val="left" w:pos="74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</w:p>
    <w:p w14:paraId="36ADFFCD" w14:textId="77777777" w:rsidR="00352F2C" w:rsidRPr="00352F2C" w:rsidRDefault="00352F2C" w:rsidP="00D7187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F2C">
        <w:rPr>
          <w:rFonts w:ascii="Times New Roman" w:eastAsia="Calibri" w:hAnsi="Times New Roman" w:cs="Times New Roman"/>
          <w:sz w:val="28"/>
          <w:szCs w:val="28"/>
        </w:rPr>
        <w:t>Направить настоящее решение в Избирательную комиссию Московской области.</w:t>
      </w:r>
    </w:p>
    <w:p w14:paraId="4C3B347D" w14:textId="77777777" w:rsidR="00352F2C" w:rsidRPr="00352F2C" w:rsidRDefault="00352F2C" w:rsidP="00D71874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F2C">
        <w:rPr>
          <w:rFonts w:ascii="Times New Roman" w:eastAsia="Calibri" w:hAnsi="Times New Roman" w:cs="Times New Roman"/>
          <w:sz w:val="28"/>
          <w:szCs w:val="28"/>
        </w:rPr>
        <w:t xml:space="preserve"> Направить настоящее решение в участков</w:t>
      </w:r>
      <w:r w:rsidR="003E6F6C">
        <w:rPr>
          <w:rFonts w:ascii="Times New Roman" w:eastAsia="Calibri" w:hAnsi="Times New Roman" w:cs="Times New Roman"/>
          <w:sz w:val="28"/>
          <w:szCs w:val="28"/>
        </w:rPr>
        <w:t xml:space="preserve">ую избирательную комиссию № </w:t>
      </w:r>
      <w:r w:rsidR="006C083F">
        <w:rPr>
          <w:rFonts w:ascii="Times New Roman" w:eastAsia="Calibri" w:hAnsi="Times New Roman" w:cs="Times New Roman"/>
          <w:sz w:val="28"/>
          <w:szCs w:val="28"/>
        </w:rPr>
        <w:t>2</w:t>
      </w:r>
      <w:r w:rsidR="002E6E16">
        <w:rPr>
          <w:rFonts w:ascii="Times New Roman" w:eastAsia="Calibri" w:hAnsi="Times New Roman" w:cs="Times New Roman"/>
          <w:sz w:val="28"/>
          <w:szCs w:val="28"/>
        </w:rPr>
        <w:t>71</w:t>
      </w:r>
      <w:r w:rsidR="00D25A89">
        <w:rPr>
          <w:rFonts w:ascii="Times New Roman" w:eastAsia="Calibri" w:hAnsi="Times New Roman" w:cs="Times New Roman"/>
          <w:sz w:val="28"/>
          <w:szCs w:val="28"/>
        </w:rPr>
        <w:t>3</w:t>
      </w:r>
      <w:r w:rsidRPr="00352F2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6597129" w14:textId="77777777" w:rsidR="00352F2C" w:rsidRPr="00352F2C" w:rsidRDefault="00352F2C" w:rsidP="00D71874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F2C">
        <w:rPr>
          <w:rFonts w:ascii="Times New Roman" w:eastAsia="Calibri" w:hAnsi="Times New Roman" w:cs="Times New Roman"/>
          <w:sz w:val="28"/>
          <w:szCs w:val="28"/>
        </w:rPr>
        <w:t xml:space="preserve">Опубликовать (обнародовать) настоящее решение на информационном стенде территориальной избирательной комиссии </w:t>
      </w:r>
      <w:r w:rsidRPr="00352F2C">
        <w:rPr>
          <w:rFonts w:ascii="Times New Roman" w:eastAsia="Calibri" w:hAnsi="Times New Roman" w:cs="Times New Roman"/>
          <w:bCs/>
          <w:sz w:val="28"/>
          <w:szCs w:val="28"/>
        </w:rPr>
        <w:t>города Руза</w:t>
      </w:r>
      <w:r w:rsidRPr="00352F2C">
        <w:rPr>
          <w:rFonts w:ascii="Times New Roman" w:eastAsia="Calibri" w:hAnsi="Times New Roman" w:cs="Times New Roman"/>
          <w:sz w:val="28"/>
          <w:szCs w:val="28"/>
        </w:rPr>
        <w:t xml:space="preserve"> и на официальном сайте Рузского городского округа.</w:t>
      </w:r>
    </w:p>
    <w:p w14:paraId="0056EBE5" w14:textId="77777777" w:rsidR="00352F2C" w:rsidRPr="00352F2C" w:rsidRDefault="00352F2C" w:rsidP="00D71874">
      <w:pPr>
        <w:widowControl w:val="0"/>
        <w:numPr>
          <w:ilvl w:val="0"/>
          <w:numId w:val="1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решения возложить на председателя территориальной избирательной комиссии </w:t>
      </w:r>
      <w:r w:rsidRPr="00352F2C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города Руза</w:t>
      </w:r>
      <w:r w:rsidRPr="00352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Волынского А.Ю.</w:t>
      </w:r>
    </w:p>
    <w:p w14:paraId="21A453EF" w14:textId="77777777" w:rsidR="00352F2C" w:rsidRPr="00352F2C" w:rsidRDefault="00352F2C" w:rsidP="00352F2C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834C3F4" w14:textId="77777777" w:rsidR="003A75FB" w:rsidRDefault="003A75FB" w:rsidP="00352F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</w:p>
    <w:p w14:paraId="5B4E3E7B" w14:textId="77777777" w:rsidR="00352F2C" w:rsidRPr="00352F2C" w:rsidRDefault="00352F2C" w:rsidP="00352F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352F2C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Председатель территориальной </w:t>
      </w:r>
    </w:p>
    <w:p w14:paraId="63BFE287" w14:textId="77777777" w:rsidR="00352F2C" w:rsidRPr="00352F2C" w:rsidRDefault="00352F2C" w:rsidP="00352F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352F2C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избирательной комиссии горо</w:t>
      </w:r>
      <w:r w:rsidR="00596219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да Руза</w:t>
      </w:r>
      <w:r w:rsidR="00596219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ab/>
      </w:r>
      <w:r w:rsidR="00596219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ab/>
      </w:r>
      <w:r w:rsidR="0026266A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                                 </w:t>
      </w:r>
      <w:r w:rsidRPr="00352F2C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А.Ю. Волынский</w:t>
      </w:r>
    </w:p>
    <w:p w14:paraId="536239D2" w14:textId="77777777" w:rsidR="00352F2C" w:rsidRPr="00352F2C" w:rsidRDefault="00352F2C" w:rsidP="00352F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</w:p>
    <w:p w14:paraId="7A5112E3" w14:textId="77777777" w:rsidR="00352F2C" w:rsidRPr="00352F2C" w:rsidRDefault="00352F2C" w:rsidP="00352F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F2C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Секретарь территориальной </w:t>
      </w:r>
    </w:p>
    <w:p w14:paraId="134E9A5C" w14:textId="5B152262" w:rsidR="00352F2C" w:rsidRPr="00352F2C" w:rsidRDefault="00352F2C" w:rsidP="00352F2C">
      <w:pPr>
        <w:tabs>
          <w:tab w:val="left" w:pos="678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52F2C">
        <w:rPr>
          <w:rFonts w:ascii="Times New Roman" w:eastAsia="Calibri" w:hAnsi="Times New Roman" w:cs="Times New Roman"/>
          <w:bCs/>
          <w:sz w:val="28"/>
          <w:szCs w:val="28"/>
        </w:rPr>
        <w:t xml:space="preserve">избирательной комиссии города Руза                                </w:t>
      </w:r>
      <w:r w:rsidR="0026266A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="008B573E">
        <w:rPr>
          <w:rFonts w:ascii="Times New Roman" w:eastAsia="Calibri" w:hAnsi="Times New Roman" w:cs="Times New Roman"/>
          <w:bCs/>
          <w:sz w:val="28"/>
          <w:szCs w:val="28"/>
        </w:rPr>
        <w:t xml:space="preserve">      </w:t>
      </w:r>
      <w:r w:rsidR="0026266A">
        <w:rPr>
          <w:rFonts w:ascii="Times New Roman" w:eastAsia="Calibri" w:hAnsi="Times New Roman" w:cs="Times New Roman"/>
          <w:bCs/>
          <w:sz w:val="28"/>
          <w:szCs w:val="28"/>
        </w:rPr>
        <w:t xml:space="preserve">        </w:t>
      </w:r>
      <w:r w:rsidRPr="00352F2C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="003E6F6C">
        <w:rPr>
          <w:rFonts w:ascii="Times New Roman" w:eastAsia="Calibri" w:hAnsi="Times New Roman" w:cs="Times New Roman"/>
          <w:bCs/>
          <w:sz w:val="28"/>
          <w:szCs w:val="28"/>
        </w:rPr>
        <w:t xml:space="preserve">В.А. </w:t>
      </w:r>
      <w:proofErr w:type="spellStart"/>
      <w:r w:rsidR="003E6F6C">
        <w:rPr>
          <w:rFonts w:ascii="Times New Roman" w:eastAsia="Calibri" w:hAnsi="Times New Roman" w:cs="Times New Roman"/>
          <w:bCs/>
          <w:sz w:val="28"/>
          <w:szCs w:val="28"/>
        </w:rPr>
        <w:t>Дрига</w:t>
      </w:r>
      <w:proofErr w:type="spellEnd"/>
    </w:p>
    <w:sectPr w:rsidR="00352F2C" w:rsidRPr="00352F2C" w:rsidSect="005F6D1E">
      <w:headerReference w:type="default" r:id="rId7"/>
      <w:pgSz w:w="11905" w:h="16837" w:code="9"/>
      <w:pgMar w:top="284" w:right="567" w:bottom="426" w:left="1276" w:header="1276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C9F1FE" w14:textId="77777777" w:rsidR="00DD52FA" w:rsidRDefault="00DD52FA">
      <w:pPr>
        <w:spacing w:after="0" w:line="240" w:lineRule="auto"/>
      </w:pPr>
      <w:r>
        <w:separator/>
      </w:r>
    </w:p>
  </w:endnote>
  <w:endnote w:type="continuationSeparator" w:id="0">
    <w:p w14:paraId="18C53361" w14:textId="77777777" w:rsidR="00DD52FA" w:rsidRDefault="00DD5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8DF15" w14:textId="77777777" w:rsidR="00DD52FA" w:rsidRDefault="00DD52FA">
      <w:pPr>
        <w:spacing w:after="0" w:line="240" w:lineRule="auto"/>
      </w:pPr>
      <w:r>
        <w:separator/>
      </w:r>
    </w:p>
  </w:footnote>
  <w:footnote w:type="continuationSeparator" w:id="0">
    <w:p w14:paraId="5CB2D3E2" w14:textId="77777777" w:rsidR="00DD52FA" w:rsidRDefault="00DD5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592CE" w14:textId="77777777" w:rsidR="00790F48" w:rsidRPr="00FE7D5D" w:rsidRDefault="00DD52FA" w:rsidP="00790F48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80440"/>
    <w:multiLevelType w:val="multilevel"/>
    <w:tmpl w:val="44863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2F2C"/>
    <w:rsid w:val="000226BC"/>
    <w:rsid w:val="00062C67"/>
    <w:rsid w:val="00073D80"/>
    <w:rsid w:val="000B78D3"/>
    <w:rsid w:val="000D6177"/>
    <w:rsid w:val="00141C55"/>
    <w:rsid w:val="00180E2D"/>
    <w:rsid w:val="001825CB"/>
    <w:rsid w:val="001840A8"/>
    <w:rsid w:val="001B6481"/>
    <w:rsid w:val="001C354A"/>
    <w:rsid w:val="001D6AEE"/>
    <w:rsid w:val="001E496D"/>
    <w:rsid w:val="001F76F4"/>
    <w:rsid w:val="002256A1"/>
    <w:rsid w:val="0026266A"/>
    <w:rsid w:val="002676D1"/>
    <w:rsid w:val="002723B7"/>
    <w:rsid w:val="0027363F"/>
    <w:rsid w:val="002777C1"/>
    <w:rsid w:val="00281A2D"/>
    <w:rsid w:val="002D6FE2"/>
    <w:rsid w:val="002E0730"/>
    <w:rsid w:val="002E6E16"/>
    <w:rsid w:val="00307A5E"/>
    <w:rsid w:val="00310B22"/>
    <w:rsid w:val="00347974"/>
    <w:rsid w:val="00350BA0"/>
    <w:rsid w:val="00352F2C"/>
    <w:rsid w:val="00355054"/>
    <w:rsid w:val="00362CAB"/>
    <w:rsid w:val="00364337"/>
    <w:rsid w:val="00374F42"/>
    <w:rsid w:val="0037668B"/>
    <w:rsid w:val="003A75FB"/>
    <w:rsid w:val="003B63C2"/>
    <w:rsid w:val="003D1263"/>
    <w:rsid w:val="003E23E9"/>
    <w:rsid w:val="003E30BC"/>
    <w:rsid w:val="003E6F6C"/>
    <w:rsid w:val="003E7B93"/>
    <w:rsid w:val="003F53AE"/>
    <w:rsid w:val="00412405"/>
    <w:rsid w:val="004926B0"/>
    <w:rsid w:val="004A555F"/>
    <w:rsid w:val="004A78FF"/>
    <w:rsid w:val="004D67F8"/>
    <w:rsid w:val="004E3575"/>
    <w:rsid w:val="004E3ACC"/>
    <w:rsid w:val="004E46AC"/>
    <w:rsid w:val="004F1436"/>
    <w:rsid w:val="004F169A"/>
    <w:rsid w:val="0051194C"/>
    <w:rsid w:val="005353C0"/>
    <w:rsid w:val="00541D76"/>
    <w:rsid w:val="00564870"/>
    <w:rsid w:val="00564A4E"/>
    <w:rsid w:val="00567ECA"/>
    <w:rsid w:val="00576BCF"/>
    <w:rsid w:val="00596219"/>
    <w:rsid w:val="005A0D4C"/>
    <w:rsid w:val="005D57D0"/>
    <w:rsid w:val="005D6312"/>
    <w:rsid w:val="005F6D1E"/>
    <w:rsid w:val="006000BB"/>
    <w:rsid w:val="006052D9"/>
    <w:rsid w:val="006404D0"/>
    <w:rsid w:val="00641851"/>
    <w:rsid w:val="0066088C"/>
    <w:rsid w:val="006B6398"/>
    <w:rsid w:val="006C083F"/>
    <w:rsid w:val="006D3F33"/>
    <w:rsid w:val="006E7BE4"/>
    <w:rsid w:val="00705724"/>
    <w:rsid w:val="00716F1E"/>
    <w:rsid w:val="00720F2F"/>
    <w:rsid w:val="00725DFB"/>
    <w:rsid w:val="007468BB"/>
    <w:rsid w:val="0074796F"/>
    <w:rsid w:val="00757C73"/>
    <w:rsid w:val="0076584B"/>
    <w:rsid w:val="00784576"/>
    <w:rsid w:val="007E49DC"/>
    <w:rsid w:val="007F75AE"/>
    <w:rsid w:val="00813A0C"/>
    <w:rsid w:val="00891787"/>
    <w:rsid w:val="008B573E"/>
    <w:rsid w:val="008F2250"/>
    <w:rsid w:val="00900D80"/>
    <w:rsid w:val="00913A43"/>
    <w:rsid w:val="00913A96"/>
    <w:rsid w:val="009543FC"/>
    <w:rsid w:val="00966038"/>
    <w:rsid w:val="00982F79"/>
    <w:rsid w:val="0098309D"/>
    <w:rsid w:val="009A0108"/>
    <w:rsid w:val="009C3A73"/>
    <w:rsid w:val="009D3665"/>
    <w:rsid w:val="009D50E2"/>
    <w:rsid w:val="00A24BC6"/>
    <w:rsid w:val="00A340A7"/>
    <w:rsid w:val="00A37009"/>
    <w:rsid w:val="00A52415"/>
    <w:rsid w:val="00A71069"/>
    <w:rsid w:val="00AA71AE"/>
    <w:rsid w:val="00AB3BE7"/>
    <w:rsid w:val="00AD1FBA"/>
    <w:rsid w:val="00AE10BB"/>
    <w:rsid w:val="00B10B42"/>
    <w:rsid w:val="00B400C2"/>
    <w:rsid w:val="00B6374C"/>
    <w:rsid w:val="00B93014"/>
    <w:rsid w:val="00BC639F"/>
    <w:rsid w:val="00BE484A"/>
    <w:rsid w:val="00C1004F"/>
    <w:rsid w:val="00C16184"/>
    <w:rsid w:val="00C22C7E"/>
    <w:rsid w:val="00C27B64"/>
    <w:rsid w:val="00C93E64"/>
    <w:rsid w:val="00CA5253"/>
    <w:rsid w:val="00CE27B2"/>
    <w:rsid w:val="00D108EF"/>
    <w:rsid w:val="00D25A89"/>
    <w:rsid w:val="00D71874"/>
    <w:rsid w:val="00D7596E"/>
    <w:rsid w:val="00DD52FA"/>
    <w:rsid w:val="00DE3A3C"/>
    <w:rsid w:val="00DF0545"/>
    <w:rsid w:val="00E039BC"/>
    <w:rsid w:val="00E07043"/>
    <w:rsid w:val="00E4636C"/>
    <w:rsid w:val="00E672B6"/>
    <w:rsid w:val="00EA731C"/>
    <w:rsid w:val="00EB7737"/>
    <w:rsid w:val="00EC72AC"/>
    <w:rsid w:val="00F74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67D09"/>
  <w15:docId w15:val="{8B68CFBC-10C6-40AA-9964-E5F558F03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52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52F2C"/>
  </w:style>
  <w:style w:type="paragraph" w:styleId="a5">
    <w:name w:val="Balloon Text"/>
    <w:basedOn w:val="a"/>
    <w:link w:val="a6"/>
    <w:uiPriority w:val="99"/>
    <w:semiHidden/>
    <w:unhideWhenUsed/>
    <w:rsid w:val="0059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6219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B63C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B63C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B63C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B63C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B63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Волынский А.Ю.</dc:creator>
  <cp:keywords/>
  <dc:description/>
  <cp:lastModifiedBy>Волынский А.Ю.</cp:lastModifiedBy>
  <cp:revision>56</cp:revision>
  <cp:lastPrinted>2023-05-29T07:17:00Z</cp:lastPrinted>
  <dcterms:created xsi:type="dcterms:W3CDTF">2022-07-28T06:05:00Z</dcterms:created>
  <dcterms:modified xsi:type="dcterms:W3CDTF">2023-06-08T09:43:00Z</dcterms:modified>
</cp:coreProperties>
</file>