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EC91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43B31D90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49820191" w14:textId="77777777" w:rsidR="007C54EE" w:rsidRDefault="007C54EE" w:rsidP="009E70CC">
      <w:pPr>
        <w:tabs>
          <w:tab w:val="center" w:pos="4153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тел.: 8(49627)2 35 80</w:t>
      </w:r>
    </w:p>
    <w:p w14:paraId="1B82FE55" w14:textId="77777777" w:rsidR="007C54EE" w:rsidRDefault="007C54EE" w:rsidP="007C54E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0B63B084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75CD2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2030A5DB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    № </w:t>
      </w:r>
      <w:r w:rsidR="0058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89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05577391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F92D37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14:paraId="2048388D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</w:t>
      </w:r>
      <w:r w:rsidR="00B817D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71</w:t>
      </w:r>
      <w:r w:rsidR="008937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9</w:t>
      </w:r>
    </w:p>
    <w:p w14:paraId="0DAE3B17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01D87DE" w14:textId="77777777" w:rsidR="007C54EE" w:rsidRDefault="007C54EE" w:rsidP="00D35E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5D4A6F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8937F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E6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«О назначении в состав участковой избирательной комиссии избират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участка №2</w:t>
      </w:r>
      <w:r w:rsidR="00B817DE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="008937F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председателем участковой избирательной комиссии, 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 w:rsidR="00D35E94"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="00592AC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35E94">
        <w:rPr>
          <w:rFonts w:ascii="Times New Roman" w:eastAsia="Calibri" w:hAnsi="Times New Roman" w:cs="Times New Roman"/>
          <w:noProof/>
          <w:sz w:val="28"/>
          <w:szCs w:val="28"/>
        </w:rPr>
        <w:t>РЕШИЛА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14:paraId="37F2376D" w14:textId="77777777" w:rsidR="00D35E94" w:rsidRPr="007C54EE" w:rsidRDefault="00D35E94" w:rsidP="00BC0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62451A1A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участковой избирательной комиссии избирательного участка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="00926213">
        <w:rPr>
          <w:rFonts w:ascii="Times New Roman" w:eastAsia="Calibri" w:hAnsi="Times New Roman" w:cs="Times New Roman"/>
          <w:sz w:val="28"/>
          <w:szCs w:val="28"/>
        </w:rPr>
        <w:t>7</w:t>
      </w:r>
      <w:r w:rsidR="005A588E">
        <w:rPr>
          <w:rFonts w:ascii="Times New Roman" w:eastAsia="Calibri" w:hAnsi="Times New Roman" w:cs="Times New Roman"/>
          <w:sz w:val="28"/>
          <w:szCs w:val="28"/>
        </w:rPr>
        <w:t>1</w:t>
      </w:r>
      <w:r w:rsidR="008937F4">
        <w:rPr>
          <w:rFonts w:ascii="Times New Roman" w:eastAsia="Calibri" w:hAnsi="Times New Roman" w:cs="Times New Roman"/>
          <w:sz w:val="28"/>
          <w:szCs w:val="28"/>
        </w:rPr>
        <w:t>9</w:t>
      </w:r>
      <w:r w:rsidR="00DE6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члена участковой избирательной комиссии с правом решающего голоса </w:t>
      </w:r>
      <w:r w:rsidR="008937F4">
        <w:rPr>
          <w:rFonts w:ascii="Times New Roman" w:eastAsia="Calibri" w:hAnsi="Times New Roman" w:cs="Times New Roman"/>
          <w:sz w:val="28"/>
          <w:szCs w:val="28"/>
        </w:rPr>
        <w:t>Коломоец Павла Борисовича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07388E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Председателю участко</w:t>
      </w:r>
      <w:r>
        <w:rPr>
          <w:rFonts w:ascii="Times New Roman" w:eastAsia="Calibri" w:hAnsi="Times New Roman" w:cs="Times New Roman"/>
          <w:sz w:val="28"/>
          <w:szCs w:val="28"/>
        </w:rPr>
        <w:t>вой избирательной комиссии №2</w:t>
      </w:r>
      <w:r w:rsidR="00B817DE">
        <w:rPr>
          <w:rFonts w:ascii="Times New Roman" w:eastAsia="Calibri" w:hAnsi="Times New Roman" w:cs="Times New Roman"/>
          <w:sz w:val="28"/>
          <w:szCs w:val="28"/>
        </w:rPr>
        <w:t>71</w:t>
      </w:r>
      <w:r w:rsidR="008937F4">
        <w:rPr>
          <w:rFonts w:ascii="Times New Roman" w:eastAsia="Calibri" w:hAnsi="Times New Roman" w:cs="Times New Roman"/>
          <w:sz w:val="28"/>
          <w:szCs w:val="28"/>
        </w:rPr>
        <w:t>9</w:t>
      </w:r>
      <w:r w:rsidR="00D35E94">
        <w:rPr>
          <w:rFonts w:ascii="Times New Roman" w:eastAsia="Calibri" w:hAnsi="Times New Roman" w:cs="Times New Roman"/>
          <w:sz w:val="28"/>
          <w:szCs w:val="28"/>
        </w:rPr>
        <w:t>,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назначенным настоящим решением, созвать первое заседание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D35E94">
        <w:rPr>
          <w:rFonts w:ascii="Times New Roman" w:eastAsia="Calibri" w:hAnsi="Times New Roman" w:cs="Times New Roman"/>
          <w:sz w:val="28"/>
          <w:szCs w:val="28"/>
        </w:rPr>
        <w:t>07 июня2023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001162A7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36024396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8D56C8">
        <w:rPr>
          <w:rFonts w:ascii="Times New Roman" w:eastAsia="Calibri" w:hAnsi="Times New Roman" w:cs="Times New Roman"/>
          <w:sz w:val="28"/>
          <w:szCs w:val="28"/>
        </w:rPr>
        <w:t>2</w:t>
      </w:r>
      <w:r w:rsidR="00072AB7">
        <w:rPr>
          <w:rFonts w:ascii="Times New Roman" w:eastAsia="Calibri" w:hAnsi="Times New Roman" w:cs="Times New Roman"/>
          <w:sz w:val="28"/>
          <w:szCs w:val="28"/>
        </w:rPr>
        <w:t>7</w:t>
      </w:r>
      <w:r w:rsidR="0090733F">
        <w:rPr>
          <w:rFonts w:ascii="Times New Roman" w:eastAsia="Calibri" w:hAnsi="Times New Roman" w:cs="Times New Roman"/>
          <w:sz w:val="28"/>
          <w:szCs w:val="28"/>
        </w:rPr>
        <w:t>1</w:t>
      </w:r>
      <w:r w:rsidR="008937F4">
        <w:rPr>
          <w:rFonts w:ascii="Times New Roman" w:eastAsia="Calibri" w:hAnsi="Times New Roman" w:cs="Times New Roman"/>
          <w:sz w:val="28"/>
          <w:szCs w:val="28"/>
        </w:rPr>
        <w:t>9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E79DB3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14:paraId="439992BA" w14:textId="77777777" w:rsidR="007C54EE" w:rsidRPr="007C54EE" w:rsidRDefault="007C54EE" w:rsidP="00BC03F9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276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7C54EE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="00592AC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</w:t>
      </w:r>
      <w:proofErr w:type="spellEnd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14:paraId="759EB3F9" w14:textId="77777777" w:rsidR="007C54EE" w:rsidRPr="007C54EE" w:rsidRDefault="007C54EE" w:rsidP="005C141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6B3F75" w14:textId="77777777" w:rsidR="00601FFD" w:rsidRDefault="00601FFD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016E49D8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7F138AE1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избирательной комиссии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</w:t>
      </w:r>
      <w:r w:rsidR="00DE6F5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   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А.Ю. Волынский</w:t>
      </w:r>
    </w:p>
    <w:p w14:paraId="2BC3C869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10EC2E1A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4FB159A3" w14:textId="5FE42BD4" w:rsidR="00E55DEC" w:rsidRDefault="007C54EE" w:rsidP="005C1418">
      <w:pPr>
        <w:tabs>
          <w:tab w:val="left" w:pos="6783"/>
        </w:tabs>
        <w:spacing w:after="200" w:line="240" w:lineRule="auto"/>
        <w:jc w:val="both"/>
      </w:pP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    </w:t>
      </w:r>
      <w:r w:rsidR="00DE6F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="003464FB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DE6F55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601FFD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E55DEC" w:rsidSect="00D35E94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24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EE"/>
    <w:rsid w:val="000016A5"/>
    <w:rsid w:val="00004F2C"/>
    <w:rsid w:val="00023781"/>
    <w:rsid w:val="00072AB7"/>
    <w:rsid w:val="00083C20"/>
    <w:rsid w:val="000930A6"/>
    <w:rsid w:val="00097AEC"/>
    <w:rsid w:val="000A1B5D"/>
    <w:rsid w:val="001275E9"/>
    <w:rsid w:val="00185E75"/>
    <w:rsid w:val="0021794E"/>
    <w:rsid w:val="002A7B85"/>
    <w:rsid w:val="002B21F3"/>
    <w:rsid w:val="002E7207"/>
    <w:rsid w:val="003464FB"/>
    <w:rsid w:val="00346CEC"/>
    <w:rsid w:val="0037261C"/>
    <w:rsid w:val="00381D4D"/>
    <w:rsid w:val="003C0781"/>
    <w:rsid w:val="003F1095"/>
    <w:rsid w:val="004314C6"/>
    <w:rsid w:val="004B5E8D"/>
    <w:rsid w:val="00556BB3"/>
    <w:rsid w:val="00574CD8"/>
    <w:rsid w:val="00581109"/>
    <w:rsid w:val="00592ACE"/>
    <w:rsid w:val="005A588E"/>
    <w:rsid w:val="005C1418"/>
    <w:rsid w:val="005D4A6F"/>
    <w:rsid w:val="00601FFD"/>
    <w:rsid w:val="00694D5D"/>
    <w:rsid w:val="0074425B"/>
    <w:rsid w:val="007958F1"/>
    <w:rsid w:val="007A6829"/>
    <w:rsid w:val="007C54EE"/>
    <w:rsid w:val="008937F4"/>
    <w:rsid w:val="008B4A47"/>
    <w:rsid w:val="008D56C8"/>
    <w:rsid w:val="0090733F"/>
    <w:rsid w:val="0091133D"/>
    <w:rsid w:val="00926213"/>
    <w:rsid w:val="009D6657"/>
    <w:rsid w:val="009E70CC"/>
    <w:rsid w:val="00A24D01"/>
    <w:rsid w:val="00A81B08"/>
    <w:rsid w:val="00A96737"/>
    <w:rsid w:val="00AC7716"/>
    <w:rsid w:val="00B61138"/>
    <w:rsid w:val="00B817DE"/>
    <w:rsid w:val="00BB5425"/>
    <w:rsid w:val="00BC03F9"/>
    <w:rsid w:val="00BC0FFA"/>
    <w:rsid w:val="00C343D2"/>
    <w:rsid w:val="00C83017"/>
    <w:rsid w:val="00C87F3D"/>
    <w:rsid w:val="00D15C98"/>
    <w:rsid w:val="00D35E94"/>
    <w:rsid w:val="00DE6F55"/>
    <w:rsid w:val="00E0314D"/>
    <w:rsid w:val="00E55DEC"/>
    <w:rsid w:val="00EF79DF"/>
    <w:rsid w:val="00F36C1C"/>
    <w:rsid w:val="00F50229"/>
    <w:rsid w:val="00FD0638"/>
    <w:rsid w:val="00FD0D1B"/>
    <w:rsid w:val="00FE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E689"/>
  <w15:docId w15:val="{AFD71ABA-D34F-4FC2-A380-BA0F0C75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А.П.Парфенова</cp:lastModifiedBy>
  <cp:revision>48</cp:revision>
  <cp:lastPrinted>2023-05-29T07:25:00Z</cp:lastPrinted>
  <dcterms:created xsi:type="dcterms:W3CDTF">2022-07-28T07:19:00Z</dcterms:created>
  <dcterms:modified xsi:type="dcterms:W3CDTF">2023-05-29T07:25:00Z</dcterms:modified>
</cp:coreProperties>
</file>