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835326C" w:rsidR="00F9580E" w:rsidRPr="00B840EC" w:rsidRDefault="00536AC8" w:rsidP="00F9580E">
      <w:r>
        <w:t>15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A218355" w14:textId="0191FAD2" w:rsidR="006F19A7" w:rsidRDefault="00DE1488" w:rsidP="00536AC8">
      <w:pPr>
        <w:ind w:firstLine="709"/>
        <w:jc w:val="both"/>
      </w:pPr>
      <w:r>
        <w:t>1</w:t>
      </w:r>
      <w:r w:rsidR="006F19A7">
        <w:t>. 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536AC8">
        <w:t>д. Товарково</w:t>
      </w:r>
      <w:r w:rsidR="006F19A7">
        <w:t xml:space="preserve">, </w:t>
      </w:r>
      <w:r w:rsidR="006F19A7" w:rsidRPr="00950BFB">
        <w:t xml:space="preserve">площадь </w:t>
      </w:r>
      <w:r w:rsidR="00536AC8">
        <w:t>1047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 xml:space="preserve">: </w:t>
      </w:r>
      <w:r w:rsidR="00536AC8">
        <w:t>д</w:t>
      </w:r>
      <w:r w:rsidR="00536AC8">
        <w:t>ля индивидуального жилищного строительства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212C02">
        <w:t>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5E96F2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1</w:t>
      </w:r>
      <w:r w:rsidR="00536AC8">
        <w:t>5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004E6169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536AC8">
        <w:t>13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36AC8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1354"/>
    <w:rsid w:val="00812A5E"/>
    <w:rsid w:val="00831A25"/>
    <w:rsid w:val="00844848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111</cp:revision>
  <cp:lastPrinted>2022-08-09T10:19:00Z</cp:lastPrinted>
  <dcterms:created xsi:type="dcterms:W3CDTF">2023-03-16T12:25:00Z</dcterms:created>
  <dcterms:modified xsi:type="dcterms:W3CDTF">2023-08-14T14:29:00Z</dcterms:modified>
</cp:coreProperties>
</file>