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ПЗЭ-РУЗ/24-3948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00400010103549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05.09.2024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12.03.2025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ПЗЭ-РУЗ/24-3948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10.03.2025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11.03.2025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12.03.2025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