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АЗГЭ-РУЗ/24-4865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661A9DA4" w14:textId="77777777" w:rsidR="004431C2" w:rsidRDefault="00BA3C5D" w:rsidP="004431C2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4431C2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</w:p>
    <w:p w14:paraId="048632ED" w14:textId="56751E5C" w:rsidR="00CA0B6F" w:rsidRPr="0010463C" w:rsidRDefault="00205494" w:rsidP="004431C2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00300060119853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21.10.2024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13D1C3D" w:rsidR="00860920" w:rsidRPr="00367C74" w:rsidRDefault="00725CEB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725CEB">
              <w:rPr>
                <w:color w:val="0000FF"/>
                <w:sz w:val="28"/>
                <w:szCs w:val="28"/>
              </w:rPr>
              <w:t>18.04.2025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7AAAD1DF" w:rsidR="00860920" w:rsidRPr="00367C74" w:rsidRDefault="00725CEB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072E83DB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25CEB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14.10.2024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193-З п. 330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. Руза, д. Цыганово, Российская Федерация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1 495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50:19:0040114:600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4C8896A8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4431C2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7D099322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735E809A" w14:textId="77777777" w:rsidR="004431C2" w:rsidRPr="00B2281D" w:rsidRDefault="004431C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6C9E1BA6" w14:textId="77777777" w:rsidR="00725CEB" w:rsidRPr="00725CEB" w:rsidRDefault="00725CEB" w:rsidP="00725CE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4" w:name="_Hlk192083163"/>
      <w:r w:rsidRPr="00725CEB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25CEB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89798E2" w14:textId="4BABAA01" w:rsidR="00725CEB" w:rsidRPr="00725CEB" w:rsidRDefault="00725CEB" w:rsidP="00725CE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25CEB">
        <w:rPr>
          <w:bCs/>
          <w:color w:val="0000FF"/>
          <w:sz w:val="22"/>
          <w:szCs w:val="22"/>
        </w:rPr>
        <w:lastRenderedPageBreak/>
        <w:t xml:space="preserve">- на официальном сайте Российской Федерации в информационно-телекоммуникационной сети «Интернет» </w:t>
      </w:r>
      <w:r w:rsidRPr="00725CEB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725CEB">
        <w:rPr>
          <w:b/>
          <w:color w:val="0000FF"/>
          <w:sz w:val="22"/>
          <w:szCs w:val="22"/>
        </w:rPr>
        <w:t>27.05.2024;</w:t>
      </w:r>
    </w:p>
    <w:p w14:paraId="3AD0C708" w14:textId="26B37CC9" w:rsidR="00725CEB" w:rsidRPr="00085682" w:rsidRDefault="00725CEB" w:rsidP="00725CE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725CEB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725CEB">
        <w:rPr>
          <w:b/>
          <w:color w:val="0000FF"/>
          <w:sz w:val="22"/>
          <w:szCs w:val="22"/>
        </w:rPr>
        <w:t>28.05.2024</w:t>
      </w:r>
      <w:r w:rsidRPr="00725CEB">
        <w:rPr>
          <w:bCs/>
          <w:color w:val="0000FF"/>
          <w:sz w:val="22"/>
          <w:szCs w:val="22"/>
        </w:rPr>
        <w:t>.</w:t>
      </w:r>
    </w:p>
    <w:bookmarkEnd w:id="44"/>
    <w:p w14:paraId="2109B1DA" w14:textId="77777777" w:rsidR="00725CEB" w:rsidRDefault="00725CEB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3E9624A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127 906,22 руб. (Сто двадцать семь тысяч девятьсот шесть руб. 22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3 837,18 руб. (Три тысячи восемьсот тридцать семь руб. 18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127 906,22 руб. (Сто двадцать семь тысяч девятьсот шесть руб. 22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21.10.2024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27C4C8B3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725CEB" w:rsidRPr="00725CEB">
        <w:rPr>
          <w:b/>
          <w:color w:val="0000FF"/>
          <w:sz w:val="22"/>
          <w:szCs w:val="22"/>
        </w:rPr>
        <w:t>18.04.2025</w:t>
      </w:r>
      <w:r w:rsidR="00725CE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2E889850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725CEB">
        <w:rPr>
          <w:b/>
          <w:color w:val="0000FF"/>
          <w:sz w:val="22"/>
          <w:szCs w:val="22"/>
        </w:rPr>
        <w:t>21</w:t>
      </w:r>
      <w:r w:rsidR="00725CEB" w:rsidRPr="00725CEB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21E91808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725CEB">
        <w:rPr>
          <w:b/>
          <w:color w:val="0000FF"/>
          <w:sz w:val="22"/>
          <w:szCs w:val="22"/>
        </w:rPr>
        <w:t>22</w:t>
      </w:r>
      <w:r w:rsidR="00725CEB" w:rsidRPr="00725CEB">
        <w:rPr>
          <w:b/>
          <w:color w:val="0000FF"/>
          <w:sz w:val="22"/>
          <w:szCs w:val="22"/>
        </w:rPr>
        <w:t>.04.2025</w:t>
      </w:r>
      <w:r w:rsidR="00725CE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lastRenderedPageBreak/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6BBDF4EC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4431C2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4431C2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442626A2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725CEB" w:rsidRPr="00725CEB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lastRenderedPageBreak/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AD8635E" w14:textId="77777777" w:rsidR="00725CEB" w:rsidRPr="00725CEB" w:rsidRDefault="00725CEB" w:rsidP="00725CEB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8" w:name="_Hlk192083291"/>
      <w:r w:rsidRPr="00725CEB">
        <w:rPr>
          <w:b/>
          <w:bCs/>
          <w:sz w:val="22"/>
          <w:szCs w:val="22"/>
        </w:rPr>
        <w:t>11.13. </w:t>
      </w:r>
      <w:r w:rsidRPr="00725CEB">
        <w:rPr>
          <w:sz w:val="22"/>
          <w:szCs w:val="22"/>
        </w:rPr>
        <w:t>Аукцион признается несостоявшимся в случаях, если:</w:t>
      </w:r>
    </w:p>
    <w:p w14:paraId="4A68E304" w14:textId="77777777" w:rsidR="00725CEB" w:rsidRPr="00725CEB" w:rsidRDefault="00725CEB" w:rsidP="00725C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25CEB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4D9F070" w14:textId="77777777" w:rsidR="00725CEB" w:rsidRPr="00725CEB" w:rsidRDefault="00725CEB" w:rsidP="00725C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25CEB">
        <w:rPr>
          <w:sz w:val="22"/>
          <w:szCs w:val="22"/>
        </w:rPr>
        <w:t>- по окончании срока подачи Заявок не подано ни одной Заявки;</w:t>
      </w:r>
    </w:p>
    <w:p w14:paraId="27E9C651" w14:textId="77777777" w:rsidR="00725CEB" w:rsidRPr="00725CEB" w:rsidRDefault="00725CEB" w:rsidP="00725C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25CEB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4E69CBCB" w14:textId="77777777" w:rsidR="00725CEB" w:rsidRPr="00725CEB" w:rsidRDefault="00725CEB" w:rsidP="00725C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25CEB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4BBC17B1" w14:textId="77777777" w:rsidR="00725CEB" w:rsidRDefault="00725CEB" w:rsidP="00725C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25CEB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8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2B64171A" w14:textId="77777777" w:rsidR="00725CEB" w:rsidRPr="00725CEB" w:rsidRDefault="00725CEB" w:rsidP="00725C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725CEB">
        <w:rPr>
          <w:b/>
          <w:bCs/>
          <w:sz w:val="22"/>
          <w:szCs w:val="22"/>
        </w:rPr>
        <w:t>12.8.</w:t>
      </w:r>
      <w:r w:rsidRPr="00725CEB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725CEB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725CEB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39D71D35" w14:textId="77777777" w:rsidR="00725CEB" w:rsidRPr="00725CEB" w:rsidRDefault="00725CEB" w:rsidP="00725C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25CEB">
        <w:rPr>
          <w:b/>
          <w:bCs/>
          <w:sz w:val="22"/>
          <w:szCs w:val="22"/>
        </w:rPr>
        <w:t>12.9.</w:t>
      </w:r>
      <w:r w:rsidRPr="00725CEB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25CEB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0C884F27" w14:textId="77777777" w:rsidR="00725CEB" w:rsidRPr="00725CEB" w:rsidRDefault="00725CEB" w:rsidP="00725C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25CEB">
        <w:rPr>
          <w:b/>
          <w:bCs/>
          <w:sz w:val="22"/>
          <w:szCs w:val="22"/>
        </w:rPr>
        <w:t>12.10</w:t>
      </w:r>
      <w:r w:rsidRPr="00725CEB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45136ED" w14:textId="77777777" w:rsidR="00725CEB" w:rsidRPr="00725CEB" w:rsidRDefault="00725CEB" w:rsidP="00725CEB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725CEB">
        <w:rPr>
          <w:b/>
          <w:bCs/>
          <w:sz w:val="22"/>
          <w:szCs w:val="22"/>
        </w:rPr>
        <w:t>12.11.</w:t>
      </w:r>
      <w:r w:rsidRPr="00725CEB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725CEB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725CEB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3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3410CE29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725CEB" w:rsidRPr="00725CEB">
        <w:rPr>
          <w:sz w:val="18"/>
          <w:szCs w:val="18"/>
        </w:rPr>
        <w:t>и 25</w:t>
      </w:r>
      <w:bookmarkStart w:id="84" w:name="_GoBack"/>
      <w:bookmarkEnd w:id="84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6AF9CE2E" w14:textId="77777777" w:rsidR="00FD3412" w:rsidRDefault="00FD3412"/>
    <w:sectPr w:rsidR="00FD3412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73CAC5CD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1C2" w:rsidRPr="004431C2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1C2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5CEB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3412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FD68F2AF-A4A8-4BCB-85F7-F65B0B56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8B9F7-2914-40C7-9749-DBAD48B0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6015</Words>
  <Characters>34287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40222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3</cp:revision>
  <cp:lastPrinted>2021-08-16T14:46:00Z</cp:lastPrinted>
  <dcterms:created xsi:type="dcterms:W3CDTF">2024-10-18T12:33:00Z</dcterms:created>
  <dcterms:modified xsi:type="dcterms:W3CDTF">2025-03-06T08:56:00Z</dcterms:modified>
</cp:coreProperties>
</file>