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1267C1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26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67C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6C4DFB79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1267C1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1267C1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1267C1">
        <w:rPr>
          <w:noProof/>
          <w:sz w:val="24"/>
          <w:szCs w:val="24"/>
        </w:rPr>
        <w:t>2750</w:t>
      </w:r>
      <w:r w:rsidR="00102979" w:rsidRPr="001267C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1267C1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1267C1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1267C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1267C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1267C1">
        <w:rPr>
          <w:sz w:val="24"/>
          <w:szCs w:val="24"/>
        </w:rPr>
        <w:t xml:space="preserve"> </w:t>
      </w:r>
      <w:r w:rsidR="001964A6" w:rsidRPr="001267C1">
        <w:rPr>
          <w:noProof/>
          <w:sz w:val="24"/>
          <w:szCs w:val="24"/>
        </w:rPr>
        <w:t>50:19:0030501:539</w:t>
      </w:r>
      <w:r w:rsidRPr="001267C1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1267C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1267C1">
        <w:rPr>
          <w:sz w:val="24"/>
          <w:szCs w:val="24"/>
        </w:rPr>
        <w:t xml:space="preserve"> – «</w:t>
      </w:r>
      <w:r w:rsidR="00597746" w:rsidRPr="001267C1">
        <w:rPr>
          <w:noProof/>
          <w:sz w:val="24"/>
          <w:szCs w:val="24"/>
        </w:rPr>
        <w:t>Земли населенных пунктов</w:t>
      </w:r>
      <w:r w:rsidRPr="001267C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1267C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1267C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1267C1">
        <w:rPr>
          <w:sz w:val="24"/>
          <w:szCs w:val="24"/>
        </w:rPr>
        <w:t xml:space="preserve"> – «</w:t>
      </w:r>
      <w:r w:rsidR="003E59E1" w:rsidRPr="001267C1">
        <w:rPr>
          <w:noProof/>
          <w:sz w:val="24"/>
          <w:szCs w:val="24"/>
        </w:rPr>
        <w:t>Для ведения личного подсобного хозяйства (приусадебный земельный участок) (2.2)</w:t>
      </w:r>
      <w:r w:rsidRPr="001267C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1267C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1267C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1267C1">
        <w:rPr>
          <w:sz w:val="24"/>
          <w:szCs w:val="24"/>
        </w:rPr>
        <w:t xml:space="preserve">: </w:t>
      </w:r>
      <w:r w:rsidR="00D1191C" w:rsidRPr="001267C1">
        <w:rPr>
          <w:noProof/>
          <w:sz w:val="24"/>
          <w:szCs w:val="24"/>
        </w:rPr>
        <w:t>143103, Московская область, д. Леньково, Российская Федерация, Рузский городской округ</w:t>
      </w:r>
      <w:r w:rsidR="00472CAA" w:rsidRPr="001267C1">
        <w:rPr>
          <w:sz w:val="24"/>
          <w:szCs w:val="24"/>
        </w:rPr>
        <w:t xml:space="preserve"> </w:t>
      </w:r>
      <w:r w:rsidRPr="001267C1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1267C1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1267C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1267C1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 (2.2)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Частично расположен в прибрежной защитной полосе реки Озерна,  частично в водоохранной зоне р. Озерна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 Зона сильного подтопления в отношении территорий Рузского г.о. Московской области, прилегающих к зоне затопления р. Руза при глубине залегания грунтовых вод менее 0,3 м;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Частично зона слабого подтопления в отношении территорий Рузского г.о. Московской области, прилегающих к зоне затопления р. Озерна при глубине залегания грунтовых вод от 2 до 3м;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 Полностью зона слабого подтопления в отношении территорий Рузского г.о. Московской области, прилегающих к зоне затопления р. Руза при глубине залегания грунтовых вод от 2,0-3,0 м;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Зона умеренного подтопления в отношении территорий Рузского г.о. Московской области, прилегающих к зоне затопления р. Руза при глубине залегания грунтовых вод от 0,3-0,7 м до 1,2-2,0 м от поверхности.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 Установить ограничение прав на часть земельного участка, предусмотренное ст. 56 Земельного Кодекса РФ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расположен в зоне с особыми условиями использования территории в соответствии с распорядительными документами (**)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 xml:space="preserve">о согласовании сетевых </w:t>
      </w:r>
      <w:r w:rsidRPr="00A31FA7">
        <w:rPr>
          <w:rFonts w:ascii="Times New Roman" w:hAnsi="Times New Roman" w:cs="Times New Roman"/>
          <w:sz w:val="24"/>
          <w:szCs w:val="24"/>
        </w:rPr>
        <w:lastRenderedPageBreak/>
        <w:t>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</w:t>
      </w:r>
      <w:r w:rsidRPr="00A31FA7">
        <w:lastRenderedPageBreak/>
        <w:t>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Решения исполкома Моссовета и Мособлисполкома от 17.04.1980 № 500-1143,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 xml:space="preserve"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</w:t>
      </w:r>
      <w:r w:rsidR="008D701B" w:rsidRPr="00A31FA7">
        <w:lastRenderedPageBreak/>
        <w:t>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Стороны признают, что направление писем, в том числе претензий, уведомлений, </w:t>
      </w:r>
      <w:r w:rsidRPr="00A31FA7">
        <w:rPr>
          <w:sz w:val="24"/>
          <w:szCs w:val="24"/>
        </w:rPr>
        <w:lastRenderedPageBreak/>
        <w:t>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1267C1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1267C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1267C1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1267C1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7C1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1267C1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126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126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1267C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1267C1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7C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126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1267C1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1267C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126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1267C1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06B53AFC" w:rsidR="00673C27" w:rsidRPr="00A31FA7" w:rsidRDefault="006D5D19" w:rsidP="001267C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2750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 (2.2).</w:t>
            </w:r>
          </w:p>
        </w:tc>
        <w:tc>
          <w:tcPr>
            <w:tcW w:w="2120" w:type="dxa"/>
          </w:tcPr>
          <w:p w14:paraId="304D9E29" w14:textId="0D4486EA" w:rsidR="00500B27" w:rsidRPr="001267C1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71A489EB" w:rsidR="00AB503C" w:rsidRPr="00A31FA7" w:rsidRDefault="00104A86" w:rsidP="001267C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7AA082CD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1267C1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3E94DA5E" w:rsidR="00104A86" w:rsidRPr="001267C1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1267C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267C1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3D8B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3436</Words>
  <Characters>19590</Characters>
  <Application>Microsoft Office Word</Application>
  <DocSecurity>0</DocSecurity>
  <Lines>163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2024-08-06T14:53:00Z</dcterms:created>
  <dcterms:modified xsi:type="dcterms:W3CDTF">2024-08-06T14:53:00Z</dcterms:modified>
</cp:coreProperties>
</file>