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435232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35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23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435232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435232">
        <w:rPr>
          <w:noProof/>
          <w:sz w:val="24"/>
          <w:szCs w:val="24"/>
        </w:rPr>
        <w:t>5395</w:t>
      </w:r>
      <w:r w:rsidR="00102979"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435232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435232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435232">
        <w:rPr>
          <w:sz w:val="24"/>
          <w:szCs w:val="24"/>
        </w:rPr>
        <w:t xml:space="preserve"> </w:t>
      </w:r>
      <w:r w:rsidR="001964A6" w:rsidRPr="00435232">
        <w:rPr>
          <w:noProof/>
          <w:sz w:val="24"/>
          <w:szCs w:val="24"/>
        </w:rPr>
        <w:t>50:08:0090201:967</w:t>
      </w:r>
      <w:r w:rsidRPr="00435232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435232">
        <w:rPr>
          <w:sz w:val="24"/>
          <w:szCs w:val="24"/>
        </w:rPr>
        <w:t xml:space="preserve"> – «</w:t>
      </w:r>
      <w:r w:rsidR="00597746" w:rsidRPr="00435232">
        <w:rPr>
          <w:noProof/>
          <w:sz w:val="24"/>
          <w:szCs w:val="24"/>
        </w:rPr>
        <w:t>Земли населенных пунктов</w:t>
      </w:r>
      <w:r w:rsidRPr="0043523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435232">
        <w:rPr>
          <w:sz w:val="24"/>
          <w:szCs w:val="24"/>
        </w:rPr>
        <w:t xml:space="preserve"> – «</w:t>
      </w:r>
      <w:r w:rsidR="003E59E1" w:rsidRPr="00435232">
        <w:rPr>
          <w:noProof/>
          <w:sz w:val="24"/>
          <w:szCs w:val="24"/>
        </w:rPr>
        <w:t>Объекты дорожного сервиса</w:t>
      </w:r>
      <w:r w:rsidRPr="00435232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435232">
        <w:rPr>
          <w:sz w:val="24"/>
          <w:szCs w:val="24"/>
        </w:rPr>
        <w:t xml:space="preserve">: </w:t>
      </w:r>
      <w:r w:rsidR="00D1191C" w:rsidRPr="00435232">
        <w:rPr>
          <w:noProof/>
          <w:sz w:val="24"/>
          <w:szCs w:val="24"/>
        </w:rPr>
        <w:t>Московская область, г. Руза, п. Брикет, Российская Федерация, Рузский городской округ</w:t>
      </w:r>
      <w:r w:rsidR="00472CAA" w:rsidRPr="00435232">
        <w:rPr>
          <w:sz w:val="24"/>
          <w:szCs w:val="24"/>
        </w:rPr>
        <w:t xml:space="preserve"> </w:t>
      </w:r>
      <w:r w:rsidRPr="00435232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435232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435232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435232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Объекты дорожного сервиса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 xml:space="preserve">законодательством Российской Федерации, законодательством Московской области и </w:t>
      </w:r>
      <w:r w:rsidRPr="00A31FA7">
        <w:lastRenderedPageBreak/>
        <w:t>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lastRenderedPageBreak/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435232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4352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435232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435232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32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435232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435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435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4352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435232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23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435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435232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4352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4352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435232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адрес: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5395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Объекты дорожного сервиса.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54A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232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3250</Words>
  <Characters>18525</Characters>
  <Application>Microsoft Office Word</Application>
  <DocSecurity>0</DocSecurity>
  <Lines>154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2024-10-25T08:32:00Z</dcterms:created>
  <dcterms:modified xsi:type="dcterms:W3CDTF">2024-10-25T08:32:00Z</dcterms:modified>
</cp:coreProperties>
</file>