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F45619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45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61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7A83ADE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F45619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F45619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F45619">
        <w:rPr>
          <w:sz w:val="24"/>
          <w:szCs w:val="24"/>
        </w:rPr>
        <w:t xml:space="preserve">1283 </w:t>
      </w:r>
      <w:r w:rsidR="00614292" w:rsidRPr="00406E0F">
        <w:rPr>
          <w:sz w:val="24"/>
          <w:szCs w:val="24"/>
        </w:rPr>
        <w:t>кв</w:t>
      </w:r>
      <w:r w:rsidR="00614292" w:rsidRPr="00F45619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F45619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F4561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F4561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F45619">
        <w:rPr>
          <w:sz w:val="24"/>
          <w:szCs w:val="24"/>
        </w:rPr>
        <w:t xml:space="preserve"> 50:19:0030522:753, </w:t>
      </w:r>
      <w:r w:rsidR="00614292" w:rsidRPr="00406E0F">
        <w:rPr>
          <w:sz w:val="24"/>
          <w:szCs w:val="24"/>
        </w:rPr>
        <w:t>категория</w:t>
      </w:r>
      <w:r w:rsidR="00614292" w:rsidRPr="00F4561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F45619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F4561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F4561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F45619">
        <w:rPr>
          <w:sz w:val="24"/>
          <w:szCs w:val="24"/>
        </w:rPr>
        <w:t xml:space="preserve"> – «Для ведения личного подсобного хозяйства (приусадебный земельный участок)(2.2)», </w:t>
      </w:r>
      <w:r w:rsidR="00614292" w:rsidRPr="00406E0F">
        <w:rPr>
          <w:sz w:val="24"/>
          <w:szCs w:val="24"/>
        </w:rPr>
        <w:t>расположенный</w:t>
      </w:r>
      <w:r w:rsidR="00614292" w:rsidRPr="00F4561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F45619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F45619">
        <w:rPr>
          <w:sz w:val="24"/>
          <w:szCs w:val="24"/>
        </w:rPr>
        <w:t>: 143103, Московская область, д Леньково,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632A08C6" w14:textId="6F40D5C6" w:rsidR="00F45619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Частично расположен в водоохранной зоне р</w:t>
      </w:r>
      <w:r w:rsidR="00E05480">
        <w:rPr>
          <w:rFonts w:ascii="Times New Roman" w:hAnsi="Times New Roman" w:cs="Times New Roman"/>
          <w:noProof/>
          <w:sz w:val="24"/>
          <w:szCs w:val="24"/>
        </w:rPr>
        <w:t>еки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 Руза;</w:t>
      </w:r>
    </w:p>
    <w:p w14:paraId="2ABCC8B3" w14:textId="4245F004" w:rsidR="00F45619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Ограничения прав на часть земельного участка, предусмотренные статьей </w:t>
      </w:r>
      <w:r w:rsidR="00787C7D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56 Земельного Кодекса РФ;</w:t>
      </w:r>
    </w:p>
    <w:p w14:paraId="2B39A326" w14:textId="77777777" w:rsidR="00F45619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Решением Исполкома Моссовета и Мособлисполкома от 17.04.1980 № 500-1143, Постановлением Правительства Москвы и Правительства Московской области от 17.12.2019 № 1705-ПП/970/44 (ред. от 30.11.2021) (**);</w:t>
      </w:r>
    </w:p>
    <w:p w14:paraId="411D5651" w14:textId="01CCDCA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С учетом описательной части СП 2.1.4.2625-10 земельный участок может быть отнесен к ЗСО (**)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F45619">
        <w:t>_______</w:t>
      </w:r>
      <w:r w:rsidR="000719C4" w:rsidRPr="00406E0F">
        <w:t>лет</w:t>
      </w:r>
      <w:r w:rsidR="000719C4" w:rsidRPr="00F45619">
        <w:t>/</w:t>
      </w:r>
      <w:r w:rsidR="000719C4" w:rsidRPr="00406E0F">
        <w:t>месяцев</w:t>
      </w:r>
      <w:r w:rsidR="000719C4" w:rsidRPr="00F45619">
        <w:t xml:space="preserve"> </w:t>
      </w:r>
      <w:r w:rsidR="00BC0DA8" w:rsidRPr="00406E0F">
        <w:t>с</w:t>
      </w:r>
      <w:r w:rsidR="005C2D18" w:rsidRPr="00F45619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lastRenderedPageBreak/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495BDC4D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="00F45619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  <w:bookmarkStart w:id="2" w:name="_GoBack"/>
      <w:bookmarkEnd w:id="2"/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1FAE4929" w14:textId="77777777" w:rsidR="00F45619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Водного Кодекса Российской Федерации;</w:t>
      </w:r>
    </w:p>
    <w:p w14:paraId="2E6DAB40" w14:textId="2CB9C494" w:rsidR="00F45619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Постановления Правительства Москвы и Правительства МО от 17.12.2019 № 1705-ПП/970/44 (ред. от 30.11.2021</w:t>
      </w:r>
      <w:r w:rsidR="00E05480">
        <w:rPr>
          <w:noProof/>
        </w:rPr>
        <w:t>)</w:t>
      </w:r>
      <w:r w:rsidRPr="00406E0F">
        <w:rPr>
          <w:noProof/>
        </w:rPr>
        <w:t xml:space="preserve">, </w:t>
      </w:r>
      <w:r w:rsidR="00787C7D" w:rsidRPr="00787C7D">
        <w:rPr>
          <w:noProof/>
        </w:rPr>
        <w:t>Решения исполкома Моссовета и Мособлисп</w:t>
      </w:r>
      <w:r w:rsidR="00787C7D">
        <w:rPr>
          <w:noProof/>
        </w:rPr>
        <w:t>олкома от 17.04.1980 № 500-1143</w:t>
      </w:r>
      <w:r w:rsidRPr="00406E0F">
        <w:rPr>
          <w:noProof/>
        </w:rPr>
        <w:t>;</w:t>
      </w:r>
    </w:p>
    <w:p w14:paraId="44586CEC" w14:textId="0F5766C4" w:rsidR="00787C7D" w:rsidRDefault="00787C7D" w:rsidP="004E0343">
      <w:pPr>
        <w:pStyle w:val="ConsPlusNormal"/>
        <w:ind w:firstLine="540"/>
        <w:jc w:val="both"/>
        <w:rPr>
          <w:noProof/>
        </w:rPr>
      </w:pPr>
      <w:r>
        <w:rPr>
          <w:noProof/>
        </w:rPr>
        <w:t>С</w:t>
      </w:r>
      <w:r w:rsidRPr="00787C7D">
        <w:rPr>
          <w:noProof/>
        </w:rPr>
        <w:t xml:space="preserve">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</w:t>
      </w:r>
      <w:r w:rsidRPr="00787C7D">
        <w:rPr>
          <w:noProof/>
        </w:rPr>
        <w:lastRenderedPageBreak/>
        <w:t>государственного врача Российской Федерации от 30.04.2010 №45</w:t>
      </w:r>
      <w:r>
        <w:rPr>
          <w:noProof/>
        </w:rPr>
        <w:t>.</w:t>
      </w:r>
    </w:p>
    <w:p w14:paraId="64709687" w14:textId="270E1631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</w:t>
      </w:r>
      <w:r w:rsidRPr="00406E0F">
        <w:lastRenderedPageBreak/>
        <w:t>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F45619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F456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F45619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561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D8598E4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1283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участок)(2.2).</w:t>
            </w:r>
          </w:p>
        </w:tc>
        <w:tc>
          <w:tcPr>
            <w:tcW w:w="2120" w:type="dxa"/>
          </w:tcPr>
          <w:p w14:paraId="304D9E29" w14:textId="0D4486EA" w:rsidR="00500B27" w:rsidRPr="00F4561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D4D4D74" w:rsidR="009125F7" w:rsidRPr="00406E0F" w:rsidRDefault="009125F7" w:rsidP="00F456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FC667BC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F45619">
        <w:rPr>
          <w:rFonts w:ascii="Times New Roman" w:hAnsi="Times New Roman" w:cs="Times New Roman"/>
          <w:sz w:val="24"/>
          <w:szCs w:val="24"/>
        </w:rPr>
        <w:t>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3A38599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87C7D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548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4561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392FE-3BA4-4EDB-9836-9B72FB7C3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45</cp:revision>
  <cp:lastPrinted>2022-02-16T11:57:00Z</cp:lastPrinted>
  <dcterms:created xsi:type="dcterms:W3CDTF">2022-09-13T06:42:00Z</dcterms:created>
  <dcterms:modified xsi:type="dcterms:W3CDTF">2023-10-31T11:19:00Z</dcterms:modified>
</cp:coreProperties>
</file>