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493AB9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93A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3AB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25993C19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493AB9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493AB9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493AB9">
        <w:rPr>
          <w:sz w:val="24"/>
          <w:szCs w:val="24"/>
        </w:rPr>
        <w:t xml:space="preserve">625 </w:t>
      </w:r>
      <w:r w:rsidR="00614292" w:rsidRPr="00406E0F">
        <w:rPr>
          <w:sz w:val="24"/>
          <w:szCs w:val="24"/>
        </w:rPr>
        <w:t>кв</w:t>
      </w:r>
      <w:r w:rsidR="00614292" w:rsidRPr="00493AB9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493AB9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493AB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493AB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493AB9">
        <w:rPr>
          <w:sz w:val="24"/>
          <w:szCs w:val="24"/>
        </w:rPr>
        <w:t xml:space="preserve"> 50:19:0050420:1261, </w:t>
      </w:r>
      <w:r w:rsidR="00614292" w:rsidRPr="00406E0F">
        <w:rPr>
          <w:sz w:val="24"/>
          <w:szCs w:val="24"/>
        </w:rPr>
        <w:t>категория</w:t>
      </w:r>
      <w:r w:rsidR="00614292" w:rsidRPr="00493AB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493AB9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493AB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493AB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493AB9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493AB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493AB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493AB9">
        <w:rPr>
          <w:sz w:val="24"/>
          <w:szCs w:val="24"/>
        </w:rPr>
        <w:t>: Московская область, г Руза, д. Румянцево,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С учетом описательной части СП 2.1.4.2625-10 земельный участок может быть отнесен к ЗСО (**)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водоснабжения), полностью расположен: Кубинка приаэродромная территория аэродрома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 xml:space="preserve">Договор заключается на </w:t>
      </w:r>
      <w:proofErr w:type="spellStart"/>
      <w:r w:rsidR="008E381D" w:rsidRPr="00406E0F">
        <w:t>срок</w:t>
      </w:r>
      <w:r w:rsidR="00BC0DA8" w:rsidRPr="00493AB9">
        <w:t>_______</w:t>
      </w:r>
      <w:r w:rsidR="000719C4" w:rsidRPr="00406E0F">
        <w:t>лет</w:t>
      </w:r>
      <w:proofErr w:type="spellEnd"/>
      <w:r w:rsidR="000719C4" w:rsidRPr="00493AB9">
        <w:t>/</w:t>
      </w:r>
      <w:r w:rsidR="000719C4" w:rsidRPr="00406E0F">
        <w:t>месяцев</w:t>
      </w:r>
      <w:r w:rsidR="000719C4" w:rsidRPr="00493AB9">
        <w:t xml:space="preserve"> </w:t>
      </w:r>
      <w:proofErr w:type="spellStart"/>
      <w:r w:rsidR="00BC0DA8" w:rsidRPr="00406E0F">
        <w:t>с</w:t>
      </w:r>
      <w:r w:rsidR="005C2D18" w:rsidRPr="00493AB9">
        <w:t>_______</w:t>
      </w:r>
      <w:r w:rsidR="00B63980" w:rsidRPr="00406E0F">
        <w:t>по</w:t>
      </w:r>
      <w:proofErr w:type="spellEnd"/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Федерации,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4.4.4. Не допускать действий, приводящих к ухудшению качественных характеристик </w:t>
      </w:r>
      <w:r w:rsidRPr="00406E0F">
        <w:lastRenderedPageBreak/>
        <w:t>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</w:t>
      </w:r>
      <w:r w:rsidRPr="00406E0F">
        <w:lastRenderedPageBreak/>
        <w:t>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8.3. Договор, а </w:t>
      </w:r>
      <w:proofErr w:type="gramStart"/>
      <w:r w:rsidRPr="00406E0F">
        <w:t>так же</w:t>
      </w:r>
      <w:proofErr w:type="gramEnd"/>
      <w:r w:rsidRPr="00406E0F">
        <w:t xml:space="preserve">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493AB9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493AB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493AB9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3AB9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02A35112" w:rsidR="009125F7" w:rsidRPr="00406E0F" w:rsidRDefault="009125F7" w:rsidP="00493AB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625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493AB9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5EBBA57A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7F248E6C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493AB9"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0A52816C" w:rsidR="00C60148" w:rsidRPr="00493AB9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93AB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8957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AB9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031C-D1AB-454C-B04C-B458F093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2848</Words>
  <Characters>16237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2</cp:revision>
  <cp:lastPrinted>2022-02-16T11:57:00Z</cp:lastPrinted>
  <dcterms:created xsi:type="dcterms:W3CDTF">2023-09-28T11:50:00Z</dcterms:created>
  <dcterms:modified xsi:type="dcterms:W3CDTF">2023-09-28T11:50:00Z</dcterms:modified>
</cp:coreProperties>
</file>