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8C20FB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C2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20F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88F242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8C20F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C20F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C20FB">
        <w:rPr>
          <w:sz w:val="24"/>
          <w:szCs w:val="24"/>
        </w:rPr>
        <w:t xml:space="preserve">2787 </w:t>
      </w:r>
      <w:r w:rsidR="00614292" w:rsidRPr="00406E0F">
        <w:rPr>
          <w:sz w:val="24"/>
          <w:szCs w:val="24"/>
        </w:rPr>
        <w:t>кв</w:t>
      </w:r>
      <w:r w:rsidR="00614292" w:rsidRPr="008C20F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C20F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C20FB">
        <w:rPr>
          <w:sz w:val="24"/>
          <w:szCs w:val="24"/>
        </w:rPr>
        <w:t xml:space="preserve"> 50:19:0060204:405, </w:t>
      </w:r>
      <w:r w:rsidR="00614292" w:rsidRPr="00406E0F">
        <w:rPr>
          <w:sz w:val="24"/>
          <w:szCs w:val="24"/>
        </w:rPr>
        <w:t>категория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C20F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C20FB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C20F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C20FB">
        <w:rPr>
          <w:sz w:val="24"/>
          <w:szCs w:val="24"/>
        </w:rPr>
        <w:t>: Московская область, г Руза, д Строганка,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58222BA4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Федерации;</w:t>
      </w:r>
      <w:r w:rsidRPr="00406E0F">
        <w:rPr>
          <w:noProof/>
        </w:rPr>
        <w:br/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31F119AF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C20F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C20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C20F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20F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4DB55FE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2787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C20F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4FA00E7" w:rsidR="009125F7" w:rsidRPr="00406E0F" w:rsidRDefault="009125F7" w:rsidP="008C2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ED7829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8C20F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7555F5F4" w:rsidR="00C60148" w:rsidRPr="00406E0F" w:rsidRDefault="00C60148" w:rsidP="008C20F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2" w:name="_GoBack"/>
            <w:bookmarkEnd w:id="2"/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20FB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E681A-DD3F-4D6E-B8DA-F6B368F1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3</cp:revision>
  <cp:lastPrinted>2022-02-16T11:57:00Z</cp:lastPrinted>
  <dcterms:created xsi:type="dcterms:W3CDTF">2024-02-19T14:32:00Z</dcterms:created>
  <dcterms:modified xsi:type="dcterms:W3CDTF">2024-04-25T13:09:00Z</dcterms:modified>
</cp:coreProperties>
</file>